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19</w:t>
      </w:r>
      <w:r>
        <w:rPr>
          <w:rFonts w:hint="eastAsia" w:ascii="楷体" w:hAnsi="楷体" w:eastAsia="楷体" w:cs="楷体"/>
          <w:b/>
          <w:sz w:val="24"/>
          <w:szCs w:val="24"/>
        </w:rPr>
        <w:t>*</w:t>
      </w:r>
      <w:r>
        <w:rPr>
          <w:rFonts w:hint="eastAsia" w:ascii="黑体" w:hAnsi="黑体" w:eastAsia="黑体"/>
          <w:b/>
          <w:sz w:val="24"/>
          <w:szCs w:val="24"/>
        </w:rPr>
        <w:t xml:space="preserve"> 青山不老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第一课时</w:t>
      </w:r>
    </w:p>
    <w:p>
      <w:pPr>
        <w:pStyle w:val="4"/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一、多音字组词。</w:t>
      </w:r>
    </w:p>
    <w:p>
      <w:pPr>
        <w:pStyle w:val="4"/>
        <w:shd w:val="clear" w:color="auto" w:fill="FFFFFF"/>
        <w:spacing w:beforeAutospacing="0" w:afterAutospacing="0" w:line="440" w:lineRule="exact"/>
        <w:ind w:firstLine="720" w:firstLineChars="300"/>
        <w:rPr>
          <w:rFonts w:hint="eastAsia"/>
        </w:rPr>
      </w:pPr>
      <w:r>
        <w:rPr>
          <w:rFonts w:hint="eastAsia"/>
        </w:rPr>
        <w:t>参：cān (       )  shēn(       )  cēn (       )</w:t>
      </w:r>
    </w:p>
    <w:p>
      <w:pPr>
        <w:pStyle w:val="4"/>
        <w:shd w:val="clear" w:color="auto" w:fill="FFFFFF"/>
        <w:spacing w:beforeAutospacing="0" w:afterAutospacing="0" w:line="440" w:lineRule="exact"/>
        <w:ind w:firstLine="720" w:firstLineChars="300"/>
        <w:rPr>
          <w:rFonts w:hint="eastAsia"/>
        </w:rPr>
      </w:pPr>
      <w:r>
        <w:rPr>
          <w:rFonts w:hint="eastAsia"/>
        </w:rPr>
        <w:t xml:space="preserve">恶：è(       )     ě(       )      wù(       ) </w:t>
      </w:r>
    </w:p>
    <w:p>
      <w:pPr>
        <w:pStyle w:val="4"/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二、根据意思写词语。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1.任意的残杀或迫害。        （      ）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2.非法占据、霸占。          （      ）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3.比喻共同经历患难。        （      ）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4.一再，多次。              （      ）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5.对人谦恭有礼貌。          （      ）</w:t>
      </w:r>
    </w:p>
    <w:p>
      <w:pPr>
        <w:spacing w:line="440" w:lineRule="exact"/>
        <w:ind w:left="22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三、按要求写句子。 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1.这是了不起的奇迹。(改为感叹句)</w:t>
      </w: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sz w:val="24"/>
          <w:szCs w:val="24"/>
        </w:rPr>
        <w:t> 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      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2.我对面这个手端一杆旱烟袋的瘦小老头，竟创造了这块绿洲。(缩句)</w:t>
      </w: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3.环境污染成为当今世界性的三大社会问题。(修改病句)</w:t>
      </w: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四、指出破折号的不同用法（填序号）。</w:t>
      </w:r>
    </w:p>
    <w:p>
      <w:pPr>
        <w:spacing w:line="440" w:lineRule="exact"/>
        <w:ind w:firstLine="1240" w:firstLineChars="51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A．表解释说明   B．表语意转换   C．表声音断续</w:t>
      </w:r>
    </w:p>
    <w:p>
      <w:pPr>
        <w:spacing w:line="440" w:lineRule="exact"/>
        <w:ind w:left="1200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1．他用林业收入资助每户买了一台电视机——他还有宏伟设想，还要栽</w:t>
      </w:r>
    </w:p>
    <w:p>
      <w:pPr>
        <w:spacing w:line="440" w:lineRule="exac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树，直到自己爬不起为止。（     ）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2．我不禁鼻子一酸——也许老人进去以后就再也出不来了。（     ）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3．丁——冬——丁——冬……（      ）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五、阅读练习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spacing w:line="440" w:lineRule="exact"/>
        <w:ind w:left="480" w:leftChars="218"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风大作时，能逆（    ）吹牛马使倒（    ）行，或擎（    ）之高二三丈而坠（    ）。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1.在括号内给加点的字注音。   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2.解释下面各字在句中的含义。 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  作：__________ 逆：__________ 擎：__________ 坠：__________ </w:t>
      </w:r>
      <w:r>
        <w:rPr>
          <w:rFonts w:hint="eastAsia" w:ascii="宋体" w:hAnsi="宋体" w:eastAsia="宋体"/>
          <w:b/>
          <w:sz w:val="24"/>
          <w:szCs w:val="24"/>
        </w:rPr>
        <w:t xml:space="preserve"> 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 xml:space="preserve"> 3.用自己的话说说这句话的意思。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hint="eastAsia" w:ascii="宋体" w:hAnsi="宋体" w:eastAsia="宋体"/>
          <w:bCs/>
          <w:sz w:val="24"/>
          <w:szCs w:val="24"/>
        </w:rPr>
        <w:t>参加  人参  参差不齐     凶恶   恶心   可恶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</w:t>
      </w:r>
      <w:r>
        <w:rPr>
          <w:rFonts w:hint="eastAsia" w:ascii="宋体" w:hAnsi="宋体" w:eastAsia="宋体"/>
          <w:bCs/>
          <w:sz w:val="24"/>
          <w:szCs w:val="24"/>
        </w:rPr>
        <w:t>肆虐  盘踞  风雨同舟  三番五次  恭敬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</w:t>
      </w:r>
      <w:r>
        <w:rPr>
          <w:rFonts w:hint="eastAsia" w:ascii="宋体" w:hAnsi="宋体" w:eastAsia="宋体"/>
          <w:bCs/>
          <w:sz w:val="24"/>
          <w:szCs w:val="24"/>
        </w:rPr>
        <w:t>、1.这是多么了不起的奇迹啊！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2.老头创造了奇迹。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3.环境污染成为当今世界性的三大社会问题之一。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四、1.B  2.A  3.C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五、1.nì  dào   qíng  zhuì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2.起  方向相反   举，抬   落，掉下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3.大风刮起时，能将牛马吹得倒退，或将它们吹到空中两三丈高，然后又落下来。</w:t>
      </w:r>
    </w:p>
    <w:p>
      <w:pPr>
        <w:tabs>
          <w:tab w:val="left" w:pos="159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C58CB"/>
    <w:rsid w:val="0096127A"/>
    <w:rsid w:val="00A52150"/>
    <w:rsid w:val="00BC58CB"/>
    <w:rsid w:val="00BD27F1"/>
    <w:rsid w:val="00CF2EE6"/>
    <w:rsid w:val="00D43427"/>
    <w:rsid w:val="00E71A6A"/>
    <w:rsid w:val="02485344"/>
    <w:rsid w:val="3C581211"/>
    <w:rsid w:val="4A457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字符"/>
    <w:link w:val="2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字符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565</Words>
  <Characters>659</Characters>
  <Lines>8</Lines>
  <Paragraphs>2</Paragraphs>
  <TotalTime>0</TotalTime>
  <ScaleCrop>false</ScaleCrop>
  <LinksUpToDate>false</LinksUpToDate>
  <CharactersWithSpaces>1123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2022-11-18T06:03:57Z</dcterms:modified>
  <dc:subject>微信公众号whjy10086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9EE1ACD692BF487F9C1F3A4310FF4EBB</vt:lpwstr>
  </property>
</Properties>
</file>