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4"/>
          <w:szCs w:val="24"/>
        </w:rPr>
        <w:t>1  草原</w:t>
      </w:r>
    </w:p>
    <w:p>
      <w:pPr>
        <w:spacing w:line="440" w:lineRule="exact"/>
        <w:ind w:firstLine="482" w:firstLineChars="200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第一课时</w:t>
      </w:r>
    </w:p>
    <w:p>
      <w:pPr>
        <w:pStyle w:val="4"/>
        <w:shd w:val="clear" w:color="auto" w:fill="FFFFFF"/>
        <w:spacing w:before="0" w:beforeAutospacing="0" w:after="200" w:afterAutospacing="0" w:line="440" w:lineRule="exact"/>
        <w:ind w:firstLine="482" w:firstLineChars="200"/>
        <w:rPr>
          <w:rFonts w:hint="eastAsia" w:ascii="Arial" w:hAnsi="Arial" w:cs="Arial"/>
          <w:b/>
        </w:rPr>
      </w:pPr>
      <w:r>
        <w:rPr>
          <w:rFonts w:hint="eastAsia" w:ascii="Arial" w:hAnsi="Arial" w:cs="Arial"/>
          <w:b/>
        </w:rPr>
        <w:t>一</w:t>
      </w:r>
      <w:r>
        <w:rPr>
          <w:rFonts w:ascii="Arial" w:hAnsi="Arial" w:cs="Arial"/>
          <w:b/>
        </w:rPr>
        <w:t>、</w:t>
      </w:r>
      <w:r>
        <w:rPr>
          <w:rFonts w:hint="eastAsia" w:ascii="Arial" w:hAnsi="Arial" w:cs="Arial"/>
          <w:b/>
        </w:rPr>
        <w:t>看拼音写词语</w:t>
      </w:r>
      <w:r>
        <w:rPr>
          <w:rFonts w:ascii="Arial" w:hAnsi="Arial" w:cs="Arial"/>
          <w:b/>
        </w:rPr>
        <w:t>。</w:t>
      </w:r>
    </w:p>
    <w:p>
      <w:pPr>
        <w:pStyle w:val="4"/>
        <w:shd w:val="clear" w:color="auto" w:fill="FFFFFF"/>
        <w:spacing w:before="0" w:beforeAutospacing="0" w:after="200" w:afterAutospacing="0" w:line="440" w:lineRule="exact"/>
        <w:ind w:firstLine="480" w:firstLineChars="200"/>
        <w:rPr>
          <w:rFonts w:hint="eastAsia" w:ascii="Arial" w:hAnsi="Arial" w:cs="Arial"/>
          <w:b/>
        </w:rPr>
      </w:pPr>
      <w:r>
        <w:rPr>
          <w:rFonts w:hint="eastAsia"/>
        </w:rPr>
        <w:t>xuàn rǎn dī yín  jí chí   lǐ mào  shuāi jiāo </w:t>
      </w:r>
    </w:p>
    <w:p>
      <w:pPr>
        <w:pStyle w:val="4"/>
        <w:shd w:val="clear" w:color="auto" w:fill="FFFFFF"/>
        <w:spacing w:before="0" w:beforeAutospacing="0" w:after="200" w:afterAutospacing="0" w:line="440" w:lineRule="exact"/>
        <w:ind w:firstLine="240" w:firstLineChars="100"/>
        <w:rPr>
          <w:rFonts w:hint="eastAsia"/>
        </w:rPr>
      </w:pPr>
      <w:r>
        <w:rPr>
          <w:rFonts w:hint="eastAsia"/>
        </w:rPr>
        <w:t>（       ） （       ） （     ）   （      ） （         ）</w:t>
      </w:r>
    </w:p>
    <w:p>
      <w:pPr>
        <w:pStyle w:val="4"/>
        <w:shd w:val="clear" w:color="auto" w:fill="FFFFFF"/>
        <w:spacing w:before="0" w:beforeAutospacing="0" w:after="200" w:afterAutospacing="0" w:line="440" w:lineRule="exact"/>
        <w:ind w:firstLine="480" w:firstLineChars="200"/>
        <w:rPr>
          <w:rFonts w:hint="eastAsia"/>
        </w:rPr>
      </w:pPr>
      <w:r>
        <w:rPr>
          <w:rFonts w:hint="eastAsia"/>
        </w:rPr>
        <w:t> yí bì qiān lǐ  cuì sè yù liú  </w:t>
      </w:r>
    </w:p>
    <w:p>
      <w:pPr>
        <w:pStyle w:val="4"/>
        <w:shd w:val="clear" w:color="auto" w:fill="FFFFFF"/>
        <w:spacing w:line="440" w:lineRule="exact"/>
        <w:ind w:firstLine="480" w:firstLineChars="200"/>
        <w:rPr>
          <w:rFonts w:hint="eastAsia" w:ascii="Arial" w:hAnsi="Arial" w:cs="Arial"/>
          <w:bCs/>
        </w:rPr>
      </w:pPr>
      <w:r>
        <w:rPr>
          <w:rFonts w:hint="eastAsia" w:ascii="Arial" w:hAnsi="Arial" w:cs="Arial"/>
          <w:bCs/>
        </w:rPr>
        <w:t xml:space="preserve">（               ）   （             ） </w:t>
      </w:r>
    </w:p>
    <w:p>
      <w:pPr>
        <w:pStyle w:val="4"/>
        <w:shd w:val="clear" w:color="auto" w:fill="FFFFFF"/>
        <w:spacing w:line="440" w:lineRule="exact"/>
        <w:ind w:firstLine="482" w:firstLineChars="200"/>
        <w:rPr>
          <w:rFonts w:ascii="Arial" w:hAnsi="Arial" w:cs="Arial"/>
          <w:b/>
        </w:rPr>
      </w:pPr>
      <w:r>
        <w:rPr>
          <w:rFonts w:hint="eastAsia" w:ascii="Arial" w:hAnsi="Arial" w:cs="Arial"/>
          <w:b/>
        </w:rPr>
        <w:t>二、词语手拉手。</w:t>
      </w:r>
    </w:p>
    <w:p>
      <w:pPr>
        <w:pStyle w:val="4"/>
        <w:shd w:val="clear" w:color="auto" w:fill="FFFFFF"/>
        <w:spacing w:before="0" w:beforeAutospacing="0" w:after="200" w:afterAutospacing="0" w:line="440" w:lineRule="exact"/>
        <w:ind w:firstLine="480" w:firstLineChars="200"/>
        <w:rPr>
          <w:rFonts w:hint="eastAsia" w:ascii="Arial" w:hAnsi="Arial" w:cs="Arial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12065</wp:posOffset>
                </wp:positionV>
                <wp:extent cx="9525" cy="1476375"/>
                <wp:effectExtent l="4445" t="0" r="16510" b="19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475355" y="4330065"/>
                          <a:ext cx="9525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3.65pt;margin-top:0.95pt;height:116.25pt;width:0.75pt;z-index:251659264;mso-width-relative:page;mso-height-relative:page;" filled="f" stroked="t" coordsize="21600,21600" o:gfxdata="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6dpqGdkAAAAJAQAADwAAAAAAAAABACAAAAAiAAAA&#10;ZHJzL2Rvd25yZXYueG1sUEsBAhQAFAAAAAgAh07iQKcF6IoGAgAA2AMAAA4AAAAAAAAAAQAgAAAA&#10;KAEAAGRycy9lMm9Eb2MueG1sUEsFBgAAAAAGAAYAWQEAAKAFAAAAAA==&#10;">
                <v:fill on="f" focussize="0,0"/>
                <v:stroke weight="0.5pt" color="#5B9BD5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Arial" w:hAnsi="Arial" w:cs="Arial"/>
        </w:rPr>
        <w:t>无边的          小诗            各色的            帽子</w:t>
      </w:r>
    </w:p>
    <w:p>
      <w:pPr>
        <w:pStyle w:val="4"/>
        <w:shd w:val="clear" w:color="auto" w:fill="FFFFFF"/>
        <w:spacing w:before="0" w:beforeAutospacing="0" w:after="200" w:afterAutospacing="0" w:line="440" w:lineRule="exact"/>
        <w:ind w:firstLine="480" w:firstLineChars="200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白色的          带子            静寂的            微笑</w:t>
      </w:r>
    </w:p>
    <w:p>
      <w:pPr>
        <w:pStyle w:val="4"/>
        <w:shd w:val="clear" w:color="auto" w:fill="FFFFFF"/>
        <w:spacing w:before="0" w:beforeAutospacing="0" w:after="200" w:afterAutospacing="0" w:line="440" w:lineRule="exact"/>
        <w:ind w:firstLine="480" w:firstLineChars="200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奇丽的          大花            尖尖的            衣裳</w:t>
      </w:r>
    </w:p>
    <w:p>
      <w:pPr>
        <w:pStyle w:val="4"/>
        <w:shd w:val="clear" w:color="auto" w:fill="FFFFFF"/>
        <w:spacing w:before="0" w:beforeAutospacing="0" w:after="200" w:afterAutospacing="0" w:line="440" w:lineRule="exact"/>
        <w:ind w:firstLine="480" w:firstLineChars="200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迂回的          地毯            会心的            微笑</w:t>
      </w:r>
    </w:p>
    <w:p>
      <w:pPr>
        <w:pStyle w:val="4"/>
        <w:shd w:val="clear" w:color="auto" w:fill="FFFFFF"/>
        <w:spacing w:before="0" w:beforeAutospacing="0" w:after="200" w:afterAutospacing="0" w:line="440" w:lineRule="exact"/>
        <w:ind w:firstLine="482" w:firstLineChars="200"/>
        <w:rPr>
          <w:rFonts w:ascii="Arial" w:hAnsi="Arial" w:cs="Arial"/>
          <w:b/>
        </w:rPr>
      </w:pPr>
      <w:r>
        <w:rPr>
          <w:rFonts w:hint="eastAsia" w:ascii="Arial" w:hAnsi="Arial" w:cs="Arial"/>
          <w:b/>
        </w:rPr>
        <w:t>三</w:t>
      </w:r>
      <w:r>
        <w:rPr>
          <w:rFonts w:ascii="Arial" w:hAnsi="Arial" w:cs="Arial"/>
          <w:b/>
        </w:rPr>
        <w:t>、</w:t>
      </w:r>
      <w:r>
        <w:rPr>
          <w:rFonts w:hint="eastAsia" w:ascii="Arial" w:hAnsi="Arial" w:cs="Arial"/>
          <w:b/>
        </w:rPr>
        <w:t>根据意思写词语</w:t>
      </w:r>
      <w:r>
        <w:rPr>
          <w:rFonts w:ascii="Arial" w:hAnsi="Arial" w:cs="Arial"/>
          <w:b/>
        </w:rPr>
        <w:t>。</w:t>
      </w:r>
    </w:p>
    <w:p>
      <w:pPr>
        <w:spacing w:line="440" w:lineRule="exact"/>
        <w:ind w:firstLine="44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</w:rPr>
        <w:t>1</w:t>
      </w:r>
      <w:r>
        <w:rPr>
          <w:rFonts w:hint="eastAsia" w:ascii="Arial" w:hAnsi="Arial" w:eastAsia="宋体" w:cs="Arial"/>
        </w:rPr>
        <w:t>.过分的约束自己，显得不自然。（         ）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2.形容骏马奔腾，草原上的人们热情奔放的样子。（         ）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3.细细地回忆、品味。（        ）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4.十分自在，不受拘束。（         ）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参考答案</w:t>
      </w:r>
    </w:p>
    <w:p>
      <w:pPr>
        <w:spacing w:line="440" w:lineRule="exact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第一课时</w:t>
      </w:r>
    </w:p>
    <w:p>
      <w:pPr>
        <w:pStyle w:val="4"/>
        <w:shd w:val="clear" w:color="auto" w:fill="FFFFFF"/>
        <w:spacing w:before="0" w:beforeAutospacing="0" w:after="200" w:afterAutospacing="0" w:line="440" w:lineRule="exact"/>
        <w:ind w:firstLine="480" w:firstLineChars="200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一</w:t>
      </w:r>
      <w:r>
        <w:rPr>
          <w:rFonts w:ascii="Arial" w:hAnsi="Arial" w:cs="Arial"/>
        </w:rPr>
        <w:t>、</w:t>
      </w:r>
      <w:r>
        <w:rPr>
          <w:rFonts w:hint="eastAsia" w:ascii="Arial" w:hAnsi="Arial" w:cs="Arial"/>
        </w:rPr>
        <w:t xml:space="preserve">渲染  低吟  疾驰  礼貌  摔跤  一碧千里  翠色欲流 </w:t>
      </w:r>
    </w:p>
    <w:p>
      <w:pPr>
        <w:pStyle w:val="4"/>
        <w:shd w:val="clear" w:color="auto" w:fill="FFFFFF"/>
        <w:spacing w:line="440" w:lineRule="exact"/>
        <w:ind w:firstLine="480" w:firstLineChars="200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二</w:t>
      </w:r>
      <w:r>
        <w:rPr>
          <w:rFonts w:ascii="Arial" w:hAnsi="Arial" w:cs="Arial"/>
        </w:rPr>
        <w:t>、</w:t>
      </w:r>
      <w:r>
        <w:rPr>
          <w:rFonts w:hint="eastAsia" w:ascii="Arial" w:hAnsi="Arial" w:cs="Arial"/>
        </w:rPr>
        <w:t>无边的绿毯  白色的大花  奇丽的小诗  迂回的带子</w:t>
      </w:r>
    </w:p>
    <w:p>
      <w:pPr>
        <w:pStyle w:val="4"/>
        <w:shd w:val="clear" w:color="auto" w:fill="FFFFFF"/>
        <w:spacing w:line="440" w:lineRule="exact"/>
        <w:ind w:firstLine="480" w:firstLineChars="200"/>
        <w:rPr>
          <w:rFonts w:hint="eastAsia" w:ascii="Arial" w:hAnsi="Arial" w:cs="Arial"/>
        </w:rPr>
      </w:pPr>
      <w:r>
        <w:rPr>
          <w:rFonts w:hint="eastAsia" w:ascii="Arial" w:hAnsi="Arial" w:cs="Arial"/>
        </w:rPr>
        <w:t xml:space="preserve">    各色的衣裳  静寂的草原  尖尖的帽子  会心的微笑</w:t>
      </w:r>
    </w:p>
    <w:p>
      <w:pPr>
        <w:pStyle w:val="4"/>
        <w:shd w:val="clear" w:color="auto" w:fill="FFFFFF"/>
        <w:spacing w:before="0" w:beforeAutospacing="0" w:after="200" w:afterAutospacing="0" w:line="440" w:lineRule="exact"/>
        <w:ind w:firstLine="480" w:firstLineChars="200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三</w:t>
      </w:r>
      <w:r>
        <w:rPr>
          <w:rFonts w:hint="eastAsia"/>
        </w:rPr>
        <w:t>1.拘束  2.群马疾驰  3.回味  4.大方</w:t>
      </w: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jc w:val="center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1　草原</w:t>
      </w:r>
    </w:p>
    <w:p>
      <w:pPr>
        <w:spacing w:line="440" w:lineRule="exact"/>
        <w:ind w:firstLine="482" w:firstLineChars="200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第二课时</w:t>
      </w:r>
    </w:p>
    <w:p>
      <w:pPr>
        <w:spacing w:line="44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一、辨字组词。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镜（      ）  蹄（     ）   羞（      ）  裳（      ）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境（      ）  啼（     ）   差（      ）  赏（      ）</w:t>
      </w:r>
    </w:p>
    <w:p>
      <w:pPr>
        <w:numPr>
          <w:ilvl w:val="0"/>
          <w:numId w:val="1"/>
        </w:numPr>
        <w:spacing w:line="440" w:lineRule="exact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选择恰当的关联词填空。</w:t>
      </w:r>
    </w:p>
    <w:p>
      <w:pPr>
        <w:spacing w:line="440" w:lineRule="exac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>那么…那么…     既…又…   不管…总…</w:t>
      </w:r>
    </w:p>
    <w:p>
      <w:pPr>
        <w:numPr>
          <w:ilvl w:val="0"/>
          <w:numId w:val="2"/>
        </w:numPr>
        <w:spacing w:line="440" w:lineRule="exact"/>
        <w:ind w:left="480" w:leftChars="218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这种境界，（      ）使人惊叹，（       ）叫人舒服，（       ）愿久立四望，（      ）想坐下低吟一首奇丽的小诗。</w:t>
      </w:r>
    </w:p>
    <w:p>
      <w:pPr>
        <w:spacing w:line="440" w:lineRule="exact"/>
        <w:ind w:left="480" w:leftChars="218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2.（      ）唱的是什么，听者（      ）会露出会心的微笑。</w:t>
      </w:r>
    </w:p>
    <w:p>
      <w:pPr>
        <w:spacing w:line="440" w:lineRule="exact"/>
        <w:ind w:left="480" w:leftChars="218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3.那里的天比别处更可爱，空气是（      ）清鲜，天空是（      ）明朗。</w:t>
      </w:r>
    </w:p>
    <w:p>
      <w:pPr>
        <w:spacing w:line="44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三、读句子，根据提示完成练习。</w:t>
      </w:r>
    </w:p>
    <w:p>
      <w:pPr>
        <w:spacing w:line="44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这次，我看到了草原。那里的天比别处的更可爱，空气是那么(新鲜  清鲜)，天空是那么(晴朗  明朗)，使我总想高歌一曲，表示我满心的愉快。在天底下，一碧千里，而并不茫茫。四面都有小丘，平地是绿的，小丘也是绿的。羊群一会儿上了小丘，一会儿又下来，走在哪里都像给无边的绿毯绣上了白色的大花。那些小丘的线条是那么(柔美  柔软)，就像只用绿色渲染，不用墨线勾勒的中国画那样，到处翠色欲流，轻轻流入云际。这种境界，既使人(惊叹  惊讶)，又叫人舒服，既愿久立四望，又想坐下低吟一首奇丽的小诗。在这境界里，连骏马与大牛都有时候静立不动，好像回味着草原的无限乐趣。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1用“√”在文段中的括号里选择恰当的词。</w:t>
      </w:r>
    </w:p>
    <w:p>
      <w:pPr>
        <w:numPr>
          <w:ilvl w:val="0"/>
          <w:numId w:val="2"/>
        </w:numPr>
        <w:spacing w:line="440" w:lineRule="exact"/>
        <w:ind w:left="480" w:leftChars="218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这段话作者是按从（      ）到（      ）顺序写的。这段话写出了草原（        ）的特点，作者用了（        ）、（        ）、（        ）</w:t>
      </w:r>
    </w:p>
    <w:p>
      <w:pPr>
        <w:spacing w:line="440" w:lineRule="exact"/>
        <w:ind w:left="480" w:leftChars="218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不同的词来描写草原的色彩。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参考答案</w:t>
      </w:r>
    </w:p>
    <w:p>
      <w:pPr>
        <w:spacing w:line="440" w:lineRule="exact"/>
        <w:ind w:firstLine="482" w:firstLineChars="200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第二课时</w:t>
      </w:r>
    </w:p>
    <w:p>
      <w:pPr>
        <w:numPr>
          <w:ilvl w:val="0"/>
          <w:numId w:val="3"/>
        </w:num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镜子 环境  马蹄  啼叫  羞涩  差不多  衣裳  欣赏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</w:t>
      </w:r>
      <w:r>
        <w:rPr>
          <w:rFonts w:hint="eastAsia" w:ascii="宋体" w:hAnsi="宋体" w:eastAsia="宋体" w:cs="宋体"/>
          <w:sz w:val="24"/>
          <w:szCs w:val="24"/>
        </w:rPr>
        <w:t xml:space="preserve"> 1. 既…又…  2. 不管…总…  3.那么…那么…   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三、1．清鲜 明朗  柔美  惊叹  2．天空  天底下 辽阔碧绿  一碧千里</w:t>
      </w:r>
    </w:p>
    <w:p>
      <w:pPr>
        <w:spacing w:line="440" w:lineRule="exact"/>
        <w:ind w:firstLine="1200" w:firstLineChars="5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翠色欲流  绿色渲染。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</w:p>
    <w:p/>
    <w:sectPr>
      <w:headerReference r:id="rId5" w:type="first"/>
      <w:footerReference r:id="rId7" w:type="firs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2D263E"/>
    <w:multiLevelType w:val="singleLevel"/>
    <w:tmpl w:val="B22D26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D2223F"/>
    <w:multiLevelType w:val="singleLevel"/>
    <w:tmpl w:val="E2D222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AF51024"/>
    <w:multiLevelType w:val="singleLevel"/>
    <w:tmpl w:val="1AF5102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E45C92"/>
    <w:rsid w:val="00340CC5"/>
    <w:rsid w:val="004672F6"/>
    <w:rsid w:val="00880470"/>
    <w:rsid w:val="009F53B2"/>
    <w:rsid w:val="00CB16CE"/>
    <w:rsid w:val="00D93B24"/>
    <w:rsid w:val="00E45C92"/>
    <w:rsid w:val="1F5C2EFE"/>
    <w:rsid w:val="2AA44C3D"/>
    <w:rsid w:val="318B0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脚 字符"/>
    <w:link w:val="2"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眉 字符"/>
    <w:link w:val="3"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1267</Characters>
  <Lines>10</Lines>
  <Paragraphs>2</Paragraphs>
  <TotalTime>0</TotalTime>
  <ScaleCrop>false</ScaleCrop>
  <LinksUpToDate>false</LinksUpToDate>
  <CharactersWithSpaces>1487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微信公众号whjy10086</dc:creator>
  <cp:keywords>微信公众号whjy10086</cp:keywords>
  <cp:lastModifiedBy>罗</cp:lastModifiedBy>
  <dcterms:modified xsi:type="dcterms:W3CDTF">2022-11-18T05:52:31Z</dcterms:modified>
  <dc:subject>微信公众号whjy10086</dc:subject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61721C9653024DC5BC35575C8EFAE4DD</vt:lpwstr>
  </property>
</Properties>
</file>