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9 竹节人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 w:ascii="黑体" w:hAnsi="黑体" w:eastAsia="黑体" w:cs="黑体"/>
        </w:rPr>
        <w:t>一、看拼音，写词语。 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bīng gùn     gǎn wù     gē da     kē tóu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       ） （      ）  （      ） （      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jǔ sàng    wēi fēng lín lín      wā kōng xīn sī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       ） （               ）   (               ）</w:t>
      </w:r>
    </w:p>
    <w:p>
      <w:p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二、把词语补充完整。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     ）风云  别出（     ）  技高（     ）  弄巧（      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化为（      ） 虎视（     ）  （     ）有味   （     ）所以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心满（      ） 作鸟（     ）   大步（     ）  怒气（     ）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三、选择恰当的解释。（填序号）</w:t>
      </w:r>
    </w:p>
    <w:p>
      <w:pPr>
        <w:spacing w:line="440" w:lineRule="exact"/>
        <w:ind w:left="723" w:hanging="723" w:hangingChars="3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“</w:t>
      </w:r>
      <w:r>
        <w:rPr>
          <w:rFonts w:hint="eastAsia" w:ascii="宋体" w:hAnsi="宋体" w:eastAsia="宋体"/>
          <w:bCs/>
          <w:sz w:val="24"/>
          <w:szCs w:val="24"/>
        </w:rPr>
        <w:t>屈</w:t>
      </w:r>
      <w:r>
        <w:rPr>
          <w:rFonts w:hint="eastAsia" w:ascii="宋体" w:hAnsi="宋体" w:eastAsia="宋体"/>
          <w:b/>
          <w:sz w:val="24"/>
          <w:szCs w:val="24"/>
        </w:rPr>
        <w:t>”</w:t>
      </w:r>
      <w:r>
        <w:rPr>
          <w:rFonts w:hint="eastAsia" w:ascii="宋体" w:hAnsi="宋体" w:eastAsia="宋体"/>
          <w:bCs/>
          <w:sz w:val="24"/>
          <w:szCs w:val="24"/>
        </w:rPr>
        <w:t xml:space="preserve"> 在字典里的解释有：①弯曲，使弯曲；②屈服，使屈服；③理亏；④委屈，冤枉；⑤姓。</w:t>
      </w:r>
    </w:p>
    <w:p>
      <w:pPr>
        <w:spacing w:line="440" w:lineRule="exact"/>
        <w:ind w:left="720" w:hanging="720" w:hangingChars="3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   顽强不屈（     ）   能屈能伸（     ）</w:t>
      </w:r>
    </w:p>
    <w:p>
      <w:pPr>
        <w:spacing w:line="440" w:lineRule="exact"/>
        <w:ind w:left="720" w:hanging="720" w:hangingChars="3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   理屈词穷（     ）   屈打成招（     ）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一、冰棍  感悟  疙瘩  磕头  沮丧  威风凛凛  挖空心思</w:t>
      </w:r>
    </w:p>
    <w:p>
      <w:pPr>
        <w:pStyle w:val="4"/>
        <w:shd w:val="clear" w:color="auto" w:fill="FFFFFF"/>
        <w:spacing w:beforeAutospacing="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</w:rPr>
        <w:t>二、叱咤风云  别出心裁  技高一筹  弄巧成拙  化为乌有  虎视眈眈</w:t>
      </w:r>
    </w:p>
    <w:p>
      <w:pPr>
        <w:pStyle w:val="4"/>
        <w:shd w:val="clear" w:color="auto" w:fill="FFFFFF"/>
        <w:spacing w:beforeAutospacing="0" w:afterAutospacing="0" w:line="440" w:lineRule="exact"/>
        <w:rPr>
          <w:rFonts w:hint="eastAsia"/>
        </w:rPr>
      </w:pPr>
      <w:r>
        <w:rPr>
          <w:rFonts w:hint="eastAsia"/>
        </w:rPr>
        <w:t xml:space="preserve">        津津有味  不知所以  心满意足  作鸟兽散  大步流星  怒气冲冲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  <w:bCs/>
        </w:rPr>
        <w:t>三、</w:t>
      </w:r>
      <w:r>
        <w:rPr>
          <w:rFonts w:hint="eastAsia"/>
        </w:rPr>
        <w:t>②①③④</w:t>
      </w: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9 竹节人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为下列词语写一句话。</w:t>
      </w:r>
    </w:p>
    <w:p>
      <w:pPr>
        <w:spacing w:line="360" w:lineRule="auto"/>
        <w:ind w:left="440" w:left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沮丧：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</w:t>
      </w:r>
    </w:p>
    <w:p>
      <w:pPr>
        <w:spacing w:line="360" w:lineRule="auto"/>
        <w:ind w:left="440" w:leftChars="20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心满意足：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</w:t>
      </w:r>
    </w:p>
    <w:p>
      <w:pPr>
        <w:spacing w:line="440" w:lineRule="exact"/>
        <w:ind w:firstLine="480"/>
        <w:rPr>
          <w:rFonts w:hint="eastAsia" w:ascii="宋体" w:hAnsi="宋体" w:eastAsia="黑体" w:cs="宋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二、</w:t>
      </w:r>
      <w:r>
        <w:rPr>
          <w:rFonts w:hint="eastAsia" w:ascii="黑体" w:hAnsi="黑体" w:eastAsia="黑体" w:cs="黑体"/>
          <w:sz w:val="24"/>
          <w:szCs w:val="24"/>
        </w:rPr>
        <w:t>课内阅读。</w:t>
      </w:r>
    </w:p>
    <w:p>
      <w:pPr>
        <w:spacing w:line="440" w:lineRule="exact"/>
        <w:ind w:left="480" w:leftChars="218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教室里的课桌破旧得看不出年纪，桌面上是一道道豁开的裂缝，</w:t>
      </w:r>
      <w:r>
        <w:rPr>
          <w:rFonts w:hint="eastAsia" w:ascii="楷体" w:hAnsi="楷体" w:eastAsia="楷体" w:cs="楷体"/>
          <w:sz w:val="24"/>
          <w:szCs w:val="24"/>
          <w:u w:val="single"/>
        </w:rPr>
        <w:t>像黄河长江</w:t>
      </w:r>
      <w:r>
        <w:rPr>
          <w:rFonts w:hint="eastAsia" w:ascii="楷体" w:hAnsi="楷体" w:eastAsia="楷体" w:cs="楷体"/>
          <w:sz w:val="24"/>
          <w:szCs w:val="24"/>
        </w:rPr>
        <w:t>，一不小心，铅笔就从裂缝里掉下去了。</w:t>
      </w:r>
    </w:p>
    <w:p>
      <w:pPr>
        <w:spacing w:line="440" w:lineRule="exact"/>
        <w:ind w:left="480" w:leftChars="218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1.划线句子使用了什么修辞手法，有什么表达效果？ ______________________________________________________________</w:t>
      </w:r>
      <w:r>
        <w:rPr>
          <w:rFonts w:hint="eastAsia" w:ascii="楷体" w:hAnsi="楷体" w:eastAsia="楷体" w:cs="楷体"/>
          <w:sz w:val="24"/>
          <w:szCs w:val="24"/>
        </w:rPr>
        <w:t> </w:t>
      </w:r>
    </w:p>
    <w:p>
      <w:pPr>
        <w:spacing w:line="440" w:lineRule="exact"/>
        <w:ind w:firstLine="720" w:firstLineChars="3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破课桌，yǎn（        ）然一个叱咤风云的古战场。</w:t>
      </w:r>
    </w:p>
    <w:p>
      <w:pPr>
        <w:spacing w:line="440" w:lineRule="exact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2.根据拼音写汉字，并解释成语。</w:t>
      </w:r>
    </w:p>
    <w:p>
      <w:pPr>
        <w:spacing w:line="440" w:lineRule="exact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 ①yǎn（        ）然 </w:t>
      </w:r>
    </w:p>
    <w:p>
      <w:pPr>
        <w:spacing w:line="440" w:lineRule="exact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②叱咤风云：_______________________________________________  </w:t>
      </w:r>
    </w:p>
    <w:p>
      <w:pPr>
        <w:spacing w:line="440" w:lineRule="exact"/>
        <w:ind w:left="480" w:leftChars="218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将鞋线一松一紧，那竹节人就手舞之、身摆之地动起来。两个竹节人放在一起，那就是搏斗了，没头没脑地对打着，不知疲倦，也永不会倒下。</w:t>
      </w:r>
    </w:p>
    <w:p>
      <w:pPr>
        <w:spacing w:line="440" w:lineRule="exact"/>
        <w:ind w:left="480" w:leftChars="218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   3.从词语，“手舞之、身摆之”“没头没脑”“不知疲倦”这些描写中，你体会到作者怎样的心情？ 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 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            </w:t>
      </w: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numPr>
          <w:ilvl w:val="0"/>
          <w:numId w:val="2"/>
        </w:numPr>
        <w:ind w:firstLine="240" w:firstLine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我又失败了，现在心情很沮丧。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现在的生活令我心满意足。</w:t>
      </w:r>
    </w:p>
    <w:p>
      <w:pPr>
        <w:ind w:firstLine="22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1.比喻、夸张  把桌面豁开的裂缝比作黄河长江，写出裂缝既宽且长。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2.俨然   叱咤风云：形容声势、威力很大。</w:t>
      </w:r>
    </w:p>
    <w:p>
      <w:pPr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3.体会到作者很喜欢玩竹节人，竹节人很可爱。</w:t>
      </w:r>
    </w:p>
    <w:p>
      <w:pPr>
        <w:tabs>
          <w:tab w:val="left" w:pos="1260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1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15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0F79FD"/>
    <w:multiLevelType w:val="singleLevel"/>
    <w:tmpl w:val="E30F79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3A204F"/>
    <w:multiLevelType w:val="singleLevel"/>
    <w:tmpl w:val="523A20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DD6267"/>
    <w:rsid w:val="00110468"/>
    <w:rsid w:val="00146CC8"/>
    <w:rsid w:val="003E2440"/>
    <w:rsid w:val="00DD6267"/>
    <w:rsid w:val="5DC12468"/>
    <w:rsid w:val="6CC53C8D"/>
    <w:rsid w:val="723C1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646</Words>
  <Characters>817</Characters>
  <Lines>9</Lines>
  <Paragraphs>2</Paragraphs>
  <TotalTime>0</TotalTime>
  <ScaleCrop>false</ScaleCrop>
  <LinksUpToDate>false</LinksUpToDate>
  <CharactersWithSpaces>1237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2022-11-18T05:57:08Z</dcterms:modified>
  <dc:subject>微信公众号whjy10086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5F9F9F26797142B08FC4994DF26E6381</vt:lpwstr>
  </property>
</Properties>
</file>