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bookmarkStart w:id="0" w:name="_Toc267311059"/>
      <w:r>
        <w:rPr>
          <w:sz w:val="28"/>
          <w:szCs w:val="28"/>
        </w:rPr>
        <w:t>人教版初中语文必背古诗词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bookmarkStart w:id="1" w:name="_Toc267311060"/>
      <w:r>
        <w:rPr>
          <w:sz w:val="28"/>
          <w:szCs w:val="28"/>
        </w:rPr>
        <w:t>七年级上册</w:t>
      </w:r>
      <w:bookmarkEnd w:id="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2" w:name="_Toc267311061"/>
      <w:r>
        <w:rPr>
          <w:sz w:val="28"/>
          <w:szCs w:val="28"/>
        </w:rPr>
        <w:t xml:space="preserve">观沧海 </w:t>
      </w:r>
      <w:r>
        <w:rPr>
          <w:rFonts w:ascii="宋体" w:hAnsi="宋体" w:eastAsia="宋体"/>
          <w:sz w:val="28"/>
          <w:szCs w:val="28"/>
        </w:rPr>
        <w:t xml:space="preserve"> 曹操 东汉</w:t>
      </w:r>
      <w:bookmarkEnd w:id="2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东临碣石，以观沧海。水何澹澹，山岛竦峙。 树木丛生，百草丰茂。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秋风萧瑟，洪波涌起。 日月之行，若出其中； 星汉灿烂，若出其里。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幸甚至哉，歌以咏志。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3" w:name="_Toc267311062"/>
      <w:r>
        <w:rPr>
          <w:sz w:val="28"/>
          <w:szCs w:val="28"/>
        </w:rPr>
        <w:t xml:space="preserve">次北固山下  </w:t>
      </w:r>
      <w:r>
        <w:rPr>
          <w:rFonts w:ascii="宋体" w:hAnsi="宋体" w:eastAsia="宋体"/>
          <w:sz w:val="28"/>
          <w:szCs w:val="28"/>
        </w:rPr>
        <w:t>王湾 唐</w:t>
      </w:r>
      <w:bookmarkEnd w:id="3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客路青山外，行舟绿水前。潮平两岸阔，风正一帆悬。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海日生残夜，江春入旧年。乡书何处达? 归雁洛阳边。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4" w:name="_Toc267311063"/>
      <w:r>
        <w:rPr>
          <w:sz w:val="28"/>
          <w:szCs w:val="28"/>
        </w:rPr>
        <w:t xml:space="preserve">钱塘湖春行  </w:t>
      </w:r>
      <w:r>
        <w:rPr>
          <w:rFonts w:ascii="宋体" w:hAnsi="宋体" w:eastAsia="宋体"/>
          <w:sz w:val="28"/>
          <w:szCs w:val="28"/>
        </w:rPr>
        <w:t>白居易 唐</w:t>
      </w:r>
      <w:bookmarkEnd w:id="4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孤山寺北贾亭西，水面初平云脚低。 几处早莺争暖树，谁家新燕啄春泥。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乱花渐欲迷人眼，浅草才能没马蹄。 最爱湖东行不足，绿杨阴里白沙堤。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5" w:name="_Toc267311064"/>
      <w:r>
        <w:rPr>
          <w:sz w:val="28"/>
          <w:szCs w:val="28"/>
        </w:rPr>
        <w:t xml:space="preserve">西江月  </w:t>
      </w:r>
      <w:r>
        <w:rPr>
          <w:rFonts w:ascii="宋体" w:hAnsi="宋体" w:eastAsia="宋体"/>
          <w:sz w:val="28"/>
          <w:szCs w:val="28"/>
        </w:rPr>
        <w:t>辛弃疾 南宋</w:t>
      </w:r>
      <w:bookmarkEnd w:id="5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明月别枝惊鹊， 清风半夜鸣蝉。 稻花香里说丰年， 听取蛙声一片。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七八个星天外， 两三点雨山前。 旧时茅店社林边， 路转溪头忽见。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6" w:name="_Toc267311065"/>
      <w:r>
        <w:rPr>
          <w:sz w:val="28"/>
          <w:szCs w:val="28"/>
        </w:rPr>
        <w:t xml:space="preserve">天净沙 秋思  </w:t>
      </w:r>
      <w:r>
        <w:rPr>
          <w:rFonts w:ascii="宋体" w:hAnsi="宋体" w:eastAsia="宋体"/>
          <w:sz w:val="28"/>
          <w:szCs w:val="28"/>
        </w:rPr>
        <w:t>马致远 元</w:t>
      </w:r>
      <w:bookmarkEnd w:id="6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枯藤老树昏鸦， 小桥流水人家， 古道西风瘦马。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夕阳西下， 断肠人在天涯。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7" w:name="_Toc267311066"/>
      <w:r>
        <w:rPr>
          <w:sz w:val="28"/>
          <w:szCs w:val="28"/>
        </w:rPr>
        <w:t xml:space="preserve">龟虽寿  </w:t>
      </w:r>
      <w:r>
        <w:rPr>
          <w:rFonts w:ascii="宋体" w:hAnsi="宋体" w:eastAsia="宋体"/>
          <w:sz w:val="28"/>
          <w:szCs w:val="28"/>
        </w:rPr>
        <w:t>曹操 东汉</w:t>
      </w:r>
      <w:bookmarkEnd w:id="7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神龟虽寿，犹有竟时。螣蛇乘雾，终为土灰。 老骥伏枥，志在千里。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烈士暮年，壮心不已。 盈缩之期，不但在天； 养怡之福，可得永年。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幸甚至哉，歌以咏志。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8" w:name="_Toc267311067"/>
      <w:r>
        <w:rPr>
          <w:sz w:val="28"/>
          <w:szCs w:val="28"/>
        </w:rPr>
        <w:t xml:space="preserve">过故人庄  </w:t>
      </w:r>
      <w:r>
        <w:rPr>
          <w:rFonts w:ascii="宋体" w:hAnsi="宋体" w:eastAsia="宋体"/>
          <w:sz w:val="28"/>
          <w:szCs w:val="28"/>
        </w:rPr>
        <w:t>孟浩然 唐</w:t>
      </w:r>
      <w:bookmarkEnd w:id="8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故人具鸡黍，邀我至田家。 绿树村边合，青山郭外斜。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开轩面场圃，把酒话桑麻。待到重阳日，还来就菊花。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9" w:name="_Toc267311068"/>
      <w:r>
        <w:rPr>
          <w:sz w:val="28"/>
          <w:szCs w:val="28"/>
        </w:rPr>
        <w:t xml:space="preserve">题破山寺后禅院  </w:t>
      </w:r>
      <w:r>
        <w:rPr>
          <w:rFonts w:ascii="宋体" w:hAnsi="宋体" w:eastAsia="宋体"/>
          <w:sz w:val="28"/>
          <w:szCs w:val="28"/>
        </w:rPr>
        <w:t>常建 唐</w:t>
      </w:r>
      <w:bookmarkEnd w:id="9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清晨入古寺，初日照高林。 曲径通幽处，禅房花木深。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山光悦鸟性，潭影空人心。万籁此都寂，但余钟磬音。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0" w:name="_Toc267311069"/>
      <w:r>
        <w:rPr>
          <w:sz w:val="28"/>
          <w:szCs w:val="28"/>
        </w:rPr>
        <w:t xml:space="preserve">闻王昌龄左迁龙标遥有此寄 </w:t>
      </w:r>
      <w:r>
        <w:rPr>
          <w:rFonts w:ascii="宋体" w:hAnsi="宋体" w:eastAsia="宋体"/>
          <w:sz w:val="28"/>
          <w:szCs w:val="28"/>
        </w:rPr>
        <w:t xml:space="preserve"> 李白 唐</w:t>
      </w:r>
      <w:bookmarkEnd w:id="10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杨花落尽子规啼，闻道龙标过五溪。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我寄愁心与明月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随风直到夜郎西。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1" w:name="_Toc267311070"/>
      <w:r>
        <w:rPr>
          <w:sz w:val="28"/>
          <w:szCs w:val="28"/>
        </w:rPr>
        <w:t>夜雨寄北</w:t>
      </w:r>
      <w:r>
        <w:rPr>
          <w:rFonts w:ascii="宋体" w:hAnsi="宋体" w:eastAsia="宋体"/>
          <w:sz w:val="28"/>
          <w:szCs w:val="28"/>
        </w:rPr>
        <w:t xml:space="preserve">  李商隐 唐</w:t>
      </w:r>
      <w:bookmarkEnd w:id="11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君问归期未有期，巴山夜雨涨秋池。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何当共剪西窗烛，却话巴山夜雨时。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2" w:name="_Toc267311071"/>
      <w:r>
        <w:rPr>
          <w:sz w:val="28"/>
          <w:szCs w:val="28"/>
        </w:rPr>
        <w:t>泊秦淮</w:t>
      </w:r>
      <w:r>
        <w:rPr>
          <w:rFonts w:ascii="宋体" w:hAnsi="宋体" w:eastAsia="宋体"/>
          <w:sz w:val="28"/>
          <w:szCs w:val="28"/>
        </w:rPr>
        <w:t xml:space="preserve">  杜牧 唐</w:t>
      </w:r>
      <w:bookmarkEnd w:id="12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烟笼寒水月笼沙， 夜泊秦淮近酒家。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商女不知亡国恨， 隔江犹唱后庭花。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3" w:name="_Toc267311072"/>
      <w:r>
        <w:rPr>
          <w:sz w:val="28"/>
          <w:szCs w:val="28"/>
        </w:rPr>
        <w:t>浣溪沙</w:t>
      </w:r>
      <w:r>
        <w:rPr>
          <w:rFonts w:ascii="宋体" w:hAnsi="宋体" w:eastAsia="宋体"/>
          <w:sz w:val="28"/>
          <w:szCs w:val="28"/>
        </w:rPr>
        <w:t xml:space="preserve">  晏殊 宋</w:t>
      </w:r>
      <w:bookmarkEnd w:id="13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一曲新词酒一杯。 去年天气旧亭台。夕阳西下几时回?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无可奈何花落去， 似曾相识燕归来。小园香径独徘徊。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4" w:name="_Toc267311073"/>
      <w:r>
        <w:rPr>
          <w:sz w:val="28"/>
          <w:szCs w:val="28"/>
        </w:rPr>
        <w:t>过松源晨炊漆公店</w:t>
      </w:r>
      <w:r>
        <w:rPr>
          <w:rFonts w:ascii="宋体" w:hAnsi="宋体" w:eastAsia="宋体"/>
          <w:sz w:val="28"/>
          <w:szCs w:val="28"/>
        </w:rPr>
        <w:t>杨万里 南宋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莫言下岭便无难，赚得行人空喜欢</w:t>
      </w:r>
      <w:r>
        <w:rPr>
          <w:rFonts w:hint="eastAsia"/>
          <w:sz w:val="28"/>
          <w:szCs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正入万山圈子里，一山放过一山拦。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5" w:name="_Toc267311074"/>
      <w:r>
        <w:rPr>
          <w:sz w:val="28"/>
          <w:szCs w:val="28"/>
        </w:rPr>
        <w:t>如梦令</w:t>
      </w:r>
      <w:r>
        <w:rPr>
          <w:rFonts w:ascii="宋体" w:hAnsi="宋体" w:eastAsia="宋体"/>
          <w:sz w:val="28"/>
          <w:szCs w:val="28"/>
        </w:rPr>
        <w:t xml:space="preserve">  李清照 南宋</w:t>
      </w:r>
      <w:bookmarkEnd w:id="15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常记溪亭日暮， 沉醉不知归路。 兴尽晚回舟，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误入藕花深处。 争渡，争渡，惊起一滩鸥鹭。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6" w:name="_Toc267311075"/>
      <w:r>
        <w:rPr>
          <w:sz w:val="28"/>
          <w:szCs w:val="28"/>
        </w:rPr>
        <w:t>观书有感</w:t>
      </w:r>
      <w:r>
        <w:rPr>
          <w:rFonts w:ascii="宋体" w:hAnsi="宋体" w:eastAsia="宋体"/>
          <w:sz w:val="28"/>
          <w:szCs w:val="28"/>
        </w:rPr>
        <w:t xml:space="preserve">  朱熹 南宋</w:t>
      </w:r>
      <w:bookmarkEnd w:id="16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半亩方塘一鉴开，天光云影共徘徊。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问渠那得清如许？ 为有源头活水来。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39A9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0" w:lineRule="atLeast"/>
      <w:outlineLvl w:val="0"/>
    </w:pPr>
    <w:rPr>
      <w:rFonts w:ascii="华文行楷" w:hAnsi="华文行楷" w:eastAsia="华文行楷"/>
      <w:b/>
      <w:bCs/>
      <w:kern w:val="44"/>
      <w:sz w:val="44"/>
      <w:szCs w:val="32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6"/>
      <w:szCs w:val="36"/>
    </w:rPr>
  </w:style>
  <w:style w:type="paragraph" w:styleId="4">
    <w:name w:val="heading 3"/>
    <w:basedOn w:val="3"/>
    <w:next w:val="1"/>
    <w:qFormat/>
    <w:uiPriority w:val="0"/>
    <w:pPr>
      <w:jc w:val="center"/>
      <w:outlineLvl w:val="2"/>
    </w:pPr>
    <w:rPr>
      <w:b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2022-11-09T06:15:49Z</dcterms:created>
  <dc:creator>luojunxia</dc:creator>
  <cp:lastModifiedBy>罗</cp:lastModifiedBy>
  <dcterms:modified xsi:type="dcterms:W3CDTF">2022-11-09T06:16:07Z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38272D920E9043BA850E721F1349A9E8</vt:lpwstr>
  </property>
</Properties>
</file>