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六年级小升初真题卷（二）</w:t>
      </w:r>
    </w:p>
    <w:p>
      <w:pPr>
        <w:spacing w:line="360" w:lineRule="exact"/>
        <w:jc w:val="center"/>
      </w:pPr>
      <w:r>
        <w:rPr>
          <w:rFonts w:hint="eastAsia"/>
          <w:sz w:val="24"/>
        </w:rPr>
        <w:t>时间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90</w:t>
      </w:r>
      <w:r>
        <w:rPr>
          <w:rFonts w:hint="eastAsia"/>
          <w:sz w:val="24"/>
        </w:rPr>
        <w:t>分钟</w:t>
      </w:r>
      <w:r>
        <w:rPr>
          <w:sz w:val="24"/>
        </w:rPr>
        <w:t>　</w:t>
      </w:r>
      <w:r>
        <w:rPr>
          <w:rFonts w:hint="eastAsia"/>
          <w:sz w:val="24"/>
        </w:rPr>
        <w:t>满分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100</w:t>
      </w:r>
      <w:r>
        <w:rPr>
          <w:rFonts w:hint="eastAsia"/>
          <w:sz w:val="24"/>
        </w:rPr>
        <w:t>分</w:t>
      </w:r>
    </w:p>
    <w:tbl>
      <w:tblPr>
        <w:tblStyle w:val="6"/>
        <w:tblW w:w="8504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题序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一、计算题。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(40分)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1.直接写出得数。(16分)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803-207=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÷5=　　　　798+150=　　　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=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0.25×8=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1.5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0.77+0.3=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9.8-8=　　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45.54÷45=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="Cambria Math" w:hAnsi="Cambria Math" w:eastAsiaTheme="minorEastAsia" w:cstheme="minorEastAsia"/>
          <w:sz w:val="30"/>
          <w:szCs w:val="30"/>
        </w:rPr>
        <w:t>=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0.99÷0.1=　   10-0.1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÷0.675=　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1.8=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2.脱式计算。(8分)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48÷[(7.5-5.1)×2]　　　  　　 　　1÷3÷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3.运用运算定律或性质简算。(8分)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18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23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23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　　　      　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30"/>
          <w:szCs w:val="30"/>
        </w:rPr>
        <w:t>×4.6+5.4×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4.解方程或解比例。(8分)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30"/>
          <w:szCs w:val="30"/>
        </w:rPr>
      </w:pPr>
      <m:oMath>
        <m:r>
          <m:rPr/>
          <w:rPr>
            <w:rFonts w:hint="eastAsia" w:ascii="Cambria Math" w:hAnsi="Cambria Math" w:eastAsiaTheme="minorEastAsia" w:cstheme="minorEastAsia"/>
            <w:sz w:val="30"/>
            <w:szCs w:val="30"/>
          </w:rPr>
          <m:t xml:space="preserve">        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30"/>
          <w:szCs w:val="30"/>
        </w:rPr>
        <w:t>x÷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30"/>
          <w:szCs w:val="30"/>
        </w:rPr>
        <w:t xml:space="preserve">=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14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30"/>
          <w:szCs w:val="30"/>
        </w:rPr>
        <w:t xml:space="preserve">　　　      　　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75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x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  <w:r>
        <w:rPr>
          <w:rFonts w:hint="eastAsia" w:ascii="Cambria Math" w:hAnsi="Cambria Math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i/>
          <w:sz w:val="30"/>
          <w:szCs w:val="30"/>
        </w:rPr>
        <w:t xml:space="preserve">=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125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30"/>
                <w:szCs w:val="30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二、选择题。(把正确答案的序号填在括号里)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1.一种袋装食品标准净重为200 g,质监工作人员为了解该种食品每袋的净重与标准的误差,把食品净重205 g记为+5 g ,那么食品净重196 g 就记为(　　)g。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A.+196　　　　 　　B.-196　　　　　　C.+4　　　　　　    D.-4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2.不改变0.7的大小,把它改写成以“千分之一”为单位的数是(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A.0.007　　　　   B.0.70　　　    　C.7.00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D.0.700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3.不计算,下面算式中(　　)的结果最大。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A.75.24÷0.9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B.75.24×0.9　　C.75.24÷1.8　D.75.24×1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4.下面各比中,能与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∶4 组成比例的是(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A.8∶5　　　　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B.1∶10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C.10∶1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D.5∶8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5.一个半径是5 cm的半圆,它的周长是(　　)cm。(π取3.14)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A.31.4　　　　    B.15.7　          C.25.7　　　　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D.20.7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6.一个玩具打九五折出售,正好比原价便宜了16元,求这个玩具打折后的售价是多少元,正确的列式是(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A.16÷95%　 B.16×(1-95%)  　C.16×(1-95%)    D.16÷(1-95%)×95%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7.下面四个圆柱中,表面积最小的是(　　)。(π取3.14)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A.底面半径2 cm,高3 cm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B.底面直径4 cm,高1 cm　　　　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C.底面半径3 cm,高2 cm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D.底面直径1 cm,高4 cm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8.一个面积是12 dm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的梯形,把它的上底和下底分别扩大到原夹的2倍,高缩小到原来的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,得到了一个新的梯形,则新梯形的面积是(　　)dm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A.12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B.24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C.6　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D.3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是两个互质的合数,且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a&gt;b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,已知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的最小公倍数是84,则同时满足以上条件的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)组。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B.2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C.3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D.6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10.下面说法中正确的有(　　)个。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(1)假分数的倒数一定都是真分数。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(2)在“1,-2.5,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,0,+4.8,-12,2016”这7个数中,正数有4个,正整数有2个,整数有3个。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(3)水果店有苹果、橘子和梨三种水果,已知苹果的质量比梨的6倍多6 kg,同时苹果的质量比橘子的2倍少2 kg,则橘子的质量减少4 kg后就正好是梨质量的3倍。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A.0       B.1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C.2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D.3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三、填空题。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1.二十亿零五百六十三万五千写作(　　　　　　　　),改写成用“亿”作单位的数并用四舍五入法保留一位小数后是(　　　　　)亿。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公顷=(　　　)m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600 mL=(　　　)L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(　　)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=9.1÷13=7∶(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4.六年级有学生160人,已达到国家体育锻炼标准的有120人,六年级学生的体育达标率是(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5.在一幅比例尺是8∶1的精密零件图纸上,量得图纸上零件长40 mm,这个零件实际长(　　)cm。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6.甲、乙两堆货物共重5.1吨,现在从甲堆中取出0.4吨货物放入乙堆,这时甲堆货物质量的40%等于乙堆货物质量的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,乙堆货物原来有(　　)吨。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7.小明读一本故事书,第一天读了20页,第二天读了全书总页的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,第三天读的页数相当于前两天读书页数总和的50%,这时还剩下50页没有读,这本书一共有(　　)页。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8.校园里有一块面积是270 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的长方形花圃,分别种植了四种不同颜色的花(如下图)。其中红花与黄花的种植面积占花圃总面积的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,紫花的种植面积是粉花的5倍,紫花的种植面积是(　　)m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078865" cy="703580"/>
            <wp:effectExtent l="0" t="0" r="0" b="0"/>
            <wp:docPr id="54" name="W-2.EPS" descr="id:21474840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W-2.EPS" descr="id:2147484053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920" cy="7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四、解答题。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(30分)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首先照样子用数对表示图中各点的位置: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(14,5),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),然后在方格图中画出△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1放大后的图形。(所画图形不能与原图形重叠)(4分)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709545" cy="1459865"/>
            <wp:effectExtent l="0" t="0" r="0" b="0"/>
            <wp:docPr id="56" name="W-3.EPS" descr="id:21474840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W-3.EPS" descr="id:2147484067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9720" cy="14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2.在横线上列出综合算式,不计算。(6分)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(1)化肥厂计划生产240吨化肥,已经生产了8天,还剩下160吨没有完成,照这样继续生产,完成任务还要多少天?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(2)六年级举行“小发明”比赛,六年一班同学上交32件作品,六年二班比六年一班多交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,两个班共交了多少件作品?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(3)一个圆柱的体积是282.6 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,已知一个与它等底等高的圆锥的底面积是113.04 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,这个圆锥的高是多少厘米?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3.育新小学图书馆有图书4000册,新风小学图书馆有图书5000册,育新小学的图书比新风小学少百分之几?(5分)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4.一个用钢铸造成的圆锥形机器零件,底面直径4 cm,高3 cm,每立方厘米的钢约重7.8 g,这个零件大约重多少克?(π取3.14 ,得数用四舍五人法保留整数)(5分)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5.一个办公楼原来平均每天照明用电100千瓦时,改用节能灯以后,平均每天只用电25千瓦时,原来20天的用电量现在可以用多少天?(用比例解)(5分)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6.滨海村各种作物种植面积的分布情况如图所示,请根据统计图回答以下问题:(5分)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(1)花生的种植面积与向日葵种植面积的最简单的整数比是(　　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(2)如果花生的种植面积是6.6公顷,那么大豆与芝麻的种植面积一共是多少公顷?(列式解答)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008380" cy="1008380"/>
            <wp:effectExtent l="0" t="0" r="0" b="0"/>
            <wp:docPr id="57" name="W-1.eps" descr="id:21474840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W-1.eps" descr="id:2147484074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8720" cy="10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 考 答 案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一、1.596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948　3　2　0.9　30　1.07　1.8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1.012　18　9.9　9.999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2.10　1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　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二、1.D　2.D　3.A　4.B　5.C　6.D　7.B　8.C　9.A　10.B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三、1.2005635000　20.1　2.3000　0.6　3.14　10　4.75%　5.0.5　6.1.7　7.128　8.150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四、1.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(11,3)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(14,3)　图略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2.(1)160÷[(240-160)÷8]　(2)32×(1+1+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　(3)282.6×1000000÷113.04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3.(5000-4000)÷5000=20%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×3.14×(4÷2)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×3×7.8≈98(克)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6.(1)2∶1　(2)6.6÷30%×(35%+20%)=12.1(公顷)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191" w:h="1581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5416E"/>
    <w:rsid w:val="001C5ADF"/>
    <w:rsid w:val="002068E6"/>
    <w:rsid w:val="00292EDB"/>
    <w:rsid w:val="002D719C"/>
    <w:rsid w:val="00326389"/>
    <w:rsid w:val="00327CDE"/>
    <w:rsid w:val="00387413"/>
    <w:rsid w:val="00391EE7"/>
    <w:rsid w:val="003B1CD3"/>
    <w:rsid w:val="00405CA5"/>
    <w:rsid w:val="00451408"/>
    <w:rsid w:val="00486645"/>
    <w:rsid w:val="0049669A"/>
    <w:rsid w:val="004A2F49"/>
    <w:rsid w:val="004A3019"/>
    <w:rsid w:val="0050404E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722544"/>
    <w:rsid w:val="0081363D"/>
    <w:rsid w:val="00820790"/>
    <w:rsid w:val="00843D10"/>
    <w:rsid w:val="00844839"/>
    <w:rsid w:val="00874338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63E4B"/>
    <w:rsid w:val="00B82B68"/>
    <w:rsid w:val="00BA1E36"/>
    <w:rsid w:val="00BE0669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2EBB1180"/>
    <w:rsid w:val="2F0A1F49"/>
    <w:rsid w:val="56DC428A"/>
    <w:rsid w:val="71B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</w:style>
  <w:style w:type="character" w:customStyle="1" w:styleId="12">
    <w:name w:val="页脚 字符"/>
    <w:basedOn w:val="9"/>
    <w:link w:val="3"/>
    <w:uiPriority w:val="99"/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引用1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5505690D-EC57-40C0-9652-C948A28899F0}">
  <ds:schemaRefs/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7</Pages>
  <Words>1719</Words>
  <Characters>2527</Characters>
  <Lines>22</Lines>
  <Paragraphs>6</Paragraphs>
  <TotalTime>2</TotalTime>
  <ScaleCrop>false</ScaleCrop>
  <LinksUpToDate>false</LinksUpToDate>
  <CharactersWithSpaces>2940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罗</cp:lastModifiedBy>
  <dcterms:modified xsi:type="dcterms:W3CDTF">2022-11-23T07:29:13Z</dcterms:modified>
  <dc:title>Medical NOte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2E8373075E7743908DB50C03A4C2B2D1</vt:lpwstr>
  </property>
</Properties>
</file>