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Cs w:val="21"/>
        </w:rPr>
      </w:pPr>
      <w:bookmarkStart w:id="0" w:name="_GoBack"/>
      <w:bookmarkEnd w:id="0"/>
      <w:r>
        <w:rPr>
          <w:b/>
          <w:color w:val="339966"/>
          <w:szCs w:val="21"/>
        </w:rPr>
        <w:t xml:space="preserve">                           </w:t>
      </w:r>
      <w:r>
        <w:rPr>
          <w:b/>
          <w:color w:val="000000"/>
          <w:szCs w:val="21"/>
        </w:rPr>
        <w:t xml:space="preserve"> 动词不定式</w:t>
      </w:r>
    </w:p>
    <w:p>
      <w:pPr>
        <w:rPr>
          <w:b/>
          <w:color w:val="339966"/>
          <w:szCs w:val="21"/>
        </w:rPr>
      </w:pPr>
      <w:r>
        <w:rPr>
          <w:b/>
          <w:color w:val="339966"/>
          <w:szCs w:val="21"/>
        </w:rPr>
        <w:t>【巩固练习】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 xml:space="preserve"> I．单项选择。</w:t>
      </w:r>
    </w:p>
    <w:p>
      <w:pPr>
        <w:rPr>
          <w:szCs w:val="21"/>
        </w:rPr>
      </w:pPr>
      <w:r>
        <w:rPr>
          <w:szCs w:val="21"/>
        </w:rPr>
        <w:t>　1. ________ late in the morning, Bob turned off the alarm.</w:t>
      </w:r>
    </w:p>
    <w:p>
      <w:pPr>
        <w:rPr>
          <w:szCs w:val="21"/>
        </w:rPr>
      </w:pPr>
      <w:r>
        <w:rPr>
          <w:szCs w:val="21"/>
        </w:rPr>
        <w:t>　　A. To sleep　　　B. Sleeping　　　C. Sleep　　　　D. Having slept</w:t>
      </w:r>
    </w:p>
    <w:p>
      <w:pPr>
        <w:rPr>
          <w:szCs w:val="21"/>
        </w:rPr>
      </w:pPr>
      <w:r>
        <w:rPr>
          <w:szCs w:val="21"/>
        </w:rPr>
        <w:t>　2. I'm going to the supermarket this afternoon. Do you have anything ________?</w:t>
      </w:r>
    </w:p>
    <w:p>
      <w:pPr>
        <w:rPr>
          <w:szCs w:val="21"/>
        </w:rPr>
      </w:pPr>
      <w:r>
        <w:rPr>
          <w:szCs w:val="21"/>
        </w:rPr>
        <w:t>　　A. to be buying　　　B. to buy　　　C. for buying　　　D. bought</w:t>
      </w:r>
    </w:p>
    <w:p>
      <w:pPr>
        <w:rPr>
          <w:szCs w:val="21"/>
        </w:rPr>
      </w:pPr>
      <w:r>
        <w:rPr>
          <w:szCs w:val="21"/>
        </w:rPr>
        <w:t>　3. I’ve worked with children before, so I know what ________ in my new job.</w:t>
      </w:r>
    </w:p>
    <w:p>
      <w:pPr>
        <w:rPr>
          <w:szCs w:val="21"/>
        </w:rPr>
      </w:pPr>
      <w:r>
        <w:rPr>
          <w:szCs w:val="21"/>
        </w:rPr>
        <w:t>　　A. expected　　　B. to expect　　　C. to be expecting　　　D. expects</w:t>
      </w:r>
    </w:p>
    <w:p>
      <w:pPr>
        <w:rPr>
          <w:szCs w:val="21"/>
        </w:rPr>
      </w:pPr>
      <w:r>
        <w:rPr>
          <w:szCs w:val="21"/>
        </w:rPr>
        <w:t>　4. She watched the children ________ in the garden.</w:t>
      </w:r>
    </w:p>
    <w:p>
      <w:pPr>
        <w:rPr>
          <w:szCs w:val="21"/>
        </w:rPr>
      </w:pPr>
      <w:r>
        <w:rPr>
          <w:szCs w:val="21"/>
        </w:rPr>
        <w:t>　　A. to be played　　　B. to play　　　C. play　　　D. to have played</w:t>
      </w:r>
    </w:p>
    <w:p>
      <w:pPr>
        <w:rPr>
          <w:szCs w:val="21"/>
        </w:rPr>
      </w:pPr>
      <w:r>
        <w:rPr>
          <w:szCs w:val="21"/>
        </w:rPr>
        <w:t>　5. The teacher asked us ________ so much noise.</w:t>
      </w:r>
    </w:p>
    <w:p>
      <w:pPr>
        <w:rPr>
          <w:szCs w:val="21"/>
        </w:rPr>
      </w:pPr>
      <w:r>
        <w:rPr>
          <w:szCs w:val="21"/>
        </w:rPr>
        <w:t>　　A. don't make　　　B. not make　　　C. not making　　　D. not to make</w:t>
      </w:r>
    </w:p>
    <w:p>
      <w:pPr>
        <w:rPr>
          <w:szCs w:val="21"/>
        </w:rPr>
      </w:pPr>
      <w:r>
        <w:rPr>
          <w:szCs w:val="21"/>
        </w:rPr>
        <w:t>　6.－I usually go there by train.</w:t>
      </w:r>
    </w:p>
    <w:p>
      <w:pPr>
        <w:rPr>
          <w:szCs w:val="21"/>
        </w:rPr>
      </w:pPr>
      <w:r>
        <w:rPr>
          <w:szCs w:val="21"/>
        </w:rPr>
        <w:t>　　－Why not _______ by boat for a change?</w:t>
      </w:r>
    </w:p>
    <w:p>
      <w:pPr>
        <w:rPr>
          <w:szCs w:val="21"/>
        </w:rPr>
      </w:pPr>
      <w:r>
        <w:rPr>
          <w:szCs w:val="21"/>
        </w:rPr>
        <w:t>　　A. to try going　　　B.　trying to go　　C.　to try and go　　D.　try going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7. Paul doesn't have to be made _______. He always works hard.</w:t>
      </w:r>
    </w:p>
    <w:p>
      <w:pPr>
        <w:rPr>
          <w:szCs w:val="21"/>
        </w:rPr>
      </w:pPr>
      <w:r>
        <w:rPr>
          <w:szCs w:val="21"/>
        </w:rPr>
        <w:t>　　A. learn　　　　B. to learn　　　　C. learned　　　　　D. learning</w:t>
      </w:r>
    </w:p>
    <w:p>
      <w:pPr>
        <w:rPr>
          <w:szCs w:val="21"/>
        </w:rPr>
      </w:pPr>
      <w:r>
        <w:rPr>
          <w:szCs w:val="21"/>
        </w:rPr>
        <w:t>　8. Tell him _______ the window.</w:t>
      </w:r>
    </w:p>
    <w:p>
      <w:pPr>
        <w:rPr>
          <w:szCs w:val="21"/>
        </w:rPr>
      </w:pPr>
      <w:r>
        <w:rPr>
          <w:szCs w:val="21"/>
        </w:rPr>
        <w:t>　　A. to shut not　　　B. not to shut　　C. to not shut　　D. not shut</w:t>
      </w:r>
    </w:p>
    <w:p>
      <w:pPr>
        <w:rPr>
          <w:szCs w:val="21"/>
        </w:rPr>
      </w:pPr>
      <w:r>
        <w:rPr>
          <w:szCs w:val="21"/>
        </w:rPr>
        <w:t>　9. She pretended _______ me when I passed by.</w:t>
      </w:r>
    </w:p>
    <w:p>
      <w:pPr>
        <w:rPr>
          <w:szCs w:val="21"/>
        </w:rPr>
      </w:pPr>
      <w:r>
        <w:rPr>
          <w:szCs w:val="21"/>
        </w:rPr>
        <w:t>　　A. not to see　　　B. not seeing　　　C. to not see　　　D. having not seen</w:t>
      </w:r>
    </w:p>
    <w:p>
      <w:pPr>
        <w:rPr>
          <w:szCs w:val="21"/>
        </w:rPr>
      </w:pPr>
      <w:r>
        <w:rPr>
          <w:szCs w:val="21"/>
        </w:rPr>
        <w:t>　10. Mrs. Smith warned her daughter _______ after drinking.</w:t>
      </w:r>
    </w:p>
    <w:p>
      <w:pPr>
        <w:rPr>
          <w:szCs w:val="21"/>
        </w:rPr>
      </w:pPr>
      <w:r>
        <w:rPr>
          <w:szCs w:val="21"/>
        </w:rPr>
        <w:t>　　A. never to drive　　　B. to never driver</w:t>
      </w:r>
    </w:p>
    <w:p>
      <w:pPr>
        <w:rPr>
          <w:szCs w:val="21"/>
        </w:rPr>
      </w:pPr>
      <w:r>
        <w:rPr>
          <w:szCs w:val="21"/>
        </w:rPr>
        <w:t>　　C. never driving　　　 D. never drive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11 . The patient was warned _______ oily food after the operation.</w:t>
      </w:r>
    </w:p>
    <w:p>
      <w:pPr>
        <w:rPr>
          <w:szCs w:val="21"/>
        </w:rPr>
      </w:pPr>
      <w:r>
        <w:rPr>
          <w:szCs w:val="21"/>
        </w:rPr>
        <w:t>　　A. to eat no　　　B. eating not　　C. not to eat　　　D. not eating</w:t>
      </w:r>
    </w:p>
    <w:p>
      <w:pPr>
        <w:rPr>
          <w:szCs w:val="21"/>
        </w:rPr>
      </w:pPr>
      <w:r>
        <w:rPr>
          <w:szCs w:val="21"/>
        </w:rPr>
        <w:t xml:space="preserve">　12. I saw him _______ out of the room. </w:t>
      </w:r>
    </w:p>
    <w:p>
      <w:pPr>
        <w:rPr>
          <w:szCs w:val="21"/>
        </w:rPr>
      </w:pPr>
      <w:r>
        <w:rPr>
          <w:szCs w:val="21"/>
        </w:rPr>
        <w:t>　　A. go    B. had gone    C. has gone    D. goes</w:t>
      </w:r>
    </w:p>
    <w:p>
      <w:pPr>
        <w:rPr>
          <w:szCs w:val="21"/>
        </w:rPr>
      </w:pPr>
      <w:r>
        <w:rPr>
          <w:szCs w:val="21"/>
        </w:rPr>
        <w:t xml:space="preserve">　13. —The light in the office is still on. </w:t>
      </w:r>
    </w:p>
    <w:p>
      <w:pPr>
        <w:rPr>
          <w:szCs w:val="21"/>
        </w:rPr>
      </w:pPr>
      <w:r>
        <w:rPr>
          <w:szCs w:val="21"/>
        </w:rPr>
        <w:t xml:space="preserve">　　 —Oh, I forgot _______. </w:t>
      </w:r>
    </w:p>
    <w:p>
      <w:pPr>
        <w:rPr>
          <w:szCs w:val="21"/>
        </w:rPr>
      </w:pPr>
      <w:r>
        <w:rPr>
          <w:szCs w:val="21"/>
        </w:rPr>
        <w:t xml:space="preserve">　　A. turning it off 　　B. turn it off </w:t>
      </w:r>
    </w:p>
    <w:p>
      <w:pPr>
        <w:rPr>
          <w:szCs w:val="21"/>
        </w:rPr>
      </w:pPr>
      <w:r>
        <w:rPr>
          <w:szCs w:val="21"/>
        </w:rPr>
        <w:t>　　C. to turn it off　　 D. having turned it off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14. He always prefers _______ a bicycle. rather than _______ on a crowded bus.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A. to ride；ride　　　   B. riding；ride  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C. ride；to ride 　　    D. to ride；riding</w:t>
      </w:r>
    </w:p>
    <w:p>
      <w:pPr>
        <w:rPr>
          <w:szCs w:val="21"/>
        </w:rPr>
      </w:pPr>
      <w:r>
        <w:rPr>
          <w:szCs w:val="21"/>
        </w:rPr>
        <w:t xml:space="preserve">  15. The price is too low for customers________. 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     A. to believe     B. believing     C.  believed    D. believe</w:t>
      </w:r>
    </w:p>
    <w:p>
      <w:pPr>
        <w:rPr>
          <w:rFonts w:hint="eastAsia"/>
          <w:b/>
        </w:rPr>
      </w:pPr>
      <w:r>
        <w:rPr>
          <w:rFonts w:hint="eastAsia"/>
          <w:b/>
        </w:rPr>
        <w:t>[真题链接]</w:t>
      </w:r>
    </w:p>
    <w:p>
      <w:pPr>
        <w:autoSpaceDE w:val="0"/>
        <w:autoSpaceDN w:val="0"/>
        <w:adjustRightInd w:val="0"/>
        <w:rPr>
          <w:rFonts w:hint="eastAsia"/>
          <w:b/>
          <w:color w:val="FF00FF"/>
          <w:szCs w:val="21"/>
        </w:rPr>
      </w:pPr>
      <w:r>
        <w:rPr>
          <w:rFonts w:hint="eastAsia"/>
        </w:rPr>
        <w:t>1. The joke was so funny that it made him ____ again and again.</w:t>
      </w:r>
      <w:r>
        <w:rPr>
          <w:rFonts w:hint="eastAsia"/>
          <w:b/>
          <w:color w:val="FF00FF"/>
          <w:szCs w:val="21"/>
        </w:rPr>
        <w:t xml:space="preserve"> (2015重庆B卷)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A. laugh                 B. to laugh             C. laughed        D. laughs </w:t>
      </w:r>
    </w:p>
    <w:p>
      <w:pPr>
        <w:autoSpaceDE w:val="0"/>
        <w:autoSpaceDN w:val="0"/>
        <w:adjustRightInd w:val="0"/>
        <w:rPr>
          <w:b/>
          <w:color w:val="FF00FF"/>
          <w:szCs w:val="21"/>
        </w:rPr>
      </w:pPr>
      <w:r>
        <w:rPr>
          <w:rFonts w:hint="eastAsia"/>
        </w:rPr>
        <w:t xml:space="preserve">2. </w:t>
      </w:r>
      <w:r>
        <w:rPr>
          <w:szCs w:val="21"/>
        </w:rPr>
        <w:t>We stopped _________, but there was not any sound.</w:t>
      </w:r>
      <w:r>
        <w:rPr>
          <w:rFonts w:hint="eastAsia"/>
          <w:b/>
          <w:color w:val="FF00FF"/>
          <w:szCs w:val="21"/>
        </w:rPr>
        <w:t>（2015四川资阳）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A. to listen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B. </w:t>
      </w:r>
      <w:r>
        <w:rPr>
          <w:rFonts w:hint="eastAsia"/>
          <w:szCs w:val="21"/>
        </w:rPr>
        <w:t>listens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listen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>D. Listening</w:t>
      </w:r>
    </w:p>
    <w:p>
      <w:pPr>
        <w:autoSpaceDE w:val="0"/>
        <w:autoSpaceDN w:val="0"/>
        <w:adjustRightInd w:val="0"/>
        <w:rPr>
          <w:b/>
          <w:color w:val="FF00FF"/>
          <w:szCs w:val="21"/>
        </w:rPr>
      </w:pPr>
      <w:r>
        <w:rPr>
          <w:rFonts w:hint="eastAsia"/>
          <w:szCs w:val="21"/>
        </w:rPr>
        <w:t>3.</w:t>
      </w:r>
      <w:r>
        <w:rPr>
          <w:color w:val="000000"/>
        </w:rPr>
        <w:t xml:space="preserve"> Mr. Smith </w:t>
      </w:r>
      <w:r>
        <w:rPr>
          <w:rFonts w:hint="eastAsia"/>
          <w:color w:val="000000"/>
        </w:rPr>
        <w:t>told</w:t>
      </w:r>
      <w:r>
        <w:rPr>
          <w:color w:val="000000"/>
        </w:rPr>
        <w:t xml:space="preserve"> his son _____</w:t>
      </w:r>
      <w:r>
        <w:rPr>
          <w:rFonts w:hint="eastAsia"/>
          <w:color w:val="000000"/>
        </w:rPr>
        <w:t xml:space="preserve"> the football match because of the exam</w:t>
      </w:r>
      <w:r>
        <w:rPr>
          <w:color w:val="000000"/>
        </w:rPr>
        <w:t xml:space="preserve">. </w:t>
      </w:r>
      <w:r>
        <w:rPr>
          <w:rFonts w:hint="eastAsia"/>
          <w:b/>
          <w:color w:val="FF00FF"/>
          <w:szCs w:val="21"/>
        </w:rPr>
        <w:t>（2015内蒙呼和浩特）</w:t>
      </w:r>
    </w:p>
    <w:p>
      <w:pPr>
        <w:spacing w:line="400" w:lineRule="exact"/>
        <w:rPr>
          <w:rFonts w:hint="eastAsia"/>
          <w:color w:val="000000"/>
        </w:rPr>
      </w:pPr>
      <w:r>
        <w:rPr>
          <w:color w:val="000000"/>
        </w:rPr>
        <w:t xml:space="preserve">   A. not to</w:t>
      </w:r>
      <w:r>
        <w:rPr>
          <w:rFonts w:hint="eastAsia"/>
          <w:color w:val="000000"/>
        </w:rPr>
        <w:t xml:space="preserve"> watch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B. </w:t>
      </w:r>
      <w:r>
        <w:rPr>
          <w:rFonts w:hint="eastAsia"/>
          <w:color w:val="000000"/>
        </w:rPr>
        <w:t>to not watch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</w:p>
    <w:p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C. </w:t>
      </w:r>
      <w:r>
        <w:rPr>
          <w:rFonts w:hint="eastAsia"/>
          <w:color w:val="000000"/>
        </w:rPr>
        <w:t xml:space="preserve">not watching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  <w:lang/>
        </w:rPr>
        <w:drawing>
          <wp:inline distT="0" distB="0" distL="114300" distR="114300">
            <wp:extent cx="18415" cy="19050"/>
            <wp:effectExtent l="0" t="0" r="12065" b="3810"/>
            <wp:docPr id="1" name="图片 1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D. </w:t>
      </w:r>
      <w:r>
        <w:rPr>
          <w:rFonts w:hint="eastAsia"/>
          <w:color w:val="000000"/>
        </w:rPr>
        <w:t>doesn</w:t>
      </w:r>
      <w:r>
        <w:rPr>
          <w:color w:val="000000"/>
        </w:rPr>
        <w:t>’</w:t>
      </w:r>
      <w:r>
        <w:rPr>
          <w:rFonts w:hint="eastAsia"/>
          <w:color w:val="000000"/>
        </w:rPr>
        <w:t>t watch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II．把下列的结果状语从句改为enough to或too…to的句式。</w:t>
      </w:r>
    </w:p>
    <w:p>
      <w:pPr>
        <w:rPr>
          <w:szCs w:val="21"/>
        </w:rPr>
      </w:pPr>
      <w:r>
        <w:rPr>
          <w:szCs w:val="21"/>
        </w:rPr>
        <w:t>　　1. The room is so large that it can hold one hundred people.</w:t>
      </w:r>
    </w:p>
    <w:p>
      <w:pPr>
        <w:rPr>
          <w:szCs w:val="21"/>
        </w:rPr>
      </w:pPr>
      <w:r>
        <w:rPr>
          <w:szCs w:val="21"/>
        </w:rPr>
        <w:t>　　_________________________________________________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2. The room is so small that it can’t hold one hundred people.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_________________________________________________</w:t>
      </w:r>
    </w:p>
    <w:p>
      <w:pPr>
        <w:ind w:firstLine="405"/>
        <w:rPr>
          <w:szCs w:val="21"/>
        </w:rPr>
      </w:pPr>
      <w:r>
        <w:rPr>
          <w:szCs w:val="21"/>
        </w:rPr>
        <w:t>3. The text is so easy that a child can understand it.</w:t>
      </w:r>
    </w:p>
    <w:p>
      <w:pPr>
        <w:ind w:firstLine="405"/>
        <w:rPr>
          <w:szCs w:val="21"/>
        </w:rPr>
      </w:pPr>
      <w:r>
        <w:rPr>
          <w:szCs w:val="21"/>
        </w:rPr>
        <w:t>__________________________________________________</w:t>
      </w:r>
    </w:p>
    <w:p>
      <w:pPr>
        <w:ind w:firstLine="405"/>
        <w:rPr>
          <w:szCs w:val="21"/>
        </w:rPr>
      </w:pPr>
      <w:r>
        <w:rPr>
          <w:szCs w:val="21"/>
        </w:rPr>
        <w:t>4. The text is so difficult that a child can’t understand it.</w:t>
      </w:r>
    </w:p>
    <w:p>
      <w:pPr>
        <w:ind w:firstLine="405"/>
        <w:rPr>
          <w:szCs w:val="21"/>
        </w:rPr>
      </w:pPr>
      <w:r>
        <w:rPr>
          <w:szCs w:val="21"/>
        </w:rPr>
        <w:t>__________________________________________________</w:t>
      </w:r>
    </w:p>
    <w:p>
      <w:pPr>
        <w:rPr>
          <w:szCs w:val="21"/>
        </w:rPr>
      </w:pPr>
      <w:r>
        <w:rPr>
          <w:szCs w:val="21"/>
        </w:rPr>
        <w:t>　　5. He is so short that he can't be a good basketball player.</w:t>
      </w:r>
    </w:p>
    <w:p>
      <w:pPr>
        <w:rPr>
          <w:szCs w:val="21"/>
        </w:rPr>
      </w:pPr>
      <w:r>
        <w:rPr>
          <w:szCs w:val="21"/>
        </w:rPr>
        <w:t xml:space="preserve">    ___________________________________________________　　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III.根据汉语提示，使用动词不定式补全下列句子（每空一词）。</w:t>
      </w:r>
    </w:p>
    <w:p>
      <w:pPr>
        <w:rPr>
          <w:szCs w:val="21"/>
        </w:rPr>
      </w:pPr>
      <w:r>
        <w:rPr>
          <w:szCs w:val="21"/>
        </w:rPr>
        <w:t>1. 他还太小，无法做这事。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He is _______young a boy _______do it. </w:t>
      </w:r>
    </w:p>
    <w:p>
      <w:pPr>
        <w:rPr>
          <w:szCs w:val="21"/>
        </w:rPr>
      </w:pPr>
      <w:r>
        <w:rPr>
          <w:szCs w:val="21"/>
        </w:rPr>
        <w:t>2. 他手头的工作太多了，不能跟我们去野餐。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He has ______ much work on hand ______ ______ picnicking with us.</w:t>
      </w:r>
    </w:p>
    <w:p>
      <w:pPr>
        <w:rPr>
          <w:szCs w:val="21"/>
        </w:rPr>
      </w:pPr>
      <w:r>
        <w:rPr>
          <w:szCs w:val="21"/>
        </w:rPr>
        <w:t>3. 他跑得飞快，足以抓住那小偷。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He ran fast _______ ________ catch the thief. </w:t>
      </w:r>
    </w:p>
    <w:p>
      <w:pPr>
        <w:rPr>
          <w:szCs w:val="21"/>
        </w:rPr>
      </w:pPr>
      <w:r>
        <w:rPr>
          <w:szCs w:val="21"/>
        </w:rPr>
        <w:t xml:space="preserve">4. 我们老师年纪已够得上退休了。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Our teacher is ______ ______ ______retire. </w:t>
      </w:r>
    </w:p>
    <w:p>
      <w:pPr>
        <w:rPr>
          <w:szCs w:val="21"/>
        </w:rPr>
      </w:pPr>
      <w:r>
        <w:rPr>
          <w:szCs w:val="21"/>
        </w:rPr>
        <w:t>5. 按时完成作业对我们而言很重要。</w:t>
      </w:r>
    </w:p>
    <w:p>
      <w:pPr>
        <w:rPr>
          <w:szCs w:val="21"/>
        </w:rPr>
      </w:pPr>
      <w:r>
        <w:rPr>
          <w:szCs w:val="21"/>
        </w:rPr>
        <w:t xml:space="preserve">  It is important _______ _______ _______ finish the homework on time.</w:t>
      </w:r>
    </w:p>
    <w:p>
      <w:pPr>
        <w:autoSpaceDE w:val="0"/>
        <w:autoSpaceDN w:val="0"/>
        <w:adjustRightInd w:val="0"/>
        <w:rPr>
          <w:b/>
          <w:color w:val="FF00FF"/>
          <w:szCs w:val="21"/>
        </w:rPr>
      </w:pPr>
      <w:r>
        <w:rPr>
          <w:b/>
          <w:color w:val="FF00FF"/>
          <w:szCs w:val="21"/>
          <w:lang w:val="zh-CN"/>
        </w:rPr>
        <w:t>【答案与解析】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I．单项选择。</w:t>
      </w:r>
    </w:p>
    <w:p>
      <w:pPr>
        <w:rPr>
          <w:szCs w:val="21"/>
        </w:rPr>
      </w:pPr>
      <w:r>
        <w:rPr>
          <w:szCs w:val="21"/>
        </w:rPr>
        <w:t>1. A。Bob 关了闹钟的目的是为了多睡一会儿，不定式结构在此作目的状语。</w:t>
      </w:r>
    </w:p>
    <w:p>
      <w:pPr>
        <w:rPr>
          <w:szCs w:val="21"/>
        </w:rPr>
      </w:pPr>
      <w:r>
        <w:rPr>
          <w:szCs w:val="21"/>
        </w:rPr>
        <w:t>2. B。此处考查不定式作定语。表示“要……”，有将来的意味。</w:t>
      </w:r>
    </w:p>
    <w:p>
      <w:pPr>
        <w:rPr>
          <w:szCs w:val="21"/>
        </w:rPr>
      </w:pPr>
      <w:r>
        <w:rPr>
          <w:szCs w:val="21"/>
        </w:rPr>
        <w:t>3. B。此题考查“疑问词+不定式”结构在句子中作宾语的情形。句子主语“I”与不定式短语之间是主动关系，因此要选to expect。</w:t>
      </w:r>
    </w:p>
    <w:p>
      <w:pPr>
        <w:rPr>
          <w:szCs w:val="21"/>
        </w:rPr>
      </w:pPr>
      <w:r>
        <w:rPr>
          <w:szCs w:val="21"/>
        </w:rPr>
        <w:t>4. C。在表示感觉、视、听等生理活动的动词后，用作宾语补足语的不定式要省略to。</w:t>
      </w:r>
    </w:p>
    <w:p>
      <w:pPr>
        <w:rPr>
          <w:szCs w:val="21"/>
        </w:rPr>
      </w:pPr>
      <w:r>
        <w:rPr>
          <w:szCs w:val="21"/>
        </w:rPr>
        <w:t>5. D。与其它非谓语动词一样，不定式的否定形式即在to do的前边加上否定词not。</w:t>
      </w:r>
    </w:p>
    <w:p>
      <w:pPr>
        <w:rPr>
          <w:szCs w:val="21"/>
        </w:rPr>
      </w:pPr>
      <w:r>
        <w:rPr>
          <w:szCs w:val="21"/>
        </w:rPr>
        <w:t>6. D。why not 后面接不带to 的不定式，因此选D。</w:t>
      </w:r>
    </w:p>
    <w:p>
      <w:pPr>
        <w:rPr>
          <w:szCs w:val="21"/>
        </w:rPr>
      </w:pPr>
      <w:r>
        <w:rPr>
          <w:szCs w:val="21"/>
        </w:rPr>
        <w:t>7. B。在主动句中，make后接不带to 的动词不定式，当其用于被动句时，to 不可省略。</w:t>
      </w:r>
    </w:p>
    <w:p>
      <w:pPr>
        <w:rPr>
          <w:szCs w:val="21"/>
        </w:rPr>
      </w:pPr>
      <w:r>
        <w:rPr>
          <w:szCs w:val="21"/>
        </w:rPr>
        <w:t>8. B。tell sb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to do sth.的否定形式为tell sb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not to do sth.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9. A。pretend 后应接不定式。其否定形式为pretend not to do sth.。</w:t>
      </w:r>
    </w:p>
    <w:p>
      <w:pPr>
        <w:rPr>
          <w:szCs w:val="21"/>
        </w:rPr>
      </w:pPr>
      <w:r>
        <w:rPr>
          <w:szCs w:val="21"/>
        </w:rPr>
        <w:t>10. A。warn sb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to do sth. 的否定形式为warn sb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not to do sth. 此处用的是否定词never。</w:t>
      </w:r>
    </w:p>
    <w:p>
      <w:pPr>
        <w:rPr>
          <w:szCs w:val="21"/>
        </w:rPr>
      </w:pPr>
      <w:r>
        <w:rPr>
          <w:szCs w:val="21"/>
        </w:rPr>
        <w:t>11. C。warn一词要求后用不定式，此句为被动句，否定形式为be warned not to do</w:t>
      </w:r>
      <w:r>
        <w:rPr>
          <w:rFonts w:hint="eastAsia"/>
          <w:szCs w:val="21"/>
        </w:rPr>
        <w:t xml:space="preserve"> sth.</w:t>
      </w:r>
      <w:r>
        <w:rPr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12.A。see sb. do sth.看见某人做某事。这里是省略to的不定式作了宾语补足语。</w:t>
      </w:r>
    </w:p>
    <w:p>
      <w:pPr>
        <w:rPr>
          <w:szCs w:val="21"/>
        </w:rPr>
      </w:pPr>
      <w:r>
        <w:rPr>
          <w:szCs w:val="21"/>
        </w:rPr>
        <w:t>13. C。forget to do sth.忘记（要）做某事。 这里是动词不定式作了宾语。</w:t>
      </w:r>
    </w:p>
    <w:p>
      <w:pPr>
        <w:rPr>
          <w:szCs w:val="21"/>
        </w:rPr>
      </w:pPr>
      <w:r>
        <w:rPr>
          <w:szCs w:val="21"/>
        </w:rPr>
        <w:t>14. A。prefer to do sth. rather than do sth. 意为“宁愿做……不愿做……”。</w:t>
      </w:r>
    </w:p>
    <w:p>
      <w:pPr>
        <w:rPr>
          <w:rFonts w:hint="eastAsia"/>
          <w:szCs w:val="21"/>
        </w:rPr>
      </w:pPr>
      <w:r>
        <w:rPr>
          <w:szCs w:val="21"/>
        </w:rPr>
        <w:t>15. A。too...to ...意为“太而不能”。句意为“价格太低让顾客难以相信”。</w:t>
      </w:r>
    </w:p>
    <w:p>
      <w:pPr>
        <w:rPr>
          <w:rFonts w:hint="eastAsia"/>
          <w:b/>
        </w:rPr>
      </w:pPr>
      <w:r>
        <w:rPr>
          <w:rFonts w:hint="eastAsia"/>
          <w:b/>
        </w:rPr>
        <w:t>[真题链接]</w:t>
      </w:r>
    </w:p>
    <w:p>
      <w:pPr>
        <w:rPr>
          <w:rFonts w:hint="eastAsia"/>
        </w:rPr>
      </w:pPr>
      <w:r>
        <w:rPr>
          <w:rFonts w:hint="eastAsia"/>
        </w:rPr>
        <w:t>1.A。句意：这个笑话如此好笑以至于让他笑了一次又一次。make + sb. + do(省略to的不定式) 表示“使某人做某事，让某人做某事”。</w:t>
      </w:r>
    </w:p>
    <w:p>
      <w:pPr>
        <w:rPr>
          <w:rFonts w:hint="eastAsia"/>
        </w:rPr>
      </w:pPr>
      <w:r>
        <w:rPr>
          <w:rFonts w:hint="eastAsia"/>
        </w:rPr>
        <w:t>2. A。句意：我们停下来去听，但是那里没有任何的声音。stop to do sth. 表示 “停下来正在做的事情，去做别的事情”；stop doing 表示 “停止做某事”。根据句意，选A。</w:t>
      </w:r>
    </w:p>
    <w:p>
      <w:r>
        <w:rPr>
          <w:rFonts w:hint="eastAsia"/>
        </w:rPr>
        <w:t>3. A。句意：史密斯先生告诉他的儿子不要看足球比赛了，因为要考试了。tell sb. to do sth.告诉某人做某事。tell sb. not to do sth. 告诉某人不要做某事。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II．把下列的结果状语从句改为enough to或too…to的句式。</w:t>
      </w:r>
    </w:p>
    <w:p>
      <w:pPr>
        <w:rPr>
          <w:szCs w:val="21"/>
        </w:rPr>
      </w:pPr>
      <w:r>
        <w:rPr>
          <w:szCs w:val="21"/>
        </w:rPr>
        <w:t>1. The room is large enough to hold one hundred people.</w:t>
      </w:r>
    </w:p>
    <w:p>
      <w:pPr>
        <w:rPr>
          <w:szCs w:val="21"/>
        </w:rPr>
      </w:pPr>
      <w:r>
        <w:rPr>
          <w:szCs w:val="21"/>
        </w:rPr>
        <w:t>2. The room is too small (not large enough) to hold one hundred people.</w:t>
      </w:r>
    </w:p>
    <w:p>
      <w:pPr>
        <w:rPr>
          <w:szCs w:val="21"/>
        </w:rPr>
      </w:pPr>
      <w:r>
        <w:rPr>
          <w:szCs w:val="21"/>
        </w:rPr>
        <w:t>3. The text is easy enough for a child to understand.</w:t>
      </w:r>
    </w:p>
    <w:p>
      <w:pPr>
        <w:rPr>
          <w:szCs w:val="21"/>
        </w:rPr>
      </w:pPr>
      <w:r>
        <w:rPr>
          <w:szCs w:val="21"/>
        </w:rPr>
        <w:t>4. The text is too difficult (not easy enough) for a child to understand.</w:t>
      </w:r>
    </w:p>
    <w:p>
      <w:pPr>
        <w:rPr>
          <w:szCs w:val="21"/>
        </w:rPr>
      </w:pPr>
      <w:r>
        <w:rPr>
          <w:szCs w:val="21"/>
        </w:rPr>
        <w:t>5. He is too short (not tall enough )to be a good basketball player.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III.根据汉语提示，使用动词不定式补全下列句子（每空一词）。</w:t>
      </w:r>
    </w:p>
    <w:p>
      <w:pPr>
        <w:rPr>
          <w:szCs w:val="21"/>
        </w:rPr>
      </w:pPr>
      <w:r>
        <w:rPr>
          <w:szCs w:val="21"/>
        </w:rPr>
        <w:t>1.too, to  2. too, to go   3. enough to   4. old enough to   5. for us to</w:t>
      </w:r>
    </w:p>
    <w:p>
      <w:pPr>
        <w:rPr>
          <w:szCs w:val="21"/>
        </w:rPr>
      </w:pPr>
    </w:p>
    <w:p>
      <w:pPr>
        <w:rPr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F"/>
    <w:rsid w:val="000028A1"/>
    <w:rsid w:val="000049E9"/>
    <w:rsid w:val="00014039"/>
    <w:rsid w:val="00053345"/>
    <w:rsid w:val="00055604"/>
    <w:rsid w:val="00056097"/>
    <w:rsid w:val="0007637D"/>
    <w:rsid w:val="00093BEB"/>
    <w:rsid w:val="000C60E5"/>
    <w:rsid w:val="000F523D"/>
    <w:rsid w:val="00184022"/>
    <w:rsid w:val="00190B41"/>
    <w:rsid w:val="001A270D"/>
    <w:rsid w:val="001B329A"/>
    <w:rsid w:val="00201E0A"/>
    <w:rsid w:val="00205DF3"/>
    <w:rsid w:val="00223C62"/>
    <w:rsid w:val="00253418"/>
    <w:rsid w:val="00261517"/>
    <w:rsid w:val="00291794"/>
    <w:rsid w:val="00292489"/>
    <w:rsid w:val="002926DA"/>
    <w:rsid w:val="002D3AB2"/>
    <w:rsid w:val="002E3272"/>
    <w:rsid w:val="00341B17"/>
    <w:rsid w:val="00345169"/>
    <w:rsid w:val="00374561"/>
    <w:rsid w:val="003770C3"/>
    <w:rsid w:val="003828CA"/>
    <w:rsid w:val="003C036A"/>
    <w:rsid w:val="003D1070"/>
    <w:rsid w:val="003E75E7"/>
    <w:rsid w:val="004275B5"/>
    <w:rsid w:val="00441CAC"/>
    <w:rsid w:val="004519E6"/>
    <w:rsid w:val="004C5471"/>
    <w:rsid w:val="004E149A"/>
    <w:rsid w:val="00551E9A"/>
    <w:rsid w:val="005570FD"/>
    <w:rsid w:val="0058431D"/>
    <w:rsid w:val="005919CF"/>
    <w:rsid w:val="005B2421"/>
    <w:rsid w:val="005B3B38"/>
    <w:rsid w:val="005D7211"/>
    <w:rsid w:val="005E5C78"/>
    <w:rsid w:val="0065724A"/>
    <w:rsid w:val="006D4E84"/>
    <w:rsid w:val="007047B5"/>
    <w:rsid w:val="00730A8E"/>
    <w:rsid w:val="00735A89"/>
    <w:rsid w:val="00744EFE"/>
    <w:rsid w:val="0077026D"/>
    <w:rsid w:val="007C4ACD"/>
    <w:rsid w:val="007D27FF"/>
    <w:rsid w:val="007D39D6"/>
    <w:rsid w:val="007E54F8"/>
    <w:rsid w:val="00831C21"/>
    <w:rsid w:val="00861073"/>
    <w:rsid w:val="00883B66"/>
    <w:rsid w:val="008C4AC2"/>
    <w:rsid w:val="008E2CCA"/>
    <w:rsid w:val="00921D4B"/>
    <w:rsid w:val="0095490F"/>
    <w:rsid w:val="00957BB7"/>
    <w:rsid w:val="00957ED8"/>
    <w:rsid w:val="00966015"/>
    <w:rsid w:val="00966F25"/>
    <w:rsid w:val="009A7C7A"/>
    <w:rsid w:val="009C41DC"/>
    <w:rsid w:val="009D214B"/>
    <w:rsid w:val="009E26AF"/>
    <w:rsid w:val="00A152FA"/>
    <w:rsid w:val="00A4533E"/>
    <w:rsid w:val="00A678DF"/>
    <w:rsid w:val="00A768C0"/>
    <w:rsid w:val="00A93720"/>
    <w:rsid w:val="00AA4A57"/>
    <w:rsid w:val="00AB19C6"/>
    <w:rsid w:val="00AB3A8E"/>
    <w:rsid w:val="00AC0760"/>
    <w:rsid w:val="00AC1BFD"/>
    <w:rsid w:val="00AC60C2"/>
    <w:rsid w:val="00AD11BE"/>
    <w:rsid w:val="00AD2F49"/>
    <w:rsid w:val="00AF036D"/>
    <w:rsid w:val="00B27EE5"/>
    <w:rsid w:val="00B4198A"/>
    <w:rsid w:val="00B46F47"/>
    <w:rsid w:val="00B67A3D"/>
    <w:rsid w:val="00BA3C10"/>
    <w:rsid w:val="00BD6B9B"/>
    <w:rsid w:val="00C07849"/>
    <w:rsid w:val="00C41ED5"/>
    <w:rsid w:val="00C471B8"/>
    <w:rsid w:val="00C850F5"/>
    <w:rsid w:val="00CB2C44"/>
    <w:rsid w:val="00CF4192"/>
    <w:rsid w:val="00D44A7B"/>
    <w:rsid w:val="00D772CD"/>
    <w:rsid w:val="00D93076"/>
    <w:rsid w:val="00D93F50"/>
    <w:rsid w:val="00E417A8"/>
    <w:rsid w:val="00E73EF8"/>
    <w:rsid w:val="00E76A47"/>
    <w:rsid w:val="00E905FD"/>
    <w:rsid w:val="00E92D6F"/>
    <w:rsid w:val="00EE5782"/>
    <w:rsid w:val="00EF4C98"/>
    <w:rsid w:val="00F13142"/>
    <w:rsid w:val="00F55441"/>
    <w:rsid w:val="00F60934"/>
    <w:rsid w:val="00F9597C"/>
    <w:rsid w:val="00FB3E19"/>
    <w:rsid w:val="00FD5C4A"/>
    <w:rsid w:val="546D78A3"/>
    <w:rsid w:val="660E2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4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5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7">
    <w:name w:val="Char Char Char Char Char Char Char Char Char Char Char Char Char Char Char Char Char Char Char"/>
    <w:basedOn w:val="1"/>
    <w:uiPriority w:val="0"/>
    <w:pPr>
      <w:widowControl/>
      <w:ind w:left="283" w:hanging="283" w:hangingChars="133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1530</Words>
  <Characters>3842</Characters>
  <Lines>34</Lines>
  <Paragraphs>9</Paragraphs>
  <TotalTime>0</TotalTime>
  <ScaleCrop>false</ScaleCrop>
  <LinksUpToDate>false</LinksUpToDate>
  <CharactersWithSpaces>4794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2012-10-20T05:25:00Z</dcterms:created>
  <dc:creator>雨林木风</dc:creator>
  <cp:lastModifiedBy>罗</cp:lastModifiedBy>
  <dcterms:modified xsi:type="dcterms:W3CDTF">2022-11-24T08:11:34Z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47D16A34B2F046DAB966D1E1C31F5C49</vt:lpwstr>
  </property>
</Properties>
</file>