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北京市名校期末测试卷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一、填一填。(2题3分，10题4分，其余每题2分，共23分)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772795</wp:posOffset>
            </wp:positionV>
            <wp:extent cx="332740" cy="389890"/>
            <wp:effectExtent l="0" t="0" r="0" b="0"/>
            <wp:wrapTight wrapText="bothSides">
              <wp:wrapPolygon>
                <wp:start x="0" y="0"/>
                <wp:lineTo x="0" y="20052"/>
                <wp:lineTo x="19786" y="20052"/>
                <wp:lineTo x="1978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1．3.02平方米＝(　　　　)平方厘米　　1小时45分钟＝(　　　)分钟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2．在里填上合适的运算符号。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581525" cy="3771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515" cy="3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3．五(1)班的同学进行队列表演，每行的人数相等，每列的人数也都相等，小华站在最后一列的最后一个，用数对表示是(7，6)，他们班有(　　　)人参加了队列表演。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4．用含有字母的式子表示下面的数量关系：(1)40减去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 xml:space="preserve">的差除以    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>：(　　　　)。(2)比</w:t>
      </w:r>
      <w:r>
        <w:rPr>
          <w:rFonts w:hint="eastAsia"/>
          <w:i/>
          <w:sz w:val="28"/>
          <w:szCs w:val="28"/>
        </w:rPr>
        <w:t>m</w:t>
      </w:r>
      <w:r>
        <w:rPr>
          <w:rFonts w:hint="eastAsia"/>
          <w:sz w:val="28"/>
          <w:szCs w:val="28"/>
        </w:rPr>
        <w:t>的2.5倍多</w:t>
      </w:r>
      <w:r>
        <w:rPr>
          <w:rFonts w:hint="eastAsia"/>
          <w:i/>
          <w:sz w:val="28"/>
          <w:szCs w:val="28"/>
        </w:rPr>
        <w:t>n</w:t>
      </w:r>
      <w:r>
        <w:rPr>
          <w:rFonts w:hint="eastAsia"/>
          <w:sz w:val="28"/>
          <w:szCs w:val="28"/>
        </w:rPr>
        <w:t>的数：(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5．一个三角形的面积是0.85平方米，它的高是0.5米，这个三角形的底是(　　　)米。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6．一个梯形的面积是22.5平方分米，高是5分米，上底是3分米，下底是(　　　)分米。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7．把一根木料锯成3段需3.6分钟，每锯下一段所用的时间相同，锯成8段需(　　)分钟。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8．把</w:t>
      </w:r>
      <w:r>
        <w:rPr>
          <w:rFonts w:hint="eastAsia"/>
          <w:i/>
          <w:sz w:val="28"/>
          <w:szCs w:val="28"/>
        </w:rPr>
        <w:t>m</w:t>
      </w:r>
      <w:r>
        <w:rPr>
          <w:rFonts w:hint="eastAsia"/>
          <w:sz w:val="28"/>
          <w:szCs w:val="28"/>
        </w:rPr>
        <w:t>千克花生油装到桶里，每桶装4.5千克，装完这些花生油需要(　　　　)个桶，当</w:t>
      </w:r>
      <w:r>
        <w:rPr>
          <w:rFonts w:hint="eastAsia"/>
          <w:i/>
          <w:sz w:val="28"/>
          <w:szCs w:val="28"/>
        </w:rPr>
        <w:t>m</w:t>
      </w:r>
      <w:r>
        <w:rPr>
          <w:rFonts w:hint="eastAsia"/>
          <w:sz w:val="28"/>
          <w:szCs w:val="28"/>
        </w:rPr>
        <w:t>＝40.5时，一共需要(　　　)个桶。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71120</wp:posOffset>
            </wp:positionV>
            <wp:extent cx="2523490" cy="247015"/>
            <wp:effectExtent l="0" t="0" r="0" b="635"/>
            <wp:wrapTight wrapText="bothSides">
              <wp:wrapPolygon>
                <wp:start x="0" y="0"/>
                <wp:lineTo x="0" y="19990"/>
                <wp:lineTo x="21361" y="19990"/>
                <wp:lineTo x="21361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9．把这五个数按从大到小的顺序排列是(　　　　　　　　　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10．有7张卡片分别写着“5”“5”“5”“5”“6”“6”“3”。</w:t>
      </w:r>
    </w:p>
    <w:p>
      <w:pPr>
        <w:spacing w:line="360" w:lineRule="auto"/>
        <w:ind w:left="848" w:leftChars="268" w:hanging="285" w:hangingChars="102"/>
        <w:rPr>
          <w:sz w:val="28"/>
          <w:szCs w:val="28"/>
        </w:rPr>
      </w:pPr>
      <w:r>
        <w:rPr>
          <w:rFonts w:hint="eastAsia"/>
          <w:sz w:val="28"/>
          <w:szCs w:val="28"/>
        </w:rPr>
        <w:t>(1)小红任意摸走一张，她摸到(　　)的可能性最大，摸到(　　)的可能性最小。</w:t>
      </w:r>
    </w:p>
    <w:p>
      <w:pPr>
        <w:spacing w:line="360" w:lineRule="auto"/>
        <w:ind w:left="850" w:leftChars="269" w:hanging="285" w:hangingChars="102"/>
        <w:rPr>
          <w:sz w:val="28"/>
          <w:szCs w:val="28"/>
        </w:rPr>
      </w:pPr>
      <w:r>
        <w:rPr>
          <w:rFonts w:hint="eastAsia"/>
          <w:sz w:val="28"/>
          <w:szCs w:val="28"/>
        </w:rPr>
        <w:t>(2)若小华摸走了一张“5”，小刚摸走了一张“3”，剩下的由小红来摸，她最有可能摸到(　　)，她不可能摸到(　　)(填“5”“6”或“3”)。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7146" w:hanging="7145" w:hangingChars="2552"/>
        <w:rPr>
          <w:sz w:val="28"/>
          <w:szCs w:val="28"/>
        </w:rPr>
      </w:pPr>
      <w:r>
        <w:rPr>
          <w:rFonts w:hint="eastAsia"/>
          <w:sz w:val="28"/>
          <w:szCs w:val="28"/>
        </w:rPr>
        <w:t>1．如果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是小于1且不为0的数)，那么商比被除数小。(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2．平行四边形的底越长，面积就越大。                (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3．盒子里有3个红球和7个绿球(球除颜色外，其余都相同)。浩浩任意摸一个，记录颜色后再放进去，他摸100次，摸出红球的次数一定是30次。                                 (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4．无限小数不一定是循环小数。                      (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＝2.8是方程5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＋6＝20的解。                    (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三、选一选。(把正确答案的字母填在括号里)(每题1分，共5分)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1．一个三角形与一个平行四边形的底和面积都相等，已知平行四边形的高是10厘米，三角形的高是(　　　)厘米。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A．5       B．10       C．20      D．15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2．超市开展买一箱牛奶送一盒牛奶的活动，五(1)班65人买了5箱牛奶，正好每人一盒，每箱牛奶有(　　　)盒。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A．13      B．12       C．14      D．15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3．下面每组的两个式子中，结果不一定相同的是(　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和2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 xml:space="preserve">              B．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÷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÷(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C．4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＋4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>和4(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＋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>)     D．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－(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＋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4．今天是星期五，明天(　　　)是星期六；今天下雨，后天(　　　)会出太阳。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A．一定         B．可能        C．不可能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5．如下图，在两个相同的长方形中，各画一个三角形(阴影部分)，这两个三角形的面积关系是(　　　)。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447290" cy="6565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</w:t>
      </w:r>
      <w:r>
        <w:rPr>
          <w:rFonts w:hint="eastAsia"/>
          <w:i/>
          <w:sz w:val="28"/>
          <w:szCs w:val="28"/>
        </w:rPr>
        <w:t>S</w:t>
      </w:r>
      <w:r>
        <w:rPr>
          <w:rFonts w:hint="eastAsia"/>
          <w:sz w:val="28"/>
          <w:szCs w:val="28"/>
          <w:vertAlign w:val="subscript"/>
        </w:rPr>
        <w:t>1</w:t>
      </w:r>
      <w:r>
        <w:rPr>
          <w:rFonts w:hint="eastAsia"/>
          <w:sz w:val="28"/>
          <w:szCs w:val="28"/>
        </w:rPr>
        <w:t>＞</w:t>
      </w:r>
      <w:r>
        <w:rPr>
          <w:rFonts w:hint="eastAsia"/>
          <w:i/>
          <w:sz w:val="28"/>
          <w:szCs w:val="28"/>
        </w:rPr>
        <w:t>S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 xml:space="preserve">     B．</w:t>
      </w:r>
      <w:r>
        <w:rPr>
          <w:rFonts w:hint="eastAsia"/>
          <w:i/>
          <w:sz w:val="28"/>
          <w:szCs w:val="28"/>
        </w:rPr>
        <w:t>S</w:t>
      </w:r>
      <w:r>
        <w:rPr>
          <w:rFonts w:hint="eastAsia"/>
          <w:sz w:val="28"/>
          <w:szCs w:val="28"/>
          <w:vertAlign w:val="subscript"/>
        </w:rPr>
        <w:t>1</w:t>
      </w:r>
      <w:r>
        <w:rPr>
          <w:rFonts w:hint="eastAsia"/>
          <w:sz w:val="28"/>
          <w:szCs w:val="28"/>
        </w:rPr>
        <w:t>＝</w:t>
      </w:r>
      <w:r>
        <w:rPr>
          <w:rFonts w:hint="eastAsia"/>
          <w:i/>
          <w:sz w:val="28"/>
          <w:szCs w:val="28"/>
        </w:rPr>
        <w:t>S</w:t>
      </w:r>
      <w:r>
        <w:rPr>
          <w:rFonts w:hint="eastAsia"/>
          <w:sz w:val="28"/>
          <w:szCs w:val="28"/>
          <w:vertAlign w:val="subscript"/>
        </w:rPr>
        <w:t>2</w:t>
      </w:r>
      <w:r>
        <w:rPr>
          <w:rFonts w:hint="eastAsia"/>
          <w:sz w:val="28"/>
          <w:szCs w:val="28"/>
        </w:rPr>
        <w:t xml:space="preserve">      C．</w:t>
      </w:r>
      <w:r>
        <w:rPr>
          <w:rFonts w:hint="eastAsia"/>
          <w:i/>
          <w:sz w:val="28"/>
          <w:szCs w:val="28"/>
        </w:rPr>
        <w:t>S</w:t>
      </w:r>
      <w:r>
        <w:rPr>
          <w:rStyle w:val="13"/>
          <w:rFonts w:ascii="Times New Roman" w:hAnsi="Times New Roman" w:cs="Times New Roman"/>
          <w:b w:val="0"/>
          <w:vertAlign w:val="subscript"/>
        </w:rPr>
        <w:t>1</w:t>
      </w:r>
      <w:r>
        <w:rPr>
          <w:rFonts w:hint="eastAsia"/>
          <w:sz w:val="28"/>
          <w:szCs w:val="28"/>
        </w:rPr>
        <w:t>＜</w:t>
      </w:r>
      <w:r>
        <w:rPr>
          <w:rFonts w:hint="eastAsia"/>
          <w:i/>
          <w:sz w:val="28"/>
          <w:szCs w:val="28"/>
        </w:rPr>
        <w:t>S</w:t>
      </w:r>
      <w:r>
        <w:rPr>
          <w:rStyle w:val="13"/>
          <w:rFonts w:ascii="Times New Roman" w:hAnsi="Times New Roman" w:cs="Times New Roman"/>
          <w:b w:val="0"/>
          <w:vertAlign w:val="subscript"/>
        </w:rPr>
        <w:t>2</w:t>
      </w:r>
      <w:r>
        <w:rPr>
          <w:rFonts w:hint="eastAsia"/>
          <w:sz w:val="28"/>
          <w:szCs w:val="28"/>
        </w:rPr>
        <w:t xml:space="preserve">     D．无法确定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四、算一算。(共30分)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1．直接写出结果。(每题1分，共6分)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4.05÷0.5＝　　　　2.4×0.5＝　　　　0.25×4÷0.25×4＝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1.5×0.2＝         9÷0.15＝        3.72×99＋3.72＝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2．列竖式计算。(每题3分，共6分)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0.26×0.15＝                   5.96÷1.4≈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(得数保留两位小数)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3．脱式计算，能简算的要简算。(每题3分，共9分)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72.8÷5.6＋14.9　　　　1.35×2.5＋2.65×2.5　　　82×9.99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4．解方程。(每题3分，共9分)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＋1.5×7＝14.1     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÷0.5＝8.4      1.2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－0.7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＝4.26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五、动手操作。(1题5分，2题3分，共8分)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1．在方格纸上找出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(5，8)、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(3，2)、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(8，2)三个点，再顺次连接这三点组成一个三角形，并求出三角形的面积。(每个小方格边长是1 cm)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618740" cy="18757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2.  在方格纸上画一个与上题中三角形面积相等的平行四边形。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六、解决问题。(1题4分，其余每题5分，共29分)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1．体育馆买了排球和篮球各5个，每个篮球78.5元，每个排球51.5元，共付多少元？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2．妈妈买一套衣服花了264元。其中上衣的价钱是裤子的1.2倍。买裤子花了多少元？(列方程解答)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3．某市出租车的收费标准是：5 km以内(包括5 km)收费8元，超过5 km的部分，每千米收费1.4元。李叔叔乘出租车去8.5 km远的地方办事，需要付车费多少元？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4．太平乡有块梯形麦地，共收麦子32.4吨，已知梯形的上底是180米，下底是270米，高是120米。平均每公顷收麦子多少吨？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5．甲、乙两辆汽车同时分别从相距900千米的两地相向而行，5小时后相遇。已知甲车每小时比乙车多行20千米。甲车的速度是乙车速度的多少倍？(列方程解答)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6．一条道路长1500米，现要在道路的两旁每隔50米安装一盏路灯(两端都装)，一共要安装多少盏路灯？ </w:t>
      </w: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rFonts w:hint="eastAsia"/>
          <w:sz w:val="28"/>
          <w:szCs w:val="28"/>
        </w:rPr>
        <w:t>1. 30200　105　2. ×　÷　－　3. 42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4．(1)(40－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)÷</w:t>
      </w:r>
      <w:r>
        <w:rPr>
          <w:rFonts w:hint="eastAsia"/>
          <w:i/>
          <w:sz w:val="28"/>
          <w:szCs w:val="28"/>
        </w:rPr>
        <w:t>y</w:t>
      </w:r>
      <w:r>
        <w:rPr>
          <w:rFonts w:hint="eastAsia"/>
          <w:sz w:val="28"/>
          <w:szCs w:val="28"/>
        </w:rPr>
        <w:t>　(2)2.5</w:t>
      </w:r>
      <w:r>
        <w:rPr>
          <w:rFonts w:hint="eastAsia"/>
          <w:i/>
          <w:sz w:val="28"/>
          <w:szCs w:val="28"/>
        </w:rPr>
        <w:t>m</w:t>
      </w:r>
      <w:r>
        <w:rPr>
          <w:rFonts w:hint="eastAsia"/>
          <w:sz w:val="28"/>
          <w:szCs w:val="28"/>
        </w:rPr>
        <w:t>＋</w:t>
      </w:r>
      <w:r>
        <w:rPr>
          <w:rFonts w:hint="eastAsia"/>
          <w:i/>
          <w:sz w:val="28"/>
          <w:szCs w:val="28"/>
        </w:rPr>
        <w:t>n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5．3.4　6. 6　7. 12.6　8. </w:t>
      </w:r>
      <w:r>
        <w:rPr>
          <w:rFonts w:hint="eastAsia"/>
          <w:i/>
          <w:sz w:val="28"/>
          <w:szCs w:val="28"/>
        </w:rPr>
        <w:t>m</w:t>
      </w:r>
      <w:r>
        <w:rPr>
          <w:rFonts w:hint="eastAsia"/>
          <w:sz w:val="28"/>
          <w:szCs w:val="28"/>
        </w:rPr>
        <w:t>÷4.5　9</w:t>
      </w:r>
    </w:p>
    <w:p>
      <w:pPr>
        <w:ind w:firstLine="634" w:firstLineChars="302"/>
        <w:rPr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71755</wp:posOffset>
            </wp:positionV>
            <wp:extent cx="2052955" cy="194310"/>
            <wp:effectExtent l="0" t="0" r="444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9．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10.(1)5　3　(2)5　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二、1.×　2.×　3.×　4.√　5.√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三、1.C　2.B　3.A　4.A　B　5.B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四、1. 8.1　1.2　16　0.3　60　372　2. 0.039　4.26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 72.8÷5.6＋14.9</w:t>
      </w:r>
    </w:p>
    <w:p>
      <w:pPr>
        <w:ind w:firstLine="845" w:firstLineChars="302"/>
        <w:rPr>
          <w:sz w:val="28"/>
          <w:szCs w:val="28"/>
        </w:rPr>
      </w:pPr>
      <w:r>
        <w:rPr>
          <w:rFonts w:hint="eastAsia"/>
          <w:sz w:val="28"/>
          <w:szCs w:val="28"/>
        </w:rPr>
        <w:t>＝13＋14.9</w:t>
      </w:r>
    </w:p>
    <w:p>
      <w:pPr>
        <w:ind w:firstLine="845" w:firstLineChars="302"/>
        <w:rPr>
          <w:sz w:val="28"/>
          <w:szCs w:val="28"/>
        </w:rPr>
      </w:pPr>
      <w:r>
        <w:rPr>
          <w:rFonts w:hint="eastAsia"/>
          <w:sz w:val="28"/>
          <w:szCs w:val="28"/>
        </w:rPr>
        <w:t>＝27.9　　</w:t>
      </w:r>
    </w:p>
    <w:p>
      <w:pPr>
        <w:ind w:firstLine="1125" w:firstLineChars="402"/>
        <w:rPr>
          <w:sz w:val="28"/>
          <w:szCs w:val="28"/>
        </w:rPr>
      </w:pPr>
      <w:r>
        <w:rPr>
          <w:rFonts w:hint="eastAsia"/>
          <w:sz w:val="28"/>
          <w:szCs w:val="28"/>
        </w:rPr>
        <w:t>1.35×2.5＋2.65×2.5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＝2.5×(1.35＋2.65)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＝2.5×4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      82×9.99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＝82×(10－0.01)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＝82×10－82×0.01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＝820－0.82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＝819.18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4．6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＋1.5×7＝14.1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解：6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＋10.5＝14.1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6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＝14.1－10.5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6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＝3.6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＝0.6　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÷0.5＝8.4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解：2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＝8.4×0.5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＝4.2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＝2.1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－0.7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＝4.26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解：0.5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＝4.26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＝4.26÷0.5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＝8.52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20955</wp:posOffset>
            </wp:positionV>
            <wp:extent cx="1478280" cy="1108075"/>
            <wp:effectExtent l="0" t="0" r="762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五、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1．如图。三角形</w:t>
      </w:r>
      <w:r>
        <w:rPr>
          <w:rFonts w:hint="eastAsia"/>
          <w:i/>
          <w:sz w:val="28"/>
          <w:szCs w:val="28"/>
        </w:rPr>
        <w:t>ABC</w:t>
      </w:r>
      <w:r>
        <w:rPr>
          <w:rFonts w:hint="eastAsia"/>
          <w:sz w:val="28"/>
          <w:szCs w:val="28"/>
        </w:rPr>
        <w:t>的面积为12×5×6＝15(cm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2．如图。　 [点拨]画法不唯一。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六、1.(78.5＋51.5)×5＝650(元)　答：共付650元。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2．解：设买裤子花了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元。</w:t>
      </w:r>
    </w:p>
    <w:p>
      <w:pPr>
        <w:ind w:firstLine="1680" w:firstLineChars="600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＋1.2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＝264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2.2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＝264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＝120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答：买裤子花了120元。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3．(8.5－5)×1.4＋8＝12.9(元)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答：需要付车费12.9元。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4．(180＋270)×120÷2＝27000(平方米)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27000平方米＝2.7公顷　32.4÷2.7＝12(吨)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答：平均每公顷收麦子12吨。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5．解：设甲车每小时行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千米，则乙车每小时行(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－20)千米。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5(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＋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－20)＝900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－20＝180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2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＝200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＝100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乙车：100－20＝80(千米)　100÷80＝1.25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答：甲车的速度是乙车速度的1.25倍。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6．　(1500÷50＋1)×2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＝31×2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＝62(盏)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答：一共要安装62盏路灯。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[点拨]注意是求道路的两旁安装路灯的盏数。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46B1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1B05C6"/>
    <w:rsid w:val="00211359"/>
    <w:rsid w:val="00295AB7"/>
    <w:rsid w:val="002D6BB1"/>
    <w:rsid w:val="0039797E"/>
    <w:rsid w:val="004111C9"/>
    <w:rsid w:val="004175E9"/>
    <w:rsid w:val="0044010A"/>
    <w:rsid w:val="004E6BC9"/>
    <w:rsid w:val="00511394"/>
    <w:rsid w:val="0053293F"/>
    <w:rsid w:val="00551B00"/>
    <w:rsid w:val="0056727D"/>
    <w:rsid w:val="00582D7C"/>
    <w:rsid w:val="005B6C4E"/>
    <w:rsid w:val="006474A6"/>
    <w:rsid w:val="006C27EC"/>
    <w:rsid w:val="00723275"/>
    <w:rsid w:val="00763438"/>
    <w:rsid w:val="00770B7C"/>
    <w:rsid w:val="00784785"/>
    <w:rsid w:val="0079236A"/>
    <w:rsid w:val="007A1149"/>
    <w:rsid w:val="00807C9C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C1A77"/>
    <w:rsid w:val="00EE28A1"/>
    <w:rsid w:val="00EE39B3"/>
    <w:rsid w:val="00F92853"/>
    <w:rsid w:val="00F93386"/>
    <w:rsid w:val="00FB50B3"/>
    <w:rsid w:val="00FC582D"/>
    <w:rsid w:val="00FD540B"/>
    <w:rsid w:val="20832DD0"/>
    <w:rsid w:val="50FF4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2553-6FF7-4F75-AB3C-A2582829F1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2114</Words>
  <Characters>2650</Characters>
  <Lines>23</Lines>
  <Paragraphs>6</Paragraphs>
  <TotalTime>0</TotalTime>
  <ScaleCrop>false</ScaleCrop>
  <LinksUpToDate>false</LinksUpToDate>
  <CharactersWithSpaces>3243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2022-11-22T08:12:48Z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52F37E0723964587B0376EE6D900C2A8</vt:lpwstr>
  </property>
</Properties>
</file>