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口语交际：推荐一部动画片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．课文中的动画片。</w:t>
      </w:r>
    </w:p>
    <w:p>
      <w:pPr>
        <w:pStyle w:val="3"/>
        <w:ind w:left="141" w:leftChars="6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(1)比较这两组题目，你发现了什么？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A．《朱德的扁担》　　《玲玲的画》　　《邓小平爷爷植树》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B．《蜘蛛开店》  《青蛙卖泥塘》  《大象的耳朵》</w:t>
      </w:r>
    </w:p>
    <w:p>
      <w:pPr>
        <w:pStyle w:val="3"/>
        <w:ind w:left="567" w:leftChars="270"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我发现，A组题目与____有关，B组题目与____有关。___组课文都是童话故事，像动画片一样好看。</w:t>
      </w:r>
    </w:p>
    <w:p>
      <w:pPr>
        <w:pStyle w:val="3"/>
        <w:ind w:left="565" w:leftChars="68" w:hanging="422" w:hangingChars="15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(2)主角评论：</w:t>
      </w:r>
      <w:r>
        <w:rPr>
          <w:rFonts w:hint="eastAsia" w:hAnsi="宋体" w:cs="Times New Roman"/>
          <w:sz w:val="28"/>
          <w:szCs w:val="28"/>
        </w:rPr>
        <w:t>______________中的</w:t>
      </w:r>
      <w:r>
        <w:rPr>
          <w:rFonts w:hAnsi="宋体" w:cs="Times New Roman"/>
          <w:sz w:val="28"/>
          <w:szCs w:val="28"/>
        </w:rPr>
        <w:t>____________</w:t>
      </w:r>
      <w:r>
        <w:rPr>
          <w:rFonts w:hint="eastAsia" w:hAnsi="宋体" w:cs="Times New Roman"/>
          <w:sz w:val="28"/>
          <w:szCs w:val="28"/>
        </w:rPr>
        <w:t>是个</w:t>
      </w:r>
      <w:r>
        <w:rPr>
          <w:rFonts w:hAnsi="宋体" w:cs="Times New Roman"/>
          <w:sz w:val="28"/>
          <w:szCs w:val="28"/>
        </w:rPr>
        <w:t>_____________________________________的</w:t>
      </w:r>
      <w:r>
        <w:rPr>
          <w:rFonts w:hint="eastAsia" w:hAnsi="宋体" w:cs="Times New Roman"/>
          <w:sz w:val="28"/>
          <w:szCs w:val="28"/>
        </w:rPr>
        <w:t>动物。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．推荐的动画片。</w:t>
      </w:r>
    </w:p>
    <w:p>
      <w:pPr>
        <w:pStyle w:val="3"/>
        <w:ind w:left="141" w:leftChars="6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(1)连一连，再填空。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 xml:space="preserve">    </w:t>
      </w:r>
      <w:r>
        <w:rPr>
          <w:lang/>
        </w:rPr>
        <w:drawing>
          <wp:inline distT="0" distB="0" distL="114300" distR="114300">
            <wp:extent cx="4773295" cy="124079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(2)先看动画片《大闹天宫》，再把内容排排序。</w:t>
      </w:r>
    </w:p>
    <w:p>
      <w:pPr>
        <w:pStyle w:val="3"/>
        <w:ind w:left="1415" w:leftChars="270" w:hanging="848" w:hangingChars="30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　　)玉帝大怒，派天兵天将捉拿猴王，结果大败而归，玉帝假封猴王为“齐天大圣”。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　　)玉帝骗猴王上天，封猴王为“弼(bì)马温”。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　　)花果山猴王去东海龙宫借了宝——定海神针。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　　)猴王知道上当了，生气返回花果山，自称“齐天大圣”。</w:t>
      </w:r>
    </w:p>
    <w:p>
      <w:pPr>
        <w:pStyle w:val="3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　　)猴王</w:t>
      </w:r>
      <w:r>
        <w:rPr>
          <w:rFonts w:hint="eastAsia" w:hAnsi="宋体" w:cs="Times New Roman"/>
          <w:sz w:val="28"/>
          <w:szCs w:val="28"/>
        </w:rPr>
        <w:t>知道王母娘娘设蟠桃会唯独没请他，大闹天宫。</w:t>
      </w:r>
    </w:p>
    <w:p>
      <w:pPr>
        <w:pStyle w:val="3"/>
        <w:rPr>
          <w:rFonts w:hAnsi="宋体" w:cs="Arial"/>
          <w:sz w:val="28"/>
          <w:szCs w:val="28"/>
        </w:rPr>
      </w:pP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．我最喜欢的动画片。</w:t>
      </w:r>
    </w:p>
    <w:p>
      <w:pPr>
        <w:pStyle w:val="3"/>
        <w:ind w:left="424" w:left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根据提问，把你最喜欢的动画片写一写。</w:t>
      </w:r>
    </w:p>
    <w:p>
      <w:pPr>
        <w:pStyle w:val="3"/>
        <w:ind w:left="424" w:left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a．你最喜欢的动画片的名字叫什么？</w:t>
      </w:r>
    </w:p>
    <w:p>
      <w:pPr>
        <w:pStyle w:val="3"/>
        <w:ind w:left="424" w:left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b．这部动画片中有哪些人物？你喜欢谁？为什么？</w:t>
      </w:r>
    </w:p>
    <w:p>
      <w:pPr>
        <w:pStyle w:val="3"/>
        <w:ind w:left="424" w:left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c．这部动画片讲了什么故事？你学到了什么？</w:t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hAnsi="宋体" w:cs="Times New Roman"/>
          <w:sz w:val="28"/>
          <w:szCs w:val="28"/>
        </w:rPr>
        <w:t>___________________________</w:t>
      </w:r>
    </w:p>
    <w:p>
      <w:pPr>
        <w:jc w:val="left"/>
        <w:rPr>
          <w:rFonts w:ascii="黑体" w:hAnsi="黑体" w:eastAsia="黑体"/>
          <w:b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口语交际：推荐一部动画片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．(1)人　动物　B</w:t>
      </w:r>
    </w:p>
    <w:p>
      <w:pPr>
        <w:pStyle w:val="3"/>
        <w:ind w:firstLine="358" w:firstLineChars="128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(2)《大象的耳朵》　大象　可</w:t>
      </w:r>
      <w:r>
        <w:rPr>
          <w:rFonts w:hint="eastAsia" w:hAnsi="宋体" w:cs="Times New Roman"/>
          <w:sz w:val="28"/>
          <w:szCs w:val="28"/>
        </w:rPr>
        <w:t>爱有思想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．(1)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256155" cy="1268095"/>
            <wp:effectExtent l="0" t="0" r="146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899" w:leftChars="428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熊大　《熊出没》　熊大可爱、正义，爱护环境</w:t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(2)4　2　1　3　5</w:t>
      </w:r>
    </w:p>
    <w:p>
      <w:pPr>
        <w:pStyle w:val="3"/>
        <w:ind w:left="360" w:leftChars="1" w:hanging="358" w:hangingChars="128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示例：我最喜欢的动画片是《葫芦兄弟》，这部动画片里有七个葫芦娃，都是兄弟。他们本领高强，各有各的本领，我非常喜欢他们。动画片中还有两个凶恶的妖精，他们整天行凶作恶。葫芦娃兄弟与他们斗智斗勇，最后战胜了他们。遇到困难不要慌，不要怕，要动脑筋想办法。这是我从这部动画片中懂得的道理</w:t>
      </w:r>
      <w:r>
        <w:rPr>
          <w:rFonts w:hint="eastAsia" w:hAnsi="宋体" w:cs="Times New Roman"/>
          <w:sz w:val="28"/>
          <w:szCs w:val="28"/>
        </w:rPr>
        <w:t>。</w:t>
      </w:r>
    </w:p>
    <w:p>
      <w:pPr>
        <w:pStyle w:val="3"/>
        <w:rPr>
          <w:rFonts w:hint="eastAsia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51107"/>
    <w:rsid w:val="00166FA9"/>
    <w:rsid w:val="001A3E77"/>
    <w:rsid w:val="001C3EF5"/>
    <w:rsid w:val="00336051"/>
    <w:rsid w:val="00391190"/>
    <w:rsid w:val="003C3A89"/>
    <w:rsid w:val="0040445C"/>
    <w:rsid w:val="00460425"/>
    <w:rsid w:val="004A0A0D"/>
    <w:rsid w:val="00543375"/>
    <w:rsid w:val="00583DF1"/>
    <w:rsid w:val="006B1550"/>
    <w:rsid w:val="00731A10"/>
    <w:rsid w:val="00740213"/>
    <w:rsid w:val="00752473"/>
    <w:rsid w:val="007E14F0"/>
    <w:rsid w:val="008566D1"/>
    <w:rsid w:val="008657A9"/>
    <w:rsid w:val="008C1EAA"/>
    <w:rsid w:val="009D02F0"/>
    <w:rsid w:val="00A572F9"/>
    <w:rsid w:val="00A82DD0"/>
    <w:rsid w:val="00AA0BBC"/>
    <w:rsid w:val="00AF31A9"/>
    <w:rsid w:val="00AF5499"/>
    <w:rsid w:val="00B46A54"/>
    <w:rsid w:val="00B573CB"/>
    <w:rsid w:val="00B85527"/>
    <w:rsid w:val="00C94325"/>
    <w:rsid w:val="00CB7341"/>
    <w:rsid w:val="00D603EF"/>
    <w:rsid w:val="00D67EF6"/>
    <w:rsid w:val="00D81D92"/>
    <w:rsid w:val="00E51443"/>
    <w:rsid w:val="00E80A2D"/>
    <w:rsid w:val="00EF49A4"/>
    <w:rsid w:val="00F31A9C"/>
    <w:rsid w:val="0D9D6268"/>
    <w:rsid w:val="11EC1939"/>
    <w:rsid w:val="2B3C1DDD"/>
    <w:rsid w:val="321D4C6C"/>
    <w:rsid w:val="33C574A4"/>
    <w:rsid w:val="60C91B63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613</Words>
  <Characters>1092</Characters>
  <Lines>8</Lines>
  <Paragraphs>2</Paragraphs>
  <TotalTime>0</TotalTime>
  <ScaleCrop>false</ScaleCrop>
  <LinksUpToDate>false</LinksUpToDate>
  <CharactersWithSpaces>1125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2018-12-10T06:29:00Z</dcterms:created>
  <dc:creator>administrator</dc:creator>
  <cp:lastModifiedBy>罗</cp:lastModifiedBy>
  <dcterms:modified xsi:type="dcterms:W3CDTF">2022-11-14T07:43:14Z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2DCD8B906C4A47E5A0BB24EFDDF312BB</vt:lpwstr>
  </property>
</Properties>
</file>