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周测培优卷1</w:t>
      </w:r>
    </w:p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大数的读与写的能力检测卷</w:t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一、我会填。(每空2分，共38分)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1．10个十万是(　　　)，10个一千万是(　　)，10个(　　)是一百亿，(　　　)是10个一百万。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2．四千五百二十九亿三千万零六百写作(　　　　　　　)，它是由(　　　)个亿、(　　　)个万和(　　　)个一组成的。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3．由7个十亿、8个百万、3个千和5个一组成的数写作(　　　　　　)，读作(　　　　　　　　　　　)。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4．亿级包括的数位有(　　　　　)、(　　　　)、(　　　)和(　　　)。</w:t>
      </w:r>
      <w:r>
        <w:rPr>
          <w:rFonts w:hint="eastAsia" w:eastAsiaTheme="minorEastAsia"/>
          <w:sz w:val="28"/>
          <w:szCs w:val="28"/>
        </w:rPr>
        <w:t>　</w:t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5．最小的九位数是(　　　　　　)，最大的八位数是(　　　　　　)，它们相差(　　　)。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6．与59999相邻的两个数是(　　　)和(　　　　)。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二、我会辨。(每题2分，共6分)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6804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1．8个万和3个百组成的数是80000300。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6804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2．一个数含有三个数级，这个数最小是九位数。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6804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spacing w:val="-6"/>
          <w:sz w:val="28"/>
          <w:szCs w:val="28"/>
        </w:rPr>
        <w:t>妈妈花了109900元钱给丽丽买了一台步步高点读机，这说法很合理。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三、我会选。(每题2分，共6分)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1．据统计，2018年狗年春晚微信摇一摇互动总次数超过11090000000次。这个数的最高位是(　　)位。</w:t>
      </w:r>
      <w:r>
        <w:rPr>
          <w:rFonts w:eastAsiaTheme="minorEastAsia"/>
          <w:sz w:val="28"/>
          <w:szCs w:val="28"/>
        </w:rPr>
        <w:tab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071880" cy="535940"/>
            <wp:effectExtent l="0" t="0" r="0" b="0"/>
            <wp:docPr id="26" name="图片 26" descr="E:\18秋课件\人教4年级\好卷\文件\H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18秋课件\人教4年级\好卷\文件\H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A．千万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B．百亿</w:t>
      </w:r>
      <w:r>
        <w:rPr>
          <w:rFonts w:hint="eastAsia" w:eastAsiaTheme="minorEastAsia"/>
          <w:sz w:val="28"/>
          <w:szCs w:val="28"/>
        </w:rPr>
        <w:t>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C．十亿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D．百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2．根据美国人口普查局国际数据基地对世界5000万人口以上国家的预测，到2050年，世界人口总数将上升到</w:t>
      </w:r>
      <w:r>
        <w:rPr>
          <w:rFonts w:eastAsiaTheme="minorEastAsia"/>
          <w:sz w:val="28"/>
          <w:szCs w:val="28"/>
          <w:u w:val="single"/>
        </w:rPr>
        <w:t>九十二亿零二百万</w:t>
      </w:r>
      <w:r>
        <w:rPr>
          <w:rFonts w:eastAsiaTheme="minorEastAsia"/>
          <w:sz w:val="28"/>
          <w:szCs w:val="28"/>
        </w:rPr>
        <w:t>人，写出横线上的数后，这个数中含有(　　)个0。</w:t>
      </w:r>
      <w:r>
        <w:rPr>
          <w:rFonts w:eastAsiaTheme="minorEastAsia"/>
          <w:sz w:val="28"/>
          <w:szCs w:val="28"/>
        </w:rPr>
        <w:tab/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925195" cy="956310"/>
            <wp:effectExtent l="0" t="0" r="8255" b="0"/>
            <wp:docPr id="25" name="图片 25" descr="E:\18秋课件\人教4年级\好卷\文件\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18秋课件\人教4年级\好卷\文件\H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B．6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C．7</w:t>
      </w:r>
      <w:r>
        <w:rPr>
          <w:rFonts w:hint="eastAsia" w:eastAsiaTheme="minorEastAsia"/>
          <w:sz w:val="28"/>
          <w:szCs w:val="28"/>
        </w:rPr>
        <w:t>　</w:t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3．2017年，“中国企业500强”公布，其中中国移动通信集团公司的利润为124699000000元，这个数中的“6”表示(　　)。</w:t>
      </w:r>
      <w:r>
        <w:rPr>
          <w:rFonts w:eastAsiaTheme="minorEastAsia"/>
          <w:sz w:val="28"/>
          <w:szCs w:val="28"/>
        </w:rPr>
        <w:tab/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872490" cy="882650"/>
            <wp:effectExtent l="0" t="0" r="3810" b="0"/>
            <wp:docPr id="24" name="图片 24" descr="E:\18秋课件\人教4年级\好卷\文件\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8秋课件\人教4年级\好卷\文件\H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A．6万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B．6个万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C．6亿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D．6个亿</w:t>
      </w:r>
      <w:r>
        <w:rPr>
          <w:rFonts w:hint="eastAsia" w:eastAsiaTheme="minorEastAsia"/>
          <w:sz w:val="28"/>
          <w:szCs w:val="28"/>
        </w:rPr>
        <w:t>　</w:t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四、按要求解决。(共22分)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1．读出下面横线上的数。(每题3分，共6分)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世界第一大洲亚洲的总面积约为</w:t>
      </w:r>
      <w:r>
        <w:rPr>
          <w:rFonts w:eastAsiaTheme="minorEastAsia"/>
          <w:sz w:val="28"/>
          <w:szCs w:val="28"/>
          <w:u w:val="single"/>
        </w:rPr>
        <w:t>44579000</w:t>
      </w:r>
      <w:r>
        <w:rPr>
          <w:rFonts w:eastAsiaTheme="minorEastAsia"/>
          <w:sz w:val="28"/>
          <w:szCs w:val="28"/>
        </w:rPr>
        <w:t>平方千米。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读作：___________________________________________________</w:t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地球赤道的周长约</w:t>
      </w:r>
      <w:r>
        <w:rPr>
          <w:rFonts w:eastAsiaTheme="minorEastAsia"/>
          <w:sz w:val="28"/>
          <w:szCs w:val="28"/>
          <w:u w:val="single"/>
        </w:rPr>
        <w:t>40075700</w:t>
      </w:r>
      <w:r>
        <w:rPr>
          <w:rFonts w:eastAsiaTheme="minorEastAsia"/>
          <w:sz w:val="28"/>
          <w:szCs w:val="28"/>
        </w:rPr>
        <w:t>米。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读作：___________________________________________________</w:t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2．写出下面各数。(每题2分，共4分)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水星和太阳的距离约是</w:t>
      </w:r>
      <w:r>
        <w:rPr>
          <w:rFonts w:eastAsiaTheme="minorEastAsia"/>
          <w:sz w:val="28"/>
          <w:szCs w:val="28"/>
          <w:u w:val="single"/>
        </w:rPr>
        <w:t>五千七百九十一万</w:t>
      </w:r>
      <w:r>
        <w:rPr>
          <w:rFonts w:eastAsiaTheme="minorEastAsia"/>
          <w:sz w:val="28"/>
          <w:szCs w:val="28"/>
        </w:rPr>
        <w:t>千米。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写作：______________________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月球离地球近地点距离约为</w:t>
      </w:r>
      <w:r>
        <w:rPr>
          <w:rFonts w:eastAsiaTheme="minorEastAsia"/>
          <w:sz w:val="28"/>
          <w:szCs w:val="28"/>
          <w:u w:val="single"/>
        </w:rPr>
        <w:t>三十六万三千三百</w:t>
      </w:r>
      <w:r>
        <w:rPr>
          <w:rFonts w:eastAsiaTheme="minorEastAsia"/>
          <w:sz w:val="28"/>
          <w:szCs w:val="28"/>
        </w:rPr>
        <w:t>千米。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写作：______________________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3．读信息，用“——”画出大数并写出来。(12分)</w:t>
      </w:r>
      <w:r>
        <w:rPr>
          <w:rFonts w:eastAsiaTheme="minorEastAsia"/>
          <w:sz w:val="28"/>
          <w:szCs w:val="28"/>
        </w:rPr>
        <w:tab/>
      </w:r>
    </w:p>
    <w:p>
      <w:pPr>
        <w:spacing w:line="360" w:lineRule="auto"/>
        <w:ind w:left="424" w:leftChars="202"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《穹顶之下》是一部由柴静自费拍摄的雾霾深度调查纪录片。2月28日视频公布后，引爆了公众对雾霾的讨论。据不完全统计，截至3月2日上午9点30分，《穹顶之下》在国内各大视频网站的总播放量即将突破两亿次。其中，爱奇艺平台点击量约为一千一百三十四万次，优酷平台点击量约为两千九百五十万次，乐视网点击量约为一千二百六十四万次，腾讯视频点击量约为一亿三千二百万次，凤凰视频点击量约为四百八十八万次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861695" cy="914400"/>
            <wp:effectExtent l="0" t="0" r="0" b="0"/>
            <wp:docPr id="23" name="图片 23" descr="E:\18秋课件\人教4年级\好卷\文件\H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18秋课件\人教4年级\好卷\文件\H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五、比大小。(共22分)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22" name="图片 22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里填上“＞”“＜”或“＝”。(每题1分，共8分)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10个一千万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21" name="图片 21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一亿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100个一万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20" name="图片 20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100000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93680000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19" name="图片 19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93000000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35556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18" name="图片 18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35550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200301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17" name="图片 17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2亿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4050万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16" name="图片 16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4050000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50亿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15" name="图片 15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5000010000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1000000000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52095" cy="252095"/>
            <wp:effectExtent l="0" t="0" r="0" b="0"/>
            <wp:docPr id="14" name="图片 14" descr="E:\18秋课件\人教4年级\好卷\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8秋课件\人教4年级\好卷\文件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10亿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2．李爷爷家的果园今年产量如下：(6分)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141980" cy="977265"/>
            <wp:effectExtent l="0" t="0" r="1270" b="0"/>
            <wp:docPr id="13" name="图片 13" descr="E:\18秋课件\人教4年级\好卷\文件\H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8秋课件\人教4年级\好卷\文件\H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7299" cy="9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把这三种水果的产量按从多到少的顺序排列：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</w:t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2" name="图片 12" descr="E:\18秋课件\人教4年级\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8秋课件\人教4年级\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里最大能填几？(每题2分，共8分)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11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43560＞4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1" name="图片 11" descr="E:\18秋课件\人教4年级\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8秋课件\人教4年级\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893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780050＞7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0" name="图片 10" descr="E:\18秋课件\人教4年级\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8秋课件\人教4年级\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9506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111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32006＞3200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9" name="图片 9" descr="E:\18秋课件\人教4年级\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18秋课件\人教4年级\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54689＞54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8" name="图片 8" descr="E:\18秋课件\人教4年级\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8秋课件\人教4年级\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89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六、照样子，写一写，画一画。(6分)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308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070100" cy="1840230"/>
            <wp:effectExtent l="0" t="0" r="6350" b="7620"/>
            <wp:docPr id="6" name="图片 6" descr="E:\18秋课件\人教4年级\好卷\文件\H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8秋课件\人教4年级\好卷\文件\H1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836" cy="18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>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922780" cy="1657985"/>
            <wp:effectExtent l="0" t="0" r="1270" b="0"/>
            <wp:docPr id="5" name="图片 5" descr="E:\18秋课件\人教4年级\好卷\文件\H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18秋课件\人教4年级\好卷\文件\H1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312" cy="165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pacing w:val="-16"/>
          <w:sz w:val="28"/>
          <w:szCs w:val="28"/>
        </w:rPr>
      </w:pPr>
      <w:r>
        <w:rPr>
          <w:rFonts w:eastAsiaTheme="minorEastAsia"/>
          <w:spacing w:val="-16"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一、1．一百万　一亿　十亿　一千万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2．452930000600　4529　3000　600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3．7008003005　七十亿零八百万三千零五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4．亿位　十亿位　百亿位　千亿位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5．100000000　99999999　1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6．60000　59998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2．√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[点拨] 步步高点读机没这么贵。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三、1．B　2．C　3．D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四、1．四千四百五十七万九千　四千零七万五千七百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2．57910000　363300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两亿</w:t>
      </w:r>
      <w:r>
        <w:rPr>
          <w:rFonts w:ascii="Times New Roman" w:hAnsi="Times New Roman" w:cs="Times New Roman" w:eastAsiaTheme="minorEastAsia"/>
          <w:sz w:val="28"/>
          <w:szCs w:val="28"/>
        </w:rPr>
        <w:t>　200000000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一千一百三十四万</w:t>
      </w:r>
      <w:r>
        <w:rPr>
          <w:rFonts w:ascii="Times New Roman" w:hAnsi="Times New Roman" w:cs="Times New Roman" w:eastAsiaTheme="minorEastAsia"/>
          <w:sz w:val="28"/>
          <w:szCs w:val="28"/>
        </w:rPr>
        <w:t>　11340000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两千九百五十万</w:t>
      </w:r>
      <w:r>
        <w:rPr>
          <w:rFonts w:ascii="Times New Roman" w:hAnsi="Times New Roman" w:cs="Times New Roman" w:eastAsiaTheme="minorEastAsia"/>
          <w:sz w:val="28"/>
          <w:szCs w:val="28"/>
        </w:rPr>
        <w:t>　29500000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一千二百六十四万</w:t>
      </w:r>
      <w:r>
        <w:rPr>
          <w:rFonts w:ascii="Times New Roman" w:hAnsi="Times New Roman" w:cs="Times New Roman" w:eastAsiaTheme="minorEastAsia"/>
          <w:sz w:val="28"/>
          <w:szCs w:val="28"/>
        </w:rPr>
        <w:t>　12640000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一亿三千二百万</w:t>
      </w:r>
      <w:r>
        <w:rPr>
          <w:rFonts w:ascii="Times New Roman" w:hAnsi="Times New Roman" w:cs="Times New Roman" w:eastAsiaTheme="minorEastAsia"/>
          <w:sz w:val="28"/>
          <w:szCs w:val="28"/>
        </w:rPr>
        <w:t>　132000000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四百八十八万</w:t>
      </w:r>
      <w:r>
        <w:rPr>
          <w:rFonts w:ascii="Times New Roman" w:hAnsi="Times New Roman" w:cs="Times New Roman" w:eastAsiaTheme="minorEastAsia"/>
          <w:sz w:val="28"/>
          <w:szCs w:val="28"/>
        </w:rPr>
        <w:t>　4880000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五、1．＝　＞　＞　＞　＜　＞　＜　＝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2．3054300千克＞2756000千克＞1139800千克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　 [点拨] 先考虑3，3不行，那么最大就填2。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　5　5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六、四千万、八万和五百　40000000＋80000＋500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画图略</w:t>
      </w:r>
    </w:p>
    <w:p>
      <w:pPr>
        <w:pStyle w:val="2"/>
        <w:tabs>
          <w:tab w:val="left" w:pos="3235"/>
          <w:tab w:val="left" w:pos="6470"/>
          <w:tab w:val="left" w:pos="7508"/>
        </w:tabs>
        <w:adjustRightInd w:val="0"/>
        <w:snapToGrid w:val="0"/>
        <w:spacing w:line="360" w:lineRule="auto"/>
        <w:ind w:left="850" w:leftChars="269" w:hanging="285" w:hangingChars="1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F7437"/>
    <w:rsid w:val="00100D31"/>
    <w:rsid w:val="0011107A"/>
    <w:rsid w:val="00112693"/>
    <w:rsid w:val="001348FE"/>
    <w:rsid w:val="00177FBD"/>
    <w:rsid w:val="001A62AA"/>
    <w:rsid w:val="001D2095"/>
    <w:rsid w:val="0027228F"/>
    <w:rsid w:val="002812E5"/>
    <w:rsid w:val="00292AEF"/>
    <w:rsid w:val="00295AB7"/>
    <w:rsid w:val="002D6BB1"/>
    <w:rsid w:val="003157AA"/>
    <w:rsid w:val="003616B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B3F8F"/>
    <w:rsid w:val="004C691A"/>
    <w:rsid w:val="00511394"/>
    <w:rsid w:val="0053293F"/>
    <w:rsid w:val="00551B00"/>
    <w:rsid w:val="0056727D"/>
    <w:rsid w:val="005B6C4E"/>
    <w:rsid w:val="005C33B5"/>
    <w:rsid w:val="005D3279"/>
    <w:rsid w:val="005E7BA7"/>
    <w:rsid w:val="00610AE0"/>
    <w:rsid w:val="006474A6"/>
    <w:rsid w:val="00694020"/>
    <w:rsid w:val="00715F38"/>
    <w:rsid w:val="00723275"/>
    <w:rsid w:val="00753739"/>
    <w:rsid w:val="00784785"/>
    <w:rsid w:val="0079236A"/>
    <w:rsid w:val="007959A8"/>
    <w:rsid w:val="00797311"/>
    <w:rsid w:val="007C1C3C"/>
    <w:rsid w:val="007D531C"/>
    <w:rsid w:val="008A65BF"/>
    <w:rsid w:val="00950598"/>
    <w:rsid w:val="009926C9"/>
    <w:rsid w:val="00994615"/>
    <w:rsid w:val="009B2483"/>
    <w:rsid w:val="009C1631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F3018"/>
    <w:rsid w:val="00D121E7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0253"/>
    <w:rsid w:val="00EE28A1"/>
    <w:rsid w:val="00F1148E"/>
    <w:rsid w:val="00F521D3"/>
    <w:rsid w:val="00F6078C"/>
    <w:rsid w:val="00F93386"/>
    <w:rsid w:val="00FE0202"/>
    <w:rsid w:val="634F718F"/>
    <w:rsid w:val="77693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974F-A48E-4625-8BBB-C82CC19E1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1275</Words>
  <Characters>1783</Characters>
  <Lines>14</Lines>
  <Paragraphs>4</Paragraphs>
  <TotalTime>0</TotalTime>
  <ScaleCrop>false</ScaleCrop>
  <LinksUpToDate>false</LinksUpToDate>
  <CharactersWithSpaces>1977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2022-11-22T01:20:44Z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E085E72E92174026B33CAABC1293BC4B</vt:lpwstr>
  </property>
</Properties>
</file>