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周测培优卷（8）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一、我会填。(每空2分，共32分)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1．由3条线段(　　)的图形(每相邻两条线段的端点相连)叫做三角形，三角形具有(　　)性。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2．三角形按角分类有(　　)三角形、(　　)三角形和(　　)三角形，按边分类有(　　　　)三角形和(　　　　)三角形。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3．一个三角形有两条边的长分别是8厘米和11厘米，第三条边的长(整厘米)最长是(　　)厘米，最短是(　　)厘米。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4．一个等腰三角形，其中两条边的长分别是2厘米和4厘米，第三条边的长是(　　　　)。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5．一个三角形中，最多有(　　)个钝角，最多有(　　)个直角，最少有(　　)个锐角。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6．任意一个钝角三角形，都有(　　)条高，其中有(　　)条高在三角形内，有(　　)条高在三角形外。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二、我会辨。(对的画“√”，错的画“×”)(每题2分，共6分)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1．三角形任意两边之和大于第三边。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2．直角三角形只有一条高。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tabs>
          <w:tab w:val="left" w:pos="7371"/>
        </w:tabs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3．把一根12厘米长的小棒分成三段，围成一个三角形，这个三角形中最长的一段小棒长6厘米。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(　　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三、我会选。(把正确答案的序号填在括号里)(每题3分，共9分)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1．两点之间的所有连线中(　　)最短。</w:t>
      </w:r>
    </w:p>
    <w:p>
      <w:pPr>
        <w:tabs>
          <w:tab w:val="left" w:pos="2410"/>
          <w:tab w:val="left" w:pos="4395"/>
        </w:tabs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A．直线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B．线段　　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C．射线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2．一个三角形的两边长分别是5 cm和8 cm，则此三角形的第三边的长可能是(　　)。</w:t>
      </w:r>
    </w:p>
    <w:p>
      <w:pPr>
        <w:tabs>
          <w:tab w:val="left" w:pos="2410"/>
          <w:tab w:val="left" w:pos="4395"/>
        </w:tabs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A．12 cm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B．13 cm 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C．14 cm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3．一个直角三角形的三条边的长分别是6厘米、8厘米和10厘米，这个直角三角形互相垂直的两条边的长分别是(　　)。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A．6厘米和8厘米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B．6厘米和10厘米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C．8厘米和10厘米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四、动手操作，智慧大脑。(共21分)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1．画出下面三角形指定底边上的高。(每题4分，共16分)</w:t>
      </w:r>
    </w:p>
    <w:p>
      <w:pPr>
        <w:spacing w:line="360" w:lineRule="auto"/>
        <w:ind w:left="424" w:leftChars="202" w:firstLine="1134" w:firstLineChars="405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499360" cy="2095500"/>
            <wp:effectExtent l="0" t="0" r="0" b="0"/>
            <wp:docPr id="26" name="图片 26" descr="C:\Documents and Settings\Administrator\桌面\宋盼盼\4R好卷\D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Documents and Settings\Administrator\桌面\宋盼盼\4R好卷\D3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708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2．在点子图上画一个三角形，使它既是等腰三角形又是直角三角形，并画出底边上的高。(5分)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3333750" cy="1270635"/>
            <wp:effectExtent l="0" t="0" r="0" b="5715"/>
            <wp:docPr id="23" name="图片 23" descr="C:\Documents and Settings\Administrator\桌面\宋盼盼\4R好卷\RDX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Documents and Settings\Administrator\桌面\宋盼盼\4R好卷\RDX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7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五、我会按要求解决。(共32分)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1．在能拼成三角形的各组小棒后画“√”，不能的画“×”。(每题3分，共9分)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(1)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95525" cy="590550"/>
            <wp:effectExtent l="0" t="0" r="9525" b="0"/>
            <wp:docPr id="22" name="图片 22" descr="C:\Documents and Settings\Administrator\桌面\宋盼盼\4R好卷\RDX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Documents and Settings\Administrator\桌面\宋盼盼\4R好卷\RDX1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(2)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95525" cy="590550"/>
            <wp:effectExtent l="0" t="0" r="9525" b="0"/>
            <wp:docPr id="21" name="图片 21" descr="C:\Documents and Settings\Administrator\桌面\宋盼盼\4R好卷\RDX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Documents and Settings\Administrator\桌面\宋盼盼\4R好卷\RDX1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(3)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95525" cy="590550"/>
            <wp:effectExtent l="0" t="0" r="9525" b="0"/>
            <wp:docPr id="20" name="图片 20" descr="C:\Documents and Settings\Administrator\桌面\宋盼盼\4R好卷\RDX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Documents and Settings\Administrator\桌面\宋盼盼\4R好卷\RDX1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2．把下面三角形的序号填在相应的圈内。(10分)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085975" cy="2069465"/>
            <wp:effectExtent l="0" t="0" r="0" b="6985"/>
            <wp:docPr id="19" name="图片 19" descr="C:\Documents and Settings\Administrator\桌面\宋盼盼\4R好卷\RDX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Documents and Settings\Administrator\桌面\宋盼盼\4R好卷\RDX1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7773" cy="207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52475" cy="438150"/>
            <wp:effectExtent l="0" t="0" r="9525" b="0"/>
            <wp:docPr id="18" name="图片 18" descr="C:\Documents and Settings\Administrator\桌面\宋盼盼\4R好卷\RDX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Documents and Settings\Administrator\桌面\宋盼盼\4R好卷\RDX1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drawing>
          <wp:inline distT="0" distB="0" distL="0" distR="0">
            <wp:extent cx="752475" cy="438150"/>
            <wp:effectExtent l="0" t="0" r="9525" b="0"/>
            <wp:docPr id="17" name="图片 17" descr="C:\Documents and Settings\Administrator\桌面\宋盼盼\4R好卷\RDX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Documents and Settings\Administrator\桌面\宋盼盼\4R好卷\RDX1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drawing>
          <wp:inline distT="0" distB="0" distL="0" distR="0">
            <wp:extent cx="752475" cy="438150"/>
            <wp:effectExtent l="0" t="0" r="9525" b="0"/>
            <wp:docPr id="16" name="图片 16" descr="C:\Documents and Settings\Administrator\桌面\宋盼盼\4R好卷\RDX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Documents and Settings\Administrator\桌面\宋盼盼\4R好卷\RDX1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直角三角形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>锐角三角形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>钝角三角形</w:t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52475" cy="438150"/>
            <wp:effectExtent l="0" t="0" r="9525" b="0"/>
            <wp:docPr id="12" name="图片 12" descr="C:\Documents and Settings\Administrator\桌面\宋盼盼\4R好卷\RDX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Documents and Settings\Administrator\桌面\宋盼盼\4R好卷\RDX1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drawing>
          <wp:inline distT="0" distB="0" distL="0" distR="0">
            <wp:extent cx="752475" cy="438150"/>
            <wp:effectExtent l="0" t="0" r="9525" b="0"/>
            <wp:docPr id="11" name="图片 11" descr="C:\Documents and Settings\Administrator\桌面\宋盼盼\4R好卷\RDX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Documents and Settings\Administrator\桌面\宋盼盼\4R好卷\RDX1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4" w:leftChars="202"/>
        <w:jc w:val="left"/>
        <w:rPr>
          <w:sz w:val="28"/>
          <w:szCs w:val="28"/>
        </w:rPr>
      </w:pPr>
      <w:r>
        <w:rPr>
          <w:sz w:val="28"/>
          <w:szCs w:val="28"/>
        </w:rPr>
        <w:t>等腰三角形　　　　等边三角形</w:t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3．连一连。(8分)</w:t>
      </w:r>
    </w:p>
    <w:p>
      <w:pPr>
        <w:spacing w:line="360" w:lineRule="auto"/>
        <w:ind w:firstLine="567" w:firstLineChars="270"/>
        <w:jc w:val="left"/>
        <w:rPr>
          <w:sz w:val="28"/>
          <w:szCs w:val="28"/>
        </w:rPr>
      </w:pPr>
      <w:r>
        <w:drawing>
          <wp:inline distT="0" distB="0" distL="0" distR="0">
            <wp:extent cx="2200275" cy="33978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339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sz w:val="28"/>
          <w:szCs w:val="28"/>
        </w:rPr>
      </w:pPr>
      <w:r>
        <w:rPr>
          <w:sz w:val="28"/>
          <w:szCs w:val="28"/>
        </w:rPr>
        <w:t>4．小熊要回家，走哪条路最近？为什么？(5分)</w:t>
      </w:r>
    </w:p>
    <w:p>
      <w:pPr>
        <w:ind w:firstLine="420" w:firstLineChars="200"/>
        <w:jc w:val="center"/>
        <w:rPr>
          <w:szCs w:val="21"/>
        </w:rPr>
      </w:pPr>
      <w:r>
        <w:drawing>
          <wp:inline distT="0" distB="0" distL="0" distR="0">
            <wp:extent cx="2498090" cy="20269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503" cy="202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隶书"/>
          <w:b/>
          <w:sz w:val="32"/>
          <w:szCs w:val="32"/>
        </w:rPr>
      </w:pPr>
      <w:r>
        <w:br w:type="page"/>
      </w:r>
      <w:r>
        <w:rPr>
          <w:rFonts w:eastAsia="隶书"/>
          <w:b/>
          <w:sz w:val="32"/>
          <w:szCs w:val="32"/>
        </w:rPr>
        <w:t>答案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一、1．围成　稳定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2．锐角　直角　钝角　不等边　等腰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3．18　4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4．4厘米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5．1　1　2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6．3　1　2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二、1．√　2．×　3．×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三、1．B　2．A　3．A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四、1．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33425" cy="578485"/>
            <wp:effectExtent l="0" t="0" r="0" b="0"/>
            <wp:docPr id="33" name="图片 33" descr="C:\Documents and Settings\Administrator\桌面\宋盼盼\4R好卷\RDA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Documents and Settings\Administrator\桌面\宋盼盼\4R好卷\RDA14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7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819150" cy="484505"/>
            <wp:effectExtent l="0" t="0" r="0" b="0"/>
            <wp:docPr id="32" name="图片 32" descr="C:\Documents and Settings\Administrator\桌面\宋盼盼\4R好卷\RDA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Documents and Settings\Administrator\桌面\宋盼盼\4R好卷\RDA15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8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33425" cy="540385"/>
            <wp:effectExtent l="0" t="0" r="0" b="0"/>
            <wp:docPr id="31" name="图片 31" descr="C:\Documents and Settings\Administrator\桌面\宋盼盼\4R好卷\RDA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Documents and Settings\Administrator\桌面\宋盼盼\4R好卷\RDA16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211" cy="5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　</w:t>
      </w:r>
      <w:r>
        <w:rPr>
          <w:sz w:val="28"/>
          <w:szCs w:val="28"/>
        </w:rPr>
        <w:drawing>
          <wp:inline distT="0" distB="0" distL="0" distR="0">
            <wp:extent cx="714375" cy="714375"/>
            <wp:effectExtent l="0" t="0" r="9525" b="0"/>
            <wp:docPr id="30" name="图片 30" descr="C:\Documents and Settings\Administrator\桌面\宋盼盼\4R好卷\RDA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Documents and Settings\Administrator\桌面\宋盼盼\4R好卷\RDA17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2．</w:t>
      </w:r>
    </w:p>
    <w:p>
      <w:pPr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705100" cy="1057275"/>
            <wp:effectExtent l="0" t="0" r="0" b="0"/>
            <wp:docPr id="29" name="图片 29" descr="C:\Documents and Settings\Administrator\桌面\宋盼盼\4R好卷\RDA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Documents and Settings\Administrator\桌面\宋盼盼\4R好卷\RDA18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783" cy="105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425" w:firstLineChars="152"/>
        <w:jc w:val="left"/>
        <w:rPr>
          <w:sz w:val="28"/>
          <w:szCs w:val="28"/>
        </w:rPr>
      </w:pPr>
      <w:r>
        <w:rPr>
          <w:sz w:val="28"/>
          <w:szCs w:val="28"/>
        </w:rPr>
        <w:t>(画法不唯一)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五、1．(1)×　(2)√　(3)√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2．</w:t>
      </w:r>
      <w:r>
        <w:rPr>
          <w:rFonts w:hint="eastAsia" w:ascii="宋体" w:hAnsi="宋体" w:cs="宋体"/>
          <w:sz w:val="28"/>
          <w:szCs w:val="28"/>
        </w:rPr>
        <w:t>③⑤⑦⑨</w:t>
      </w:r>
      <w:r>
        <w:rPr>
          <w:sz w:val="28"/>
          <w:szCs w:val="28"/>
        </w:rPr>
        <w:t>　</w:t>
      </w:r>
      <w:r>
        <w:rPr>
          <w:rFonts w:hint="eastAsia" w:ascii="宋体" w:hAnsi="宋体" w:cs="宋体"/>
          <w:sz w:val="28"/>
          <w:szCs w:val="28"/>
        </w:rPr>
        <w:t>①④⑥</w:t>
      </w:r>
      <w:r>
        <w:rPr>
          <w:sz w:val="28"/>
          <w:szCs w:val="28"/>
        </w:rPr>
        <w:t>　</w:t>
      </w:r>
      <w:r>
        <w:rPr>
          <w:rFonts w:hint="eastAsia" w:ascii="宋体" w:hAnsi="宋体" w:cs="宋体"/>
          <w:sz w:val="28"/>
          <w:szCs w:val="28"/>
        </w:rPr>
        <w:t>②⑧</w:t>
      </w:r>
    </w:p>
    <w:p>
      <w:pPr>
        <w:spacing w:line="360" w:lineRule="auto"/>
        <w:ind w:left="989" w:leftChars="471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②④⑥⑦⑧</w:t>
      </w:r>
      <w:r>
        <w:rPr>
          <w:sz w:val="28"/>
          <w:szCs w:val="28"/>
        </w:rPr>
        <w:t>　</w:t>
      </w:r>
      <w:r>
        <w:rPr>
          <w:rFonts w:hint="eastAsia" w:ascii="宋体" w:hAnsi="宋体" w:cs="宋体"/>
          <w:sz w:val="28"/>
          <w:szCs w:val="28"/>
        </w:rPr>
        <w:t>⑥</w:t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3．</w:t>
      </w:r>
    </w:p>
    <w:p>
      <w:pPr>
        <w:spacing w:line="360" w:lineRule="auto"/>
        <w:ind w:firstLine="991" w:firstLineChars="354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286000" cy="2947670"/>
            <wp:effectExtent l="0" t="0" r="0" b="5080"/>
            <wp:docPr id="27" name="图片 27" descr="C:\Documents and Settings\Administrator\桌面\宋盼盼\4R好卷\RDA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Documents and Settings\Administrator\桌面\宋盼盼\4R好卷\RDA19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7112" cy="294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5" w:firstLineChars="202"/>
        <w:jc w:val="left"/>
        <w:rPr>
          <w:sz w:val="28"/>
          <w:szCs w:val="28"/>
        </w:rPr>
      </w:pPr>
      <w:r>
        <w:rPr>
          <w:sz w:val="28"/>
          <w:szCs w:val="28"/>
        </w:rPr>
        <w:t>4．走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sz w:val="28"/>
          <w:szCs w:val="28"/>
        </w:rPr>
        <w:t>最近，因为两点之间线段最短。</w:t>
      </w:r>
    </w:p>
    <w:p>
      <w:pPr>
        <w:spacing w:line="360" w:lineRule="auto"/>
        <w:ind w:left="708" w:hanging="708" w:hangingChars="253"/>
        <w:jc w:val="left"/>
        <w:rPr>
          <w:sz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1D9A"/>
    <w:rsid w:val="00057495"/>
    <w:rsid w:val="0007564F"/>
    <w:rsid w:val="000B42B0"/>
    <w:rsid w:val="000C4E42"/>
    <w:rsid w:val="000D58E9"/>
    <w:rsid w:val="000D6FA8"/>
    <w:rsid w:val="000E68E5"/>
    <w:rsid w:val="00100D31"/>
    <w:rsid w:val="0011107A"/>
    <w:rsid w:val="00112693"/>
    <w:rsid w:val="001348FE"/>
    <w:rsid w:val="00177FBD"/>
    <w:rsid w:val="001A62AA"/>
    <w:rsid w:val="001D2095"/>
    <w:rsid w:val="0024172C"/>
    <w:rsid w:val="0026137E"/>
    <w:rsid w:val="0027228F"/>
    <w:rsid w:val="00292AEF"/>
    <w:rsid w:val="00295AB7"/>
    <w:rsid w:val="002D6BB1"/>
    <w:rsid w:val="003157AA"/>
    <w:rsid w:val="003616BD"/>
    <w:rsid w:val="00396062"/>
    <w:rsid w:val="0039797E"/>
    <w:rsid w:val="003A779B"/>
    <w:rsid w:val="003B1AAF"/>
    <w:rsid w:val="003B2A95"/>
    <w:rsid w:val="004111C9"/>
    <w:rsid w:val="00417C99"/>
    <w:rsid w:val="004255BF"/>
    <w:rsid w:val="0043307C"/>
    <w:rsid w:val="0044010A"/>
    <w:rsid w:val="00441F3D"/>
    <w:rsid w:val="0044618B"/>
    <w:rsid w:val="0048389E"/>
    <w:rsid w:val="004E6124"/>
    <w:rsid w:val="005010EE"/>
    <w:rsid w:val="00511394"/>
    <w:rsid w:val="0053293F"/>
    <w:rsid w:val="00551B00"/>
    <w:rsid w:val="00560249"/>
    <w:rsid w:val="0056727D"/>
    <w:rsid w:val="00576552"/>
    <w:rsid w:val="00597D41"/>
    <w:rsid w:val="005B6C4E"/>
    <w:rsid w:val="005C33B5"/>
    <w:rsid w:val="005E7BA7"/>
    <w:rsid w:val="00600510"/>
    <w:rsid w:val="00610AE0"/>
    <w:rsid w:val="006474A6"/>
    <w:rsid w:val="00671A25"/>
    <w:rsid w:val="006916A8"/>
    <w:rsid w:val="00694020"/>
    <w:rsid w:val="006B56DE"/>
    <w:rsid w:val="006F0984"/>
    <w:rsid w:val="00723275"/>
    <w:rsid w:val="0076113E"/>
    <w:rsid w:val="007777C1"/>
    <w:rsid w:val="00784785"/>
    <w:rsid w:val="0079236A"/>
    <w:rsid w:val="007959A8"/>
    <w:rsid w:val="007C1C3C"/>
    <w:rsid w:val="007D37FD"/>
    <w:rsid w:val="007D531C"/>
    <w:rsid w:val="00861897"/>
    <w:rsid w:val="00891DAF"/>
    <w:rsid w:val="008A65BF"/>
    <w:rsid w:val="00950598"/>
    <w:rsid w:val="00967013"/>
    <w:rsid w:val="009926C9"/>
    <w:rsid w:val="009B2483"/>
    <w:rsid w:val="009D04A6"/>
    <w:rsid w:val="00A3033E"/>
    <w:rsid w:val="00A36846"/>
    <w:rsid w:val="00A84DFD"/>
    <w:rsid w:val="00A85BAC"/>
    <w:rsid w:val="00AD39A1"/>
    <w:rsid w:val="00AE4EE1"/>
    <w:rsid w:val="00AE6582"/>
    <w:rsid w:val="00B67440"/>
    <w:rsid w:val="00B9755E"/>
    <w:rsid w:val="00BA345D"/>
    <w:rsid w:val="00BC3D5E"/>
    <w:rsid w:val="00BD3872"/>
    <w:rsid w:val="00C5097D"/>
    <w:rsid w:val="00C54FAA"/>
    <w:rsid w:val="00C5749C"/>
    <w:rsid w:val="00C7485A"/>
    <w:rsid w:val="00CA040A"/>
    <w:rsid w:val="00CA620B"/>
    <w:rsid w:val="00CF00A7"/>
    <w:rsid w:val="00D11860"/>
    <w:rsid w:val="00D262F7"/>
    <w:rsid w:val="00D53042"/>
    <w:rsid w:val="00D5537C"/>
    <w:rsid w:val="00D73E05"/>
    <w:rsid w:val="00D83AEB"/>
    <w:rsid w:val="00D8686E"/>
    <w:rsid w:val="00DA47E0"/>
    <w:rsid w:val="00DB5455"/>
    <w:rsid w:val="00DE74F7"/>
    <w:rsid w:val="00DF6618"/>
    <w:rsid w:val="00E041AF"/>
    <w:rsid w:val="00E0710F"/>
    <w:rsid w:val="00E357D8"/>
    <w:rsid w:val="00E45F3C"/>
    <w:rsid w:val="00EB284A"/>
    <w:rsid w:val="00EE28A1"/>
    <w:rsid w:val="00F04DD0"/>
    <w:rsid w:val="00F1148E"/>
    <w:rsid w:val="00F34B4E"/>
    <w:rsid w:val="00F8607E"/>
    <w:rsid w:val="00F93386"/>
    <w:rsid w:val="00FE0202"/>
    <w:rsid w:val="20CE6581"/>
    <w:rsid w:val="4AE90A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9515-CE6A-4B90-A389-AE17276019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908</Words>
  <Characters>957</Characters>
  <Lines>8</Lines>
  <Paragraphs>2</Paragraphs>
  <TotalTime>0</TotalTime>
  <ScaleCrop>false</ScaleCrop>
  <LinksUpToDate>false</LinksUpToDate>
  <CharactersWithSpaces>1099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2017-11-15T01:33:00Z</dcterms:created>
  <dc:creator>微软中国</dc:creator>
  <cp:lastModifiedBy>罗</cp:lastModifiedBy>
  <dcterms:modified xsi:type="dcterms:W3CDTF">2022-11-22T03:20:50Z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ED4133EF45F648DEBFC4CE40818423C6</vt:lpwstr>
  </property>
</Properties>
</file>