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方法技能提升卷4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一、我会填。</w:t>
      </w:r>
      <w:r>
        <w:rPr>
          <w:rFonts w:eastAsia="仿宋_GB2312"/>
          <w:sz w:val="28"/>
          <w:szCs w:val="28"/>
        </w:rPr>
        <w:t>(每题6分，共24分)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．数一数，写一写。</w:t>
      </w:r>
    </w:p>
    <w:p>
      <w:pPr>
        <w:ind w:firstLine="424" w:firstLineChars="202"/>
        <w:jc w:val="center"/>
        <w:rPr>
          <w:sz w:val="28"/>
          <w:szCs w:val="28"/>
        </w:rPr>
      </w:pPr>
      <w:r>
        <w:drawing>
          <wp:inline distT="0" distB="0" distL="0" distR="0">
            <wp:extent cx="4843780" cy="122618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122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．6元＝(　　)角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9元8角＝(　　)角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30分＝(　　)角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65分＝(　　)角(　　)分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　27角＝(　　)元(　　)角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．1枚</w:t>
      </w:r>
      <w:r>
        <w:drawing>
          <wp:inline distT="0" distB="0" distL="0" distR="0">
            <wp:extent cx="340360" cy="34671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827" cy="35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可以换(　　)枚</w:t>
      </w:r>
      <w:r>
        <w:drawing>
          <wp:inline distT="0" distB="0" distL="0" distR="0">
            <wp:extent cx="351790" cy="3898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381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，1张</w:t>
      </w:r>
      <w:r>
        <w:drawing>
          <wp:inline distT="0" distB="0" distL="0" distR="0">
            <wp:extent cx="699770" cy="371475"/>
            <wp:effectExtent l="0" t="0" r="508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7851" cy="37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可以换(　　)张</w:t>
      </w:r>
      <w:r>
        <w:drawing>
          <wp:inline distT="0" distB="0" distL="0" distR="0">
            <wp:extent cx="689610" cy="379095"/>
            <wp:effectExtent l="0" t="0" r="0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6768" cy="37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</w:t>
      </w:r>
    </w:p>
    <w:p>
      <w:pPr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t>一张</w:t>
      </w:r>
      <w:r>
        <w:drawing>
          <wp:inline distT="0" distB="0" distL="0" distR="0">
            <wp:extent cx="1086485" cy="563880"/>
            <wp:effectExtent l="0" t="0" r="0" b="762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9089" cy="56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可以换(　　)张</w:t>
      </w:r>
      <w:r>
        <w:drawing>
          <wp:inline distT="0" distB="0" distL="0" distR="0">
            <wp:extent cx="977265" cy="544195"/>
            <wp:effectExtent l="0" t="0" r="0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0987" cy="54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</w:t>
      </w:r>
    </w:p>
    <w:p>
      <w:pPr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4843780" cy="63373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46137" cy="63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t>买一个</w:t>
      </w:r>
      <w:r>
        <w:drawing>
          <wp:inline distT="0" distB="0" distL="0" distR="0">
            <wp:extent cx="762635" cy="6127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3044" cy="61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要16元，刚好可以选(　　　　)，买一盒</w:t>
      </w:r>
      <w:r>
        <w:drawing>
          <wp:inline distT="0" distB="0" distL="0" distR="0">
            <wp:extent cx="485775" cy="7112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8096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要10元5角，刚好可以选(　　　　)。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二、我会算。</w:t>
      </w:r>
      <w:r>
        <w:rPr>
          <w:rFonts w:eastAsia="仿宋_GB2312"/>
          <w:sz w:val="28"/>
          <w:szCs w:val="28"/>
        </w:rPr>
        <w:t>(每题3分，共18分)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8角－3角＝(　　)角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5元＋3角＝(　　)元(　　)角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7元＋4</w:t>
      </w:r>
      <w:r>
        <w:rPr>
          <w:rFonts w:hint="eastAsia"/>
          <w:sz w:val="28"/>
          <w:szCs w:val="28"/>
        </w:rPr>
        <w:t>元＝(　　)元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7元9角－3角＝(　　)元(　　)角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 xml:space="preserve">1元－8角＝(　　)角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4角＋9角＝(　　)元(　　)角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三、走进生活，解决问题。</w:t>
      </w:r>
      <w:r>
        <w:rPr>
          <w:rFonts w:eastAsia="仿宋_GB2312"/>
          <w:sz w:val="28"/>
          <w:szCs w:val="28"/>
        </w:rPr>
        <w:t>(1、2题每题10分，3题18分，4题20分，共58分)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．机器人玩具的价钱是多少元？在合适的答案下面画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。</w:t>
      </w:r>
    </w:p>
    <w:p>
      <w:pPr>
        <w:ind w:firstLine="424" w:firstLineChars="202"/>
        <w:rPr>
          <w:sz w:val="28"/>
          <w:szCs w:val="28"/>
        </w:rPr>
      </w:pPr>
      <w:r>
        <w:drawing>
          <wp:inline distT="0" distB="0" distL="0" distR="0">
            <wp:extent cx="4921885" cy="121983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37610" cy="12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869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52元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62元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．除夕夜，爷爷给兄弟俩发微信红包。哥哥和弟弟一共抢了多少钱？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4669155" cy="1064895"/>
            <wp:effectExtent l="0" t="0" r="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69071" cy="106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t xml:space="preserve"> </w:t>
      </w:r>
      <w:r>
        <w:drawing>
          <wp:inline distT="0" distB="0" distL="0" distR="0">
            <wp:extent cx="4746625" cy="925195"/>
            <wp:effectExtent l="0" t="0" r="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48826" cy="92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丽丽买了一</w:t>
      </w:r>
      <w:r>
        <w:rPr>
          <w:rFonts w:hint="eastAsia"/>
          <w:sz w:val="28"/>
          <w:szCs w:val="28"/>
        </w:rPr>
        <w:t>顶帽子和一根雪糕，一共花了多少钱？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东东买了一个物品付了10元，找回5元，他买了什么？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文文用40元刚好买了两件物品，她买了什么？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．购物。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5274310" cy="108839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买3根跳绳共需多少钱？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一个书包比一根跳绳贵多少钱？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一个足球比两个文具盒贵多少钱？</w:t>
      </w:r>
    </w:p>
    <w:p>
      <w:pPr>
        <w:ind w:firstLine="420" w:firstLineChars="200"/>
        <w:rPr>
          <w:szCs w:val="21"/>
        </w:rPr>
      </w:pP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．8　6　36　5　8　1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．60　98　3　6　5　2　7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．5　2　10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①②③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①⑥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sz w:val="28"/>
          <w:szCs w:val="28"/>
        </w:rPr>
        <w:t>5　5　3　11　7　6　2　1　3</w:t>
      </w:r>
    </w:p>
    <w:p>
      <w:pPr>
        <w:textAlignment w:val="top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drawing>
          <wp:inline distT="0" distB="0" distL="0" distR="0">
            <wp:extent cx="1760220" cy="7937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63166" cy="79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．5元＋8元7角＝13元7角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哥哥和弟弟一共抢了13元7角钱。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9元＋3元5角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>12元5角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一共花了12元5角钱。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10－5＝5(元) 　</w:t>
      </w: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他买了练习本。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38＋2＝40(元) 　</w:t>
      </w: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她买了橡皮和书包。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8＋8＋8＝24(元)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买3根跳绳共需24元钱。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69－8＝61(元)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一个书包比一根跳绳贵61元钱。</w:t>
      </w:r>
      <w:r>
        <w:rPr>
          <w:sz w:val="28"/>
          <w:szCs w:val="28"/>
        </w:rPr>
        <w:tab/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(10＋10)＝27(元)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一个足球比两个文具盒贵27元钱。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160E4"/>
    <w:rsid w:val="0013072F"/>
    <w:rsid w:val="00177FBD"/>
    <w:rsid w:val="001A2E7E"/>
    <w:rsid w:val="00211359"/>
    <w:rsid w:val="00295AB7"/>
    <w:rsid w:val="002D6BB1"/>
    <w:rsid w:val="00331089"/>
    <w:rsid w:val="0039797E"/>
    <w:rsid w:val="004111C9"/>
    <w:rsid w:val="0044010A"/>
    <w:rsid w:val="004C4E2C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831C9E"/>
    <w:rsid w:val="00866660"/>
    <w:rsid w:val="008E249F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270F542C"/>
    <w:rsid w:val="29CE2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744D-3D04-4460-A4B4-DA072F7404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660</Words>
  <Characters>732</Characters>
  <Lines>6</Lines>
  <Paragraphs>1</Paragraphs>
  <TotalTime>0</TotalTime>
  <ScaleCrop>false</ScaleCrop>
  <LinksUpToDate>false</LinksUpToDate>
  <CharactersWithSpaces>852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2022-11-19T07:39:59Z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F66C96D75F9F4A37B12345DDA335F822</vt:lpwstr>
  </property>
</Properties>
</file>