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期中检测卷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</w:t>
      </w:r>
      <w:r>
        <w:rPr>
          <w:rFonts w:hint="eastAsia"/>
          <w:sz w:val="28"/>
          <w:szCs w:val="28"/>
        </w:rPr>
        <w:t>36</w:t>
      </w:r>
      <w:r>
        <w:rPr>
          <w:sz w:val="28"/>
          <w:szCs w:val="28"/>
        </w:rPr>
        <w:t>分)</w:t>
      </w:r>
    </w:p>
    <w:p>
      <w:pPr>
        <w:ind w:left="426" w:hanging="425" w:hangingChars="152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给加点字选择正确读音，在下面画横线。(3分)</w:t>
      </w:r>
    </w:p>
    <w:p>
      <w:pPr>
        <w:wordWrap w:val="0"/>
        <w:topLinePunct/>
        <w:ind w:left="424" w:left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鸡</w:t>
      </w:r>
      <w:r>
        <w:rPr>
          <w:rFonts w:hint="eastAsia"/>
          <w:sz w:val="24"/>
          <w:szCs w:val="24"/>
          <w:em w:val="dot"/>
        </w:rPr>
        <w:t>冠</w:t>
      </w:r>
      <w:r>
        <w:rPr>
          <w:rFonts w:hint="eastAsia"/>
          <w:sz w:val="24"/>
          <w:szCs w:val="24"/>
        </w:rPr>
        <w:t>花(</w:t>
      </w:r>
      <w:r>
        <w:rPr>
          <w:rFonts w:hint="eastAsia" w:ascii="方正姚体" w:eastAsia="方正姚体"/>
          <w:sz w:val="24"/>
          <w:szCs w:val="24"/>
        </w:rPr>
        <w:t>guān　guàn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em w:val="dot"/>
        </w:rPr>
        <w:t>屏</w:t>
      </w:r>
      <w:r>
        <w:rPr>
          <w:rFonts w:hint="eastAsia"/>
          <w:sz w:val="24"/>
          <w:szCs w:val="24"/>
        </w:rPr>
        <w:t>气(</w:t>
      </w:r>
      <w:r>
        <w:rPr>
          <w:rFonts w:hint="eastAsia" w:ascii="方正姚体" w:eastAsia="方正姚体"/>
          <w:sz w:val="24"/>
          <w:szCs w:val="24"/>
        </w:rPr>
        <w:t>bǐng　píng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效</w:t>
      </w:r>
      <w:r>
        <w:rPr>
          <w:rFonts w:hint="eastAsia"/>
          <w:sz w:val="24"/>
          <w:szCs w:val="24"/>
          <w:em w:val="dot"/>
        </w:rPr>
        <w:t>率</w:t>
      </w:r>
      <w:r>
        <w:rPr>
          <w:rFonts w:hint="eastAsia"/>
          <w:sz w:val="24"/>
          <w:szCs w:val="24"/>
        </w:rPr>
        <w:t>(</w:t>
      </w:r>
      <w:r>
        <w:rPr>
          <w:rFonts w:hint="eastAsia" w:ascii="方正姚体" w:eastAsia="方正姚体"/>
          <w:sz w:val="24"/>
          <w:szCs w:val="24"/>
        </w:rPr>
        <w:t>shuài　lǜ</w:t>
      </w:r>
      <w:r>
        <w:rPr>
          <w:rFonts w:hint="eastAsia"/>
          <w:sz w:val="24"/>
          <w:szCs w:val="24"/>
        </w:rPr>
        <w:t>)</w:t>
      </w:r>
    </w:p>
    <w:p>
      <w:pPr>
        <w:wordWrap w:val="0"/>
        <w:topLinePunct/>
        <w:ind w:left="424" w:left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剥</w:t>
      </w:r>
      <w:r>
        <w:rPr>
          <w:rFonts w:hint="eastAsia"/>
          <w:sz w:val="24"/>
          <w:szCs w:val="24"/>
        </w:rPr>
        <w:t>莲蓬(</w:t>
      </w:r>
      <w:r>
        <w:rPr>
          <w:rFonts w:hint="eastAsia" w:ascii="方正姚体" w:eastAsia="方正姚体"/>
          <w:sz w:val="24"/>
          <w:szCs w:val="24"/>
        </w:rPr>
        <w:t>bāo　bō</w:t>
      </w:r>
      <w:r>
        <w:rPr>
          <w:rFonts w:hint="eastAsia"/>
          <w:sz w:val="24"/>
          <w:szCs w:val="24"/>
        </w:rPr>
        <w:t xml:space="preserve">)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慰</w:t>
      </w:r>
      <w:r>
        <w:rPr>
          <w:rFonts w:hint="eastAsia"/>
          <w:sz w:val="24"/>
          <w:szCs w:val="24"/>
          <w:em w:val="dot"/>
        </w:rPr>
        <w:t>藉</w:t>
      </w:r>
      <w:r>
        <w:rPr>
          <w:rFonts w:hint="eastAsia"/>
          <w:sz w:val="24"/>
          <w:szCs w:val="24"/>
        </w:rPr>
        <w:t>(</w:t>
      </w:r>
      <w:r>
        <w:rPr>
          <w:rFonts w:hint="eastAsia" w:ascii="方正姚体" w:eastAsia="方正姚体"/>
          <w:sz w:val="24"/>
          <w:szCs w:val="24"/>
        </w:rPr>
        <w:t>jiè　jì</w:t>
      </w:r>
      <w:r>
        <w:rPr>
          <w:rFonts w:hint="eastAsia"/>
          <w:sz w:val="24"/>
          <w:szCs w:val="24"/>
        </w:rPr>
        <w:t xml:space="preserve">)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em w:val="dot"/>
        </w:rPr>
        <w:t>和</w:t>
      </w:r>
      <w:r>
        <w:rPr>
          <w:rFonts w:hint="eastAsia"/>
          <w:sz w:val="24"/>
          <w:szCs w:val="24"/>
        </w:rPr>
        <w:t>诗(</w:t>
      </w:r>
      <w:r>
        <w:rPr>
          <w:rFonts w:hint="eastAsia" w:ascii="方正姚体" w:eastAsia="方正姚体"/>
          <w:sz w:val="24"/>
          <w:szCs w:val="24"/>
        </w:rPr>
        <w:t>hé　hè　huò</w:t>
      </w:r>
      <w:r>
        <w:rPr>
          <w:rFonts w:hint="eastAsia"/>
          <w:sz w:val="24"/>
          <w:szCs w:val="24"/>
        </w:rPr>
        <w:t>)</w:t>
      </w:r>
    </w:p>
    <w:p>
      <w:pPr>
        <w:wordWrap w:val="0"/>
        <w:topLinePunct/>
        <w:ind w:left="426" w:hanging="425" w:hanging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2．读拼音，写词语。(8分)</w:t>
      </w:r>
    </w:p>
    <w:p>
      <w:pPr>
        <w:wordWrap w:val="0"/>
        <w:topLinePunct/>
        <w:ind w:left="424" w:leftChars="202"/>
        <w:rPr>
          <w:rFonts w:hint="eastAsia"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zhuāng　shì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 xml:space="preserve">  suì　dào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>jiàn　kāng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>fū　dàn</w:t>
      </w:r>
    </w:p>
    <w:p>
      <w:pPr>
        <w:wordWrap w:val="0"/>
        <w:topLinePunct/>
        <w:ind w:left="403" w:leftChars="135" w:hanging="120" w:hanging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　　　　)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(　　　　)　　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/>
          <w:sz w:val="24"/>
          <w:szCs w:val="24"/>
        </w:rPr>
        <w:t>　(　　　　)　　　(　　　　)</w:t>
      </w:r>
    </w:p>
    <w:p>
      <w:pPr>
        <w:wordWrap w:val="0"/>
        <w:topLinePunct/>
        <w:ind w:left="424" w:leftChars="202"/>
        <w:rPr>
          <w:rFonts w:hint="eastAsia"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yōng　jǐ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>yōu　lǜ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>méng　lóng　  tān　wán</w:t>
      </w:r>
    </w:p>
    <w:p>
      <w:pPr>
        <w:wordWrap w:val="0"/>
        <w:topLinePunct/>
        <w:ind w:left="403" w:leftChars="135" w:hanging="120" w:hanging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　　　　)　　　 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/>
          <w:sz w:val="24"/>
          <w:szCs w:val="24"/>
        </w:rPr>
        <w:t>(　　　　)　　</w:t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 w:ascii="方正姚体" w:eastAsia="方正姚体"/>
          <w:sz w:val="24"/>
          <w:szCs w:val="24"/>
        </w:rPr>
        <w:tab/>
      </w:r>
      <w:r>
        <w:rPr>
          <w:rFonts w:hint="eastAsia"/>
          <w:sz w:val="24"/>
          <w:szCs w:val="24"/>
        </w:rPr>
        <w:t>　(　　　　)　　　(　　　　)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3．比一比，再组词。(8分)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\b\lc\{(\a\vs4\al\co1(纺（　　　　）,防（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\b\lc\{(\a\vs4\al\co1(耸（　　　　）,茸（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\b\lc\{(\a\vs4\al\co1(挥（　　　　）,浑（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\b\lc\{(\a\vs4\al\co1(吨（　　　　）,顿（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\b\lc\{(\a\vs4\al\co1(倘（　　　　）,徜（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\b\lc\{(\a\vs4\al\co1(埋（　　　　）,理（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\b\lc\{(\a\vs4\al\co1(末（　　　　）,未（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\b\lc\{(\a\vs4\al\co1(响（　　　　）,晌（　　　　）))</w:instrText>
      </w:r>
      <w:r>
        <w:rPr>
          <w:sz w:val="28"/>
          <w:szCs w:val="28"/>
        </w:rPr>
        <w:fldChar w:fldCharType="end"/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4．按要求写词语。(6分)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(1)描写城市生活的四字词语：______________　______________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(2)含有动物名称比喻人的词语：______________ ______________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(3)欣喜若狂(</w:t>
      </w:r>
      <w:r>
        <w:rPr>
          <w:rFonts w:hint="eastAsia" w:ascii="仿宋" w:hAnsi="仿宋" w:eastAsia="仿宋"/>
          <w:sz w:val="28"/>
          <w:szCs w:val="28"/>
        </w:rPr>
        <w:t>含比喻词的词语</w:t>
      </w:r>
      <w:r>
        <w:rPr>
          <w:rFonts w:hint="eastAsia"/>
          <w:sz w:val="28"/>
          <w:szCs w:val="28"/>
        </w:rPr>
        <w:t>)：______________  ______________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(4)前俯后仰(</w:t>
      </w:r>
      <w:r>
        <w:rPr>
          <w:rFonts w:hint="eastAsia" w:ascii="仿宋" w:hAnsi="仿宋" w:eastAsia="仿宋"/>
          <w:sz w:val="28"/>
          <w:szCs w:val="28"/>
        </w:rPr>
        <w:t>含反义词的词语</w:t>
      </w:r>
      <w:r>
        <w:rPr>
          <w:rFonts w:hint="eastAsia"/>
          <w:sz w:val="28"/>
          <w:szCs w:val="28"/>
        </w:rPr>
        <w:t>)：______________  ______________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5．选择题。(5分)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(1)下列词语搭配不正确的一项是(　　)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A．提高能力　 B．改正方法　 C．增长见识　D．发现问题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(2)下列哪组是意思相反的词？(　　)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A．答应　同意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B．不胜其烦　不厌其烦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C．准备　打算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D．聚精会神　屏息凝视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(3)与“松柏穿上了厚厚的、油亮亮的衣裳”手法运用不同的一</w:t>
      </w:r>
    </w:p>
    <w:p>
      <w:pPr>
        <w:wordWrap w:val="0"/>
        <w:topLinePunct/>
        <w:ind w:left="422" w:leftChars="201" w:firstLine="142" w:firstLineChars="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项是(　　)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A．三月的桃花水，是春天的明镜。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B．几场春雨过后，到那里走走，常常会看见许多鲜嫩的笋，成</w:t>
      </w:r>
    </w:p>
    <w:p>
      <w:pPr>
        <w:wordWrap w:val="0"/>
        <w:topLinePunct/>
        <w:ind w:left="424" w:leftChars="202" w:firstLine="568" w:firstLineChars="20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群地从土里探出头来。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C．鹅的步态，更是傲慢了。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D．不再胆怯的小白菊，慢慢地抬起它们的头。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(4)下列不是老舍的作品的一项是(　　)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A．《骆驼祥子》　B．《母鸡》　C．《白鹅》　D．《茶馆》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(5)下列说法不正确的一项是(　　)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A．诗歌常常表达了诗人独特的感受，蕴含着丰富的想象。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B．纳米技术可以让人们更加健康。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C．琥珀是一种化石，它的形成要经历漫长的时间。</w:t>
      </w:r>
    </w:p>
    <w:p>
      <w:pPr>
        <w:wordWrap w:val="0"/>
        <w:topLinePunct/>
        <w:ind w:left="424" w:leftChars="202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D．范仲淹、杜甫、陶渊明、戴望舒都是古代文人。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6．按要求写句子。(8分)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(1)用上反语写一句话。</w:t>
      </w:r>
    </w:p>
    <w:p>
      <w:pPr>
        <w:wordWrap w:val="0"/>
        <w:topLinePunct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wordWrap w:val="0"/>
        <w:topLinePunct/>
        <w:ind w:left="423" w:leftChars="135" w:hanging="140" w:hangingChars="50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>(2)有一种叫作“碳纳米管”的神奇材料，</w:t>
      </w:r>
      <w:r>
        <w:rPr>
          <w:rFonts w:hint="eastAsia"/>
          <w:sz w:val="28"/>
          <w:szCs w:val="28"/>
          <w:em w:val="dot"/>
        </w:rPr>
        <w:t>比钢铁结实百倍</w:t>
      </w:r>
      <w:r>
        <w:rPr>
          <w:rFonts w:hint="eastAsia"/>
          <w:sz w:val="28"/>
          <w:szCs w:val="28"/>
        </w:rPr>
        <w:t>。(</w:t>
      </w:r>
      <w:r>
        <w:rPr>
          <w:rFonts w:hint="eastAsia" w:ascii="仿宋" w:hAnsi="仿宋" w:eastAsia="仿宋"/>
          <w:sz w:val="28"/>
          <w:szCs w:val="28"/>
        </w:rPr>
        <w:t>注意</w:t>
      </w:r>
    </w:p>
    <w:p>
      <w:pPr>
        <w:wordWrap w:val="0"/>
        <w:topLinePunct/>
        <w:ind w:left="422" w:leftChars="201" w:firstLine="142" w:firstLineChars="51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加点的部分，照样子介绍一个事物</w:t>
      </w:r>
      <w:r>
        <w:rPr>
          <w:rFonts w:hint="eastAsia"/>
          <w:sz w:val="28"/>
          <w:szCs w:val="28"/>
        </w:rPr>
        <w:t>)</w:t>
      </w:r>
    </w:p>
    <w:p>
      <w:pPr>
        <w:wordWrap w:val="0"/>
        <w:topLinePunct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wordWrap w:val="0"/>
        <w:topLinePunct/>
        <w:ind w:left="565" w:leftChars="135" w:hanging="282" w:hangingChars="101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>(3)说它贪玩吧，的确是啊，要不怎么会一天一夜不回家呢？(</w:t>
      </w:r>
      <w:r>
        <w:rPr>
          <w:rFonts w:hint="eastAsia" w:ascii="仿宋" w:hAnsi="仿宋" w:eastAsia="仿宋"/>
          <w:sz w:val="28"/>
          <w:szCs w:val="28"/>
        </w:rPr>
        <w:t>改为</w:t>
      </w:r>
    </w:p>
    <w:p>
      <w:pPr>
        <w:wordWrap w:val="0"/>
        <w:topLinePunct/>
        <w:ind w:left="565" w:leftChars="269" w:firstLine="1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陈述句</w:t>
      </w:r>
      <w:r>
        <w:rPr>
          <w:rFonts w:hint="eastAsia"/>
          <w:sz w:val="28"/>
          <w:szCs w:val="28"/>
        </w:rPr>
        <w:t>)</w:t>
      </w:r>
    </w:p>
    <w:p>
      <w:pPr>
        <w:wordWrap w:val="0"/>
        <w:topLinePunct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wordWrap w:val="0"/>
        <w:topLinePunct/>
        <w:ind w:left="423" w:leftChars="135" w:hanging="140" w:hangingChars="50"/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>(4)王老师说：“小明，你去把卫生区打扫干净。”(</w:t>
      </w:r>
      <w:r>
        <w:rPr>
          <w:rFonts w:hint="eastAsia" w:ascii="仿宋" w:hAnsi="仿宋" w:eastAsia="仿宋"/>
          <w:sz w:val="28"/>
          <w:szCs w:val="28"/>
        </w:rPr>
        <w:t>改为第三人称</w:t>
      </w:r>
    </w:p>
    <w:p>
      <w:pPr>
        <w:wordWrap w:val="0"/>
        <w:topLinePunct/>
        <w:ind w:left="422" w:leftChars="201" w:firstLine="142" w:firstLineChars="51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转述句</w:t>
      </w:r>
      <w:r>
        <w:rPr>
          <w:rFonts w:hint="eastAsia"/>
          <w:sz w:val="28"/>
          <w:szCs w:val="28"/>
        </w:rPr>
        <w:t>)</w:t>
      </w:r>
    </w:p>
    <w:p>
      <w:pPr>
        <w:wordWrap w:val="0"/>
        <w:topLinePunct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二、综合展示厅(6分)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小明要参加朗诵比赛，为此他每天晚上练到很晚。这天，邻居张伯伯对他说：“小明啊，你学习真刻苦，每天晚上12点多了，我们都睡觉了，你还在读书啊！”小明谦虚地说：“张伯伯过奖了，我还差得远呢！我还需要努力。”</w:t>
      </w:r>
    </w:p>
    <w:p>
      <w:pPr>
        <w:wordWrap w:val="0"/>
        <w:topLinePunct/>
        <w:ind w:left="424" w:leftChars="202" w:firstLine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张伯伯要强调的意思是：__________________________________</w:t>
      </w:r>
    </w:p>
    <w:p>
      <w:pPr>
        <w:wordWrap w:val="0"/>
        <w:topLinePunct/>
        <w:ind w:left="424" w:leftChars="202" w:firstLine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小明的理解是：__________________________________________</w:t>
      </w:r>
    </w:p>
    <w:p>
      <w:pPr>
        <w:wordWrap w:val="0"/>
        <w:topLinePunct/>
        <w:ind w:left="424" w:leftChars="202" w:firstLine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正确的回答是：__________________________________________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三、课本直通车(10分)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8．按课文内容填空。(6分)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(1)猫的性格古怪：老实，________，________；高兴时_________，</w:t>
      </w:r>
    </w:p>
    <w:p>
      <w:pPr>
        <w:wordWrap w:val="0"/>
        <w:topLinePunct/>
        <w:ind w:left="422" w:leftChars="201" w:firstLine="285" w:firstLineChars="1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不高兴时____________；胆小又________。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(2)鹅的高傲，表现在它的__________、__________、_________中。</w:t>
      </w:r>
    </w:p>
    <w:p>
      <w:pPr>
        <w:wordWrap w:val="0"/>
        <w:topLinePunct/>
        <w:ind w:left="423" w:leftChars="136" w:hanging="137" w:hangingChars="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(3)《母鸡》以________________为线索，表达了_______________</w:t>
      </w:r>
    </w:p>
    <w:p>
      <w:pPr>
        <w:wordWrap w:val="0"/>
        <w:topLinePunct/>
        <w:ind w:left="422" w:leftChars="201" w:firstLine="285" w:firstLineChars="1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______之情。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(4)《繁星》中，作者冰心把母爱视为最崇高最美好的东西，反复</w:t>
      </w:r>
    </w:p>
    <w:p>
      <w:pPr>
        <w:wordWrap w:val="0"/>
        <w:topLinePunct/>
        <w:ind w:left="422" w:leftChars="201" w:firstLine="285" w:firstLineChars="1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加以歌颂：母亲啊！天上的风雨来了，____________________</w:t>
      </w:r>
    </w:p>
    <w:p>
      <w:pPr>
        <w:wordWrap w:val="0"/>
        <w:topLinePunct/>
        <w:ind w:left="422" w:leftChars="201" w:firstLine="285" w:firstLineChars="1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________；心中的风雨来了，____________________________。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9．诗句积累。(4分)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(1)__________________________，近水远山皆有情。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(2)梅子金黄杏子肥，__________________________。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(3)大儿_______，中儿________。最喜小儿亡赖，______________。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(4)已是悬崖____________，犹有____________。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(5)______________________________，为谁辛苦为谁甜？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四、阅读检测台(21分)</w:t>
      </w:r>
    </w:p>
    <w:p>
      <w:pPr>
        <w:wordWrap w:val="0"/>
        <w:topLinePunct/>
        <w:ind w:left="424" w:leftChars="1" w:hanging="422" w:hangingChars="151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(一)</w:t>
      </w:r>
    </w:p>
    <w:p>
      <w:pPr>
        <w:wordWrap w:val="0"/>
        <w:topLinePunct/>
        <w:ind w:left="283" w:leftChars="135" w:firstLine="565" w:firstLineChars="20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若是在夏天的傍晚出去散步，常常会瞧见乡下人家吃晚饭的情景。他们把桌椅饭菜搬到门前，天高地阔地吃起来。天边的红霞，向晚的微风，头上飞过的归巢的鸟儿，都是他们的好友，它们和乡下人家一起，绘成了一幅自然、和谐的田园风景画。</w:t>
      </w:r>
    </w:p>
    <w:p>
      <w:pPr>
        <w:wordWrap w:val="0"/>
        <w:topLinePunct/>
        <w:ind w:left="424" w:leftChars="202" w:firstLine="425" w:firstLineChars="15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秋天到了，纺织娘寄住在他们屋前的瓜架上。月明人静的夜里，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它们便唱起歌来：“织，织，织，织啊！织，织，织，织啊！”那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歌声真好听，赛过催眠曲，让那些辛苦一天的人们，甜甜蜜蜜地进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入梦乡。</w:t>
      </w:r>
    </w:p>
    <w:p>
      <w:pPr>
        <w:wordWrap w:val="0"/>
        <w:topLinePunct/>
        <w:ind w:left="424" w:leftChars="202" w:firstLine="425" w:firstLineChars="152"/>
        <w:rPr>
          <w:rFonts w:hint="eastAsia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乡下人家，</w:t>
      </w:r>
      <w:r>
        <w:rPr>
          <w:rFonts w:hint="eastAsia"/>
          <w:sz w:val="28"/>
          <w:szCs w:val="28"/>
        </w:rPr>
        <w:t>(　　　)</w:t>
      </w:r>
      <w:r>
        <w:rPr>
          <w:rFonts w:hint="eastAsia" w:ascii="楷体_GB2312" w:eastAsia="楷体_GB2312"/>
          <w:sz w:val="28"/>
          <w:szCs w:val="28"/>
        </w:rPr>
        <w:t>什么时候，</w:t>
      </w:r>
      <w:r>
        <w:rPr>
          <w:rFonts w:hint="eastAsia"/>
          <w:sz w:val="28"/>
          <w:szCs w:val="28"/>
        </w:rPr>
        <w:t>(　　　)</w:t>
      </w:r>
      <w:r>
        <w:rPr>
          <w:rFonts w:hint="eastAsia" w:ascii="楷体_GB2312" w:eastAsia="楷体_GB2312"/>
          <w:sz w:val="28"/>
          <w:szCs w:val="28"/>
        </w:rPr>
        <w:t>什么季节，</w:t>
      </w:r>
      <w:r>
        <w:rPr>
          <w:rFonts w:hint="eastAsia"/>
          <w:sz w:val="28"/>
          <w:szCs w:val="28"/>
        </w:rPr>
        <w:t>(　　　　)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有一道独特、迷人的风景。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10．在文中括号里填上合适的关联词语。(3分)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11．在选文中找出与下列词语意思相近的词语。(2分)</w:t>
      </w:r>
    </w:p>
    <w:p>
      <w:pPr>
        <w:wordWrap w:val="0"/>
        <w:topLinePunct/>
        <w:ind w:left="424" w:leftChars="202" w:firstLine="425" w:firstLineChars="152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融洽——(　　　　)　　特别——(　　　　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12．选文最后一段的作用是(　　)(2分)</w:t>
      </w:r>
    </w:p>
    <w:p>
      <w:pPr>
        <w:wordWrap w:val="0"/>
        <w:topLinePunct/>
        <w:ind w:left="424" w:leftChars="202"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A．提出问题，总起作用。　　B．总结全文，点明中心。</w:t>
      </w:r>
    </w:p>
    <w:p>
      <w:pPr>
        <w:wordWrap w:val="0"/>
        <w:topLinePunct/>
        <w:ind w:left="424" w:leftChars="202"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C．承上启下，过渡作用。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13．你喜欢选文中哪个句子？用“</w:t>
      </w:r>
      <w:r>
        <w:rPr>
          <w:rFonts w:hint="eastAsia"/>
          <w:sz w:val="28"/>
          <w:szCs w:val="28"/>
          <w:u w:val="wave"/>
        </w:rPr>
        <w:t>　　</w:t>
      </w:r>
      <w:r>
        <w:rPr>
          <w:rFonts w:hint="eastAsia"/>
          <w:sz w:val="28"/>
          <w:szCs w:val="28"/>
        </w:rPr>
        <w:t>”画出来，并说说你喜欢的</w:t>
      </w:r>
    </w:p>
    <w:p>
      <w:pPr>
        <w:wordWrap w:val="0"/>
        <w:topLinePunct/>
        <w:ind w:left="848" w:leftChars="40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原因。(3分)</w:t>
      </w:r>
    </w:p>
    <w:p>
      <w:pPr>
        <w:wordWrap w:val="0"/>
        <w:topLinePunct/>
        <w:ind w:left="424" w:leftChars="202" w:firstLine="425" w:firstLineChars="15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424" w:leftChars="1" w:hanging="422" w:hangingChars="151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(二)我家门前的小溪流</w:t>
      </w:r>
    </w:p>
    <w:p>
      <w:pPr>
        <w:wordWrap w:val="0"/>
        <w:topLinePunct/>
        <w:ind w:left="283" w:leftChars="135" w:firstLine="565" w:firstLineChars="20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我家门前有一条小溪流——极平常极平常的溪流。水位最高时，水面也就四米高；水浅时，鼓足了劲儿，一下子就能跳过去。溪岸长着几株婆娑的柳树和一棵小桃树，对岸便是稻田。</w:t>
      </w:r>
    </w:p>
    <w:p>
      <w:pPr>
        <w:wordWrap w:val="0"/>
        <w:topLinePunct/>
        <w:ind w:left="424" w:leftChars="202" w:firstLine="425" w:firstLineChars="152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>这一切，都是那样平常，没有任何值得夸耀的地方。然而，我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>却非常喜欢它。</w:t>
      </w:r>
    </w:p>
    <w:p>
      <w:pPr>
        <w:wordWrap w:val="0"/>
        <w:topLinePunct/>
        <w:ind w:left="424" w:leftChars="202" w:firstLine="425" w:firstLineChars="15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“当……当……”时钟刚敲了四下，我就来到了溪边，眼前一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片朦胧，过了一会儿，从溪底看见天空中稀稀疏疏地点缀着几颗星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星，像有一长串珍珠镶嵌在黑缎子似的天幕上。夜幕渐渐合拢，眼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前的小溪展开了一幅动人的画卷。瑰丽的朝霞映红了半边天，也将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绚烂的色彩柔和地晕染在溪水里。胭脂红、玫瑰红、金红、橘黄、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金黄、柠檬黄、紫罗兰、孔雀蓝、湖蓝，五光十色，美丽动人，像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燃烧的熊熊火焰，像销熔的灿灿黄金，像浮动的道道彩绸。啊，真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想不到，小溪竟是这样的美！从此，我对小溪着了迷。上学前，放</w:t>
      </w:r>
    </w:p>
    <w:p>
      <w:pPr>
        <w:wordWrap w:val="0"/>
        <w:topLinePunct/>
        <w:ind w:left="426" w:leftChars="136" w:hanging="140" w:hanging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学后，我都要去看看它，好像看望我的老朋友。</w:t>
      </w:r>
    </w:p>
    <w:p>
      <w:pPr>
        <w:wordWrap w:val="0"/>
        <w:topLinePunct/>
        <w:ind w:left="424" w:leftChars="202" w:firstLine="425" w:firstLineChars="15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我爱溪中的流水声。我爱溪中变幻无穷的景致。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14．根据意思从文中找到相应的词语写下来。(3分)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(1)模模糊糊，看不清。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(　　　　)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(2)向人显示(自己有本领、有功劳、有地位势力等)。(　　　　)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(3)形容不断地改变。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(　　　　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15．请用横线画出文中既是排比又是比喻的句子。(2分)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16．文中第3自然段连用了9个描写颜色的词语，请读一读，记一</w:t>
      </w:r>
    </w:p>
    <w:p>
      <w:pPr>
        <w:wordWrap w:val="0"/>
        <w:topLinePunct/>
        <w:ind w:left="422" w:leftChars="201"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记。你能再写出两个这样的词语吗？(2分)</w:t>
      </w:r>
    </w:p>
    <w:p>
      <w:pPr>
        <w:wordWrap w:val="0"/>
        <w:topLinePunct/>
        <w:ind w:left="424" w:leftChars="202" w:firstLine="425" w:firstLineChars="15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17．我会选择。(4分)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(1)作者喜欢小溪的原因是(　　)</w:t>
      </w:r>
    </w:p>
    <w:p>
      <w:pPr>
        <w:wordWrap w:val="0"/>
        <w:topLinePunct/>
        <w:ind w:left="424" w:leftChars="202"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A．因为它极为平常，朴实无华。</w:t>
      </w:r>
    </w:p>
    <w:p>
      <w:pPr>
        <w:wordWrap w:val="0"/>
        <w:topLinePunct/>
        <w:ind w:left="424" w:leftChars="202"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B．因为它为我们提供用水，默默地为人们奉献。</w:t>
      </w:r>
    </w:p>
    <w:p>
      <w:pPr>
        <w:wordWrap w:val="0"/>
        <w:topLinePunct/>
        <w:ind w:left="424" w:leftChars="202" w:firstLine="565" w:firstLineChars="20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C．因为它有悦耳的流水声，并且在溪水中能看到五光十色、</w:t>
      </w:r>
    </w:p>
    <w:p>
      <w:pPr>
        <w:wordWrap w:val="0"/>
        <w:topLinePunct/>
        <w:ind w:left="424" w:leftChars="202" w:firstLine="994" w:firstLineChars="3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变幻无穷的景致。</w:t>
      </w:r>
    </w:p>
    <w:p>
      <w:pPr>
        <w:wordWrap w:val="0"/>
        <w:topLinePunct/>
        <w:ind w:left="424" w:leftChars="202" w:firstLine="282" w:firstLineChars="1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(2)文中画“____”的句子在文中的作用是(　　)</w:t>
      </w:r>
    </w:p>
    <w:p>
      <w:pPr>
        <w:wordWrap w:val="0"/>
        <w:topLinePunct/>
        <w:ind w:left="424" w:leftChars="202"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A．点明中心。　　　B．承上启下。　　　C．总结全文。</w:t>
      </w:r>
    </w:p>
    <w:p>
      <w:pPr>
        <w:wordWrap w:val="0"/>
        <w:topLinePunct/>
        <w:ind w:left="424" w:leftChars="1" w:hanging="422" w:hangingChars="1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五、习作百花园(25分)</w:t>
      </w:r>
    </w:p>
    <w:p>
      <w:pPr>
        <w:wordWrap w:val="0"/>
        <w:topLinePunct/>
        <w:ind w:left="423" w:leftChars="135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18．题目：我爱____________</w:t>
      </w:r>
    </w:p>
    <w:p>
      <w:pPr>
        <w:wordWrap w:val="0"/>
        <w:topLinePunct/>
        <w:ind w:left="424" w:leftChars="202" w:firstLine="425" w:firstLineChars="152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要求：把题目补充完整，写人、写物、写景都行。</w:t>
      </w:r>
    </w:p>
    <w:p>
      <w:pPr>
        <w:wordWrap w:val="0"/>
        <w:topLinePunct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期中检测卷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guān　bǐng　lǜ　bō　jiè　hè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sz w:val="28"/>
          <w:szCs w:val="28"/>
        </w:rPr>
        <w:t>．装饰　隧道　健康　孵蛋　拥挤　忧虑　朦胧　贪玩</w:t>
      </w:r>
    </w:p>
    <w:p>
      <w:pPr>
        <w:wordWrap w:val="0"/>
        <w:topLinePunct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3．</w:t>
      </w:r>
      <w:r>
        <w:rPr>
          <w:rFonts w:hint="eastAsia"/>
          <w:sz w:val="28"/>
          <w:szCs w:val="28"/>
        </w:rPr>
        <w:t>示例：：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纺织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预防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耸立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毛茸茸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指挥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浑浊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一吨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顿时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</w:p>
    <w:p>
      <w:pPr>
        <w:wordWrap w:val="0"/>
        <w:topLinePunct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倘若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徜徉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掩埋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道理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末日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未来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rFonts w:hint="eastAsia"/>
          <w:sz w:val="28"/>
          <w:szCs w:val="28"/>
        </w:rPr>
        <w:instrText xml:space="preserve">响声</w:instrText>
      </w:r>
      <w:r>
        <w:rPr>
          <w:sz w:val="28"/>
          <w:szCs w:val="28"/>
        </w:rPr>
        <w:instrText xml:space="preserve">,</w:instrText>
      </w:r>
      <w:r>
        <w:rPr>
          <w:rFonts w:hint="eastAsia"/>
          <w:sz w:val="28"/>
          <w:szCs w:val="28"/>
        </w:rPr>
        <w:instrText xml:space="preserve">晌午</w:instrText>
      </w:r>
      <w:r>
        <w:rPr>
          <w:sz w:val="28"/>
          <w:szCs w:val="28"/>
        </w:rPr>
        <w:instrText xml:space="preserve">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4．</w:t>
      </w:r>
      <w:r>
        <w:rPr>
          <w:rFonts w:hint="eastAsia"/>
          <w:sz w:val="28"/>
          <w:szCs w:val="28"/>
        </w:rPr>
        <w:t>示例：(1)高楼林立　车水马龙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(2)千里马　地头蛇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(3)水平如镜　心乱如麻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(4)出生入死　大同小异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5．(</w:t>
      </w:r>
      <w:r>
        <w:rPr>
          <w:rFonts w:hint="eastAsia"/>
          <w:sz w:val="28"/>
          <w:szCs w:val="28"/>
        </w:rPr>
        <w:t>1)B　(2)B　(3)A　(4)C　(5)D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6．</w:t>
      </w:r>
      <w:r>
        <w:rPr>
          <w:rFonts w:hint="eastAsia"/>
          <w:sz w:val="28"/>
          <w:szCs w:val="28"/>
        </w:rPr>
        <w:t>(1)示例：你真聪明，这么简单的题都没做出来。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(2)示例：海洋中太平洋的面积最大，比最小的北冰洋大十多倍。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(3)说它贪玩吧，的确是啊，要不就不会一天一夜不回家。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(4)王老师叫小明去把卫生区打扫干净。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7.</w:t>
      </w:r>
      <w:r>
        <w:rPr>
          <w:rFonts w:hint="eastAsia"/>
          <w:sz w:val="28"/>
          <w:szCs w:val="28"/>
        </w:rPr>
        <w:t>示例：你读书的声音影响到了我们大家休息。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张伯伯表扬他刻苦学习。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对不起，张伯伯，我影响大家休息了，我以后会注意的。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8.</w:t>
      </w:r>
      <w:r>
        <w:rPr>
          <w:rFonts w:hint="eastAsia"/>
          <w:sz w:val="28"/>
          <w:szCs w:val="28"/>
        </w:rPr>
        <w:t>(1)贪玩　尽职　温柔可亲　一声不出　勇猛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(2)叫声　步态　吃相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(3)作者的情感变化　对母爱的赞颂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(4)鸟儿躲到它的巢里　我只躲到你的怀里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9．</w:t>
      </w:r>
      <w:r>
        <w:rPr>
          <w:rFonts w:hint="eastAsia"/>
          <w:sz w:val="28"/>
          <w:szCs w:val="28"/>
        </w:rPr>
        <w:t>(1)清风明月本无价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(2)麦花雪白菜花稀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(3)锄豆溪东　正织鸡笼　溪头卧剥莲蓬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(4)百丈冰　花枝俏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(5)采得百花成蜜后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/>
          <w:sz w:val="28"/>
          <w:szCs w:val="28"/>
        </w:rPr>
        <w:t>(一)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sz w:val="28"/>
          <w:szCs w:val="28"/>
        </w:rPr>
        <w:t>.不论　不论　都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11．</w:t>
      </w:r>
      <w:r>
        <w:rPr>
          <w:rFonts w:hint="eastAsia"/>
          <w:sz w:val="28"/>
          <w:szCs w:val="28"/>
        </w:rPr>
        <w:t>和谐　独特　</w:t>
      </w:r>
      <w:r>
        <w:rPr>
          <w:rFonts w:hint="eastAsia"/>
          <w:b/>
          <w:sz w:val="28"/>
          <w:szCs w:val="28"/>
        </w:rPr>
        <w:t>12.</w:t>
      </w:r>
      <w:r>
        <w:rPr>
          <w:rFonts w:hint="eastAsia"/>
          <w:sz w:val="28"/>
          <w:szCs w:val="28"/>
        </w:rPr>
        <w:t>B　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sz w:val="28"/>
          <w:szCs w:val="28"/>
        </w:rPr>
        <w:t>.略。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>
        <w:rPr>
          <w:rFonts w:hint="eastAsia"/>
          <w:b/>
          <w:sz w:val="28"/>
          <w:szCs w:val="28"/>
        </w:rPr>
        <w:t>14.</w:t>
      </w:r>
      <w:r>
        <w:rPr>
          <w:rFonts w:hint="eastAsia"/>
          <w:sz w:val="28"/>
          <w:szCs w:val="28"/>
        </w:rPr>
        <w:t>(1)朦胧　(2)夸耀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(3)变幻无穷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sz w:val="28"/>
          <w:szCs w:val="28"/>
        </w:rPr>
        <w:t>．胭脂红、玫瑰红、金红……像浮动的道道彩绸。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16．</w:t>
      </w:r>
      <w:r>
        <w:rPr>
          <w:rFonts w:hint="eastAsia"/>
          <w:sz w:val="28"/>
          <w:szCs w:val="28"/>
        </w:rPr>
        <w:t>示例：草绿、葡萄紫。</w:t>
      </w:r>
    </w:p>
    <w:p>
      <w:pPr>
        <w:wordWrap w:val="0"/>
        <w:topLinePunct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17．</w:t>
      </w:r>
      <w:r>
        <w:rPr>
          <w:rFonts w:hint="eastAsia"/>
          <w:sz w:val="28"/>
          <w:szCs w:val="28"/>
        </w:rPr>
        <w:t>(1)C　(2)B</w:t>
      </w:r>
    </w:p>
    <w:p>
      <w:pPr>
        <w:wordWrap w:val="0"/>
        <w:topLinePunct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18.</w:t>
      </w:r>
      <w:r>
        <w:rPr>
          <w:rFonts w:hint="eastAsia"/>
          <w:sz w:val="28"/>
          <w:szCs w:val="28"/>
        </w:rPr>
        <w:t>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763"/>
    <w:rsid w:val="00091A78"/>
    <w:rsid w:val="001626F5"/>
    <w:rsid w:val="00166FA9"/>
    <w:rsid w:val="001C3EF5"/>
    <w:rsid w:val="001E2B12"/>
    <w:rsid w:val="002041B6"/>
    <w:rsid w:val="00336051"/>
    <w:rsid w:val="00391190"/>
    <w:rsid w:val="00394744"/>
    <w:rsid w:val="003C3A89"/>
    <w:rsid w:val="003E64C1"/>
    <w:rsid w:val="0040445C"/>
    <w:rsid w:val="00421661"/>
    <w:rsid w:val="0046634B"/>
    <w:rsid w:val="00543375"/>
    <w:rsid w:val="00583DF1"/>
    <w:rsid w:val="005A01AE"/>
    <w:rsid w:val="00632340"/>
    <w:rsid w:val="006C1115"/>
    <w:rsid w:val="00736D46"/>
    <w:rsid w:val="00740213"/>
    <w:rsid w:val="007B5F66"/>
    <w:rsid w:val="007E14F0"/>
    <w:rsid w:val="0082464A"/>
    <w:rsid w:val="00830516"/>
    <w:rsid w:val="008566D1"/>
    <w:rsid w:val="00A572F9"/>
    <w:rsid w:val="00A82DD0"/>
    <w:rsid w:val="00AA0BBC"/>
    <w:rsid w:val="00AB73AA"/>
    <w:rsid w:val="00B46A54"/>
    <w:rsid w:val="00B573CB"/>
    <w:rsid w:val="00B66C77"/>
    <w:rsid w:val="00B85527"/>
    <w:rsid w:val="00C46EBC"/>
    <w:rsid w:val="00C831B2"/>
    <w:rsid w:val="00C94325"/>
    <w:rsid w:val="00CA5994"/>
    <w:rsid w:val="00D540F6"/>
    <w:rsid w:val="00D603EF"/>
    <w:rsid w:val="00D81D92"/>
    <w:rsid w:val="00E80A2D"/>
    <w:rsid w:val="00EB3EAA"/>
    <w:rsid w:val="00EF49A4"/>
    <w:rsid w:val="11EC1939"/>
    <w:rsid w:val="2B3C1DDD"/>
    <w:rsid w:val="321D4C6C"/>
    <w:rsid w:val="33C574A4"/>
    <w:rsid w:val="3873600E"/>
    <w:rsid w:val="67780517"/>
    <w:rsid w:val="77AB2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link w:val="5"/>
    <w:uiPriority w:val="0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2668</Words>
  <Characters>3819</Characters>
  <Lines>33</Lines>
  <Paragraphs>9</Paragraphs>
  <TotalTime>2</TotalTime>
  <ScaleCrop>false</ScaleCrop>
  <LinksUpToDate>false</LinksUpToDate>
  <CharactersWithSpaces>4157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2022-11-16T05:25:24Z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97124215238B40CD8210AAFAC416158D</vt:lpwstr>
  </property>
</Properties>
</file>