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43" w:firstLineChars="200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期中检测卷</w:t>
      </w:r>
    </w:p>
    <w:p>
      <w:pPr>
        <w:widowControl/>
        <w:spacing w:line="360" w:lineRule="auto"/>
        <w:ind w:firstLine="480" w:firstLineChars="200"/>
        <w:jc w:val="center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时间:90分钟　满分:100分　得分: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>　　　 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bCs/>
          <w:color w:val="000000"/>
          <w:kern w:val="0"/>
          <w:sz w:val="24"/>
          <w:szCs w:val="24"/>
        </w:rPr>
        <w:t>一、基础知识。(40分)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(一)读拼音,写词语。(6分)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一个阳光mínɡ mèi(　　　)的下午,我和小丽一起去溜冰。突然,一个小女孩失去kònɡ zhì(　　　),xuán zhuǎn(　　　)着朝小丽撞过来,俩人都bàn dǎo(　　　)在冰面上。小女孩吓得哭了起来,小丽不但yuán liànɡ(　　　)了她,还帮她róu cuō(　　　)摔得红肿的膝盖。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(二)下面词语中加点字的音节,没有错误的一项是(　　)。(4分)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A.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em w:val="dot"/>
        </w:rPr>
        <w:t>咽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喉(yān)　肮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em w:val="dot"/>
        </w:rPr>
        <w:t>脏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(zānɡ) 　饭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em w:val="dot"/>
        </w:rPr>
        <w:t>匙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(chí)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B.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em w:val="dot"/>
        </w:rPr>
        <w:t>纤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维(qiān)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em w:val="dot"/>
        </w:rPr>
        <w:t>薄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雾(báo)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山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em w:val="dot"/>
        </w:rPr>
        <w:t>脉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(mò)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(三)下面词语中,字形没有错误的一项是(　　)。(4分)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A.元霄　板栗　书藉　原谅　万不得己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B.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惊惶　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凝视　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袭击　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眨眼　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不可思议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(四)写出下面事物的寓意。(4分)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1.过年吃年糕: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>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2.中秋节赏月: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>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(五)根据要求,完成句子练习。(18分)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1.照样子,把句子补充完整。(10分)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例:住方家大院的八儿,今天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em w:val="dot"/>
        </w:rPr>
        <w:t>喜得快要发疯了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(1)心爱的小狗走失了,我伤心得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>　　　　　　　　　　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。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(2)小狗失而复得,我高兴得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>　　　　　　　　　　　　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。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2.从下面的两个情境中任选一个,写出自己心情“好”与“不好”时的情感。(8分)</w:t>
      </w:r>
    </w:p>
    <w:p>
      <w:pPr>
        <w:widowControl/>
        <w:spacing w:line="360" w:lineRule="auto"/>
        <w:ind w:firstLine="480" w:firstLineChars="200"/>
        <w:jc w:val="center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鲜花　　刮风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(1)心情好: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 xml:space="preserve">                                            </w:t>
      </w:r>
      <w:r>
        <w:rPr>
          <w:rFonts w:hint="eastAsia"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 xml:space="preserve">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left="479" w:leftChars="228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(2)心情不好: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 xml:space="preserve">                                                     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 xml:space="preserve"> (六)判断正误。正确的画“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√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”,错误的画“</w:t>
      </w:r>
      <w:r>
        <w:rPr>
          <w:rFonts w:ascii="Times New Roman" w:hAnsi="Times New Roman" w:eastAsia="MS Mincho" w:cs="Times New Roman"/>
          <w:color w:val="000000"/>
          <w:kern w:val="0"/>
          <w:sz w:val="24"/>
          <w:szCs w:val="24"/>
        </w:rPr>
        <w:t>✕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”。(4分)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1.读名著,先大致了解它的写作背景,能帮助理解作品的内容和价值。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　　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2.《匆匆》一文紧扣“匆匆”二字,细腻地刻画了作者忙碌的踪迹,表达了作者对时间不够用的无奈和惋惜。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　　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3.《鲁滨逊漂流记》一文中的鲁滨逊是一个冒险家和航海家,他独自一人在一座荒岛上生活了28年以后被救,终于回到了英国。(　　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4.“耄耋老人”指的是100岁的老人。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　　)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bCs/>
          <w:color w:val="000000"/>
          <w:kern w:val="0"/>
          <w:sz w:val="24"/>
          <w:szCs w:val="24"/>
        </w:rPr>
        <w:t>二、积少成多。(10分)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1. 在默默里算着,八千多日子已经从我手中溜去,像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>　　　　　　　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滴在大海里,我的日子滴在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>　　　　　　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,没有声音,也没有影子。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2.春城无处不飞花,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>　　　　　　　　　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。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3.少壮不努力,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>　　　　　　　　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!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4.中庭地白树栖鸦,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>　　　　　　　　　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。 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bCs/>
          <w:color w:val="000000"/>
          <w:kern w:val="0"/>
          <w:sz w:val="24"/>
          <w:szCs w:val="24"/>
        </w:rPr>
        <w:t>三、阅读感悟。(20分)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(一)课内阅读。(8分)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在逃去如飞的日子里,在千门万户的世界里的我能做什么呢?只有徘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em w:val="dot"/>
        </w:rPr>
        <w:t>徊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(huí　huái)罢了,只有匆匆罢了。在八千多日的匆匆里,除徘徊外,又剩些什么呢?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>过去的日子如轻烟,被微风吹散了,如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  <w:em w:val="dot"/>
        </w:rPr>
        <w:t>薄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>(báo　bó)雾,被初阳蒸融了;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我留着些什么痕迹呢?我何曾留着像游丝样的痕迹呢?我赤裸裸来到这世界,转眼间也将赤裸裸地回去吧?但不能平的,为什么偏要白白走这一遭啊?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你聪明的,告诉我,我们的日子为什么一去不复返呢?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1.用“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</w:rPr>
        <w:t>√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”从文中括号里选出正确的音节。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ab/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(1分)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2.选文节选自课文《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>　　　　　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》,作者是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>　　　　　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。(2分)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3.选文中的画线句运用了什么修辞手法?在文章表达上有什么好处?(2分)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4.“但不能平的,为什么偏要白白走这一遭啊?”这句话饱含着作者怎样的心情?(3分)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 xml:space="preserve"> (二)课外阅读。(12分)</w:t>
      </w:r>
    </w:p>
    <w:p>
      <w:pPr>
        <w:widowControl/>
        <w:spacing w:line="360" w:lineRule="auto"/>
        <w:ind w:firstLine="480" w:firstLineChars="200"/>
        <w:jc w:val="center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背影(节选)</w:t>
      </w:r>
    </w:p>
    <w:p>
      <w:pPr>
        <w:widowControl/>
        <w:spacing w:line="360" w:lineRule="auto"/>
        <w:ind w:firstLine="480" w:firstLineChars="200"/>
        <w:jc w:val="center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朱自清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那年冬天,祖母死了,父亲的差使也交卸了,正是祸不单行的日子。我从北京到徐州,打算跟着父亲奔丧回家。到徐州见着父亲,看见满院狼藉的东西,又想起祖母,不禁簌簌地流下眼泪。父亲说:“事已如此,不必难过,好在天无绝人之路!”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回家变卖典质,父亲还了亏空;又借钱办了丧事。这些日子,家中光景很是惨淡,一半为了丧事,一半为了父亲赋闲。丧事完毕,父亲要到南京谋事,我也要回北京念书,我们便同行。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到南京时,有朋友约去游逛,勾留了一日;第二日上午便须渡江到浦口,下午上车北去。父亲因为事忙,本已说定不送我,叫旅馆里一个熟识的茶房陪我同去。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wave" w:color="00B3B3"/>
        </w:rPr>
        <w:t>他再三嘱咐茶房,甚是仔细。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但他终于不放心,怕茶房不妥帖;颇踌躇了一会。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>其实我那年已二十岁,北京已来往过两三次,是没有什么要紧的了。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他踌躇了一会,终于决定还是自己送我去。我再三劝他不必去;他只说,“不要紧,他们去不好!”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1.短文主要写“父子车站离别,父子之情”,为什么要写“祖母去世,父亲失业”?(2分)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2.读文中画“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>　　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”的句子,下面说法正确的是(　　)(2分) 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A.表明作者认为父亲完全没必要亲自送已长大成人的儿子,父亲这样做完全是多此一举。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B.虽然儿子已长大,但在父亲的眼里,却永远是孩子,永远不会长大,体现了父亲对“我”浓浓的爱。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3.第3自然段中“说定”改为“说好”或“说过”好不好?为什么?(2分)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4.第3自然段画“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wave" w:color="00B3B3"/>
        </w:rPr>
        <w:t>　　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”的句子中“再三”和“仔细”表达的意思是否重复?(2分) 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wordWrap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                                             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u w:val="single" w:color="00B3B3"/>
        </w:rPr>
        <w:t xml:space="preserve">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5.父亲说:“不要紧,他们去不好!”句中的“他们”指的是(　　)。(2分)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A. 约朱自清出去游逛的朋友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B.父亲在旅馆里熟识的茶房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6.对笼罩在《背影》一文中的哀愁凄凉的氛围,理解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em w:val="dot"/>
        </w:rPr>
        <w:t>不正确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的一项是(　　)(2分)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A.这种氛围是由课文中所描绘的祖母去世,父亲失业,家境衰败,父子离别,父亲“打去之期不远”等事情营造的。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B.这种氛围反映了当时社会的世态,增强了作品的真实性和思想性。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C.这种氛围是父亲晚年的心情不好,父子矛盾,削弱了对父子亲情关系的表现。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D.在这种氛围下,父亲还如此细心周到地关心爱护儿子,更显出父爱的真挚动人。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b/>
          <w:bCs/>
          <w:color w:val="000000"/>
          <w:kern w:val="0"/>
          <w:sz w:val="24"/>
          <w:szCs w:val="24"/>
        </w:rPr>
        <w:t>四、习作平台。(30分)</w:t>
      </w:r>
    </w:p>
    <w:p>
      <w:pPr>
        <w:spacing w:line="360" w:lineRule="auto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在我们成长的过程中,有很多的第一次。比如,第一次学做饭,第一次外出旅游,第一次受到表扬,第一次遭遇失败……请以“第一次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  <w:u w:val="single" w:color="00B3B3"/>
        </w:rPr>
        <w:t>　　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”为题写一篇作文,注意内容具体,语句通顺,感情真实。 </w:t>
      </w:r>
    </w:p>
    <w:p>
      <w:pPr>
        <w:spacing w:line="360" w:lineRule="auto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ind w:firstLine="643" w:firstLineChars="200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ind w:firstLine="643" w:firstLineChars="200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期中检测卷答案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一、(一)明媚　控制　旋转　绊倒　原谅　揉搓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(二)A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(三)B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(四)1.万事如意年年高　2.团团圆圆阖家欢乐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(五)示例:1.(1)像丢了自己的魂魄一般　(2)眼泪都要掉下来了　2.(1)盛开的鲜花像一张张笑脸,在风中快乐地舞蹈。　(2)我心中的酸楚,化作了花瓣上那一滴滴晶莹的露珠。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(六)1.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√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　2.</w:t>
      </w:r>
      <w:r>
        <w:rPr>
          <w:rFonts w:ascii="Times New Roman" w:hAnsi="Times New Roman" w:eastAsia="MS Mincho" w:cs="Times New Roman"/>
          <w:color w:val="000000"/>
          <w:kern w:val="0"/>
          <w:sz w:val="24"/>
          <w:szCs w:val="24"/>
        </w:rPr>
        <w:t>✕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　3.</w:t>
      </w:r>
      <w:r>
        <w:rPr>
          <w:rFonts w:ascii="Times New Roman" w:hAnsi="Times New Roman" w:eastAsia="MS Mincho" w:cs="Times New Roman"/>
          <w:color w:val="000000"/>
          <w:kern w:val="0"/>
          <w:sz w:val="24"/>
          <w:szCs w:val="24"/>
        </w:rPr>
        <w:t>✕</w:t>
      </w: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　4.</w:t>
      </w:r>
      <w:r>
        <w:rPr>
          <w:rFonts w:ascii="Times New Roman" w:hAnsi="Times New Roman" w:eastAsia="MS Mincho" w:cs="Times New Roman"/>
          <w:color w:val="000000"/>
          <w:kern w:val="0"/>
          <w:sz w:val="24"/>
          <w:szCs w:val="24"/>
        </w:rPr>
        <w:t>✕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二、1.针尖上一滴水　时间的流里　2.寒食东风御柳斜　3.老大徒伤悲　4.冷露无声湿桂花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三、(一)1.huái　bó　2. 匆匆　朱自清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3.比喻。既能形象地表达过去的日子消失得无影无踪,又含蓄地表达作者反省自己未能抓紧时间,有所作为的遗憾之情。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4.这句话运用反问的修辞手法,饱含了作者追悔过去,反省自己的感慨之情,同时也饱含了警醒人们切莫虚度年华,要珍惜当下的勉励之情。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(二)1.祖母去世,父亲失业,家中祸不单行,更渲染了悲凉的气氛,为引出下文作好铺垫。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2.B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3.不好。因为“说过”只是顺便一说,改为“好”语气不如原来坚定。而“定”表示已经决定了,更为恰当。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4.不重复。因为“再三”表示“多次”,说明父亲多次对“我”表示关心。而“仔细”是一种状态,二者都体现了父亲对“我”的深情,不矛盾。</w:t>
      </w:r>
    </w:p>
    <w:p>
      <w:pPr>
        <w:widowControl/>
        <w:spacing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5.B　6.C</w:t>
      </w:r>
    </w:p>
    <w:p>
      <w:pPr>
        <w:spacing w:line="360" w:lineRule="auto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t>四、提示:这次习作要求写自己亲身经历的“第一次”的一件事。写之前,认真回忆一下:第一次做什么事情给你留下了极为深刻的印象?在做这件事情时,是否遇到过什么困难或挫折?你是怎么克服的?写的时候注意把事情的起因、经过、结果写清楚,注意写好自己的内心感受,还可以写一些自己从这件事情中明白的道理</w:t>
      </w:r>
    </w:p>
    <w:p>
      <w:pPr>
        <w:spacing w:line="360" w:lineRule="auto"/>
        <w:rPr>
          <w:rFonts w:ascii="Times New Roman" w:hAnsi="Times New Roman" w:cs="Times New Roman" w:eastAsia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9448A3"/>
    <w:rsid w:val="00266E6D"/>
    <w:rsid w:val="00581019"/>
    <w:rsid w:val="005D701F"/>
    <w:rsid w:val="008D25B2"/>
    <w:rsid w:val="009448A3"/>
    <w:rsid w:val="00A054D7"/>
    <w:rsid w:val="00A2067D"/>
    <w:rsid w:val="00A3073B"/>
    <w:rsid w:val="05AA193A"/>
    <w:rsid w:val="301B005F"/>
    <w:rsid w:val="76D2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2486</Words>
  <Characters>2722</Characters>
  <Lines>29</Lines>
  <Paragraphs>8</Paragraphs>
  <TotalTime>1</TotalTime>
  <ScaleCrop>false</ScaleCrop>
  <LinksUpToDate>false</LinksUpToDate>
  <CharactersWithSpaces>3995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2019-11-14T10:21:00Z</dcterms:created>
  <dc:creator>zhangye</dc:creator>
  <cp:lastModifiedBy>罗</cp:lastModifiedBy>
  <dcterms:modified xsi:type="dcterms:W3CDTF">2022-11-19T03:32:05Z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724521A78F2B480193B375B7FBEEACD3</vt:lpwstr>
  </property>
</Properties>
</file>