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三年级下学期英语期中测试卷</w:t>
      </w:r>
    </w:p>
    <w:p>
      <w:pPr>
        <w:pStyle w:val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时间：60分钟　满分：100分</w:t>
      </w:r>
    </w:p>
    <w:p>
      <w:pPr>
        <w:pStyle w:val="2"/>
        <w:rPr>
          <w:rFonts w:ascii="Times New Roman" w:hAnsi="Times New Roman"/>
        </w:rPr>
      </w:pPr>
    </w:p>
    <w:tbl>
      <w:tblPr>
        <w:tblStyle w:val="6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39"/>
        <w:gridCol w:w="639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题　号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一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二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三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四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五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六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九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十一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十二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总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得　分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990725" cy="40957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一、听录音, 给单词排顺序, 用</w:t>
      </w:r>
      <w:r>
        <w:rPr>
          <w:rFonts w:hint="eastAsia" w:hAnsi="宋体" w:cs="宋体"/>
        </w:rPr>
        <w:t>①</w:t>
      </w:r>
      <w:r>
        <w:rPr>
          <w:rFonts w:ascii="Times New Roman" w:hAnsi="Times New Roman"/>
        </w:rPr>
        <w:t>、</w:t>
      </w:r>
      <w:r>
        <w:rPr>
          <w:rFonts w:hint="eastAsia" w:hAnsi="宋体" w:cs="宋体"/>
        </w:rPr>
        <w:t>②</w:t>
      </w:r>
      <w:r>
        <w:rPr>
          <w:rFonts w:ascii="Times New Roman" w:hAnsi="Times New Roman"/>
        </w:rPr>
        <w:t>、</w:t>
      </w:r>
      <w:r>
        <w:rPr>
          <w:rFonts w:hint="eastAsia" w:hAnsi="宋体" w:cs="宋体"/>
        </w:rPr>
        <w:t>③</w:t>
      </w:r>
      <w:r>
        <w:rPr>
          <w:rFonts w:ascii="Times New Roman" w:hAnsi="Times New Roman"/>
        </w:rPr>
        <w:t>表示。（每小题2分, 共10分）</w:t>
      </w:r>
    </w:p>
    <w:p>
      <w:pPr>
        <w:pStyle w:val="2"/>
        <w:tabs>
          <w:tab w:val="left" w:pos="2552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1. friend（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father（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family（　　）　</w:t>
      </w:r>
    </w:p>
    <w:p>
      <w:pPr>
        <w:pStyle w:val="2"/>
        <w:tabs>
          <w:tab w:val="left" w:pos="2552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2. girl（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grandma（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giraffe（　　）</w:t>
      </w:r>
    </w:p>
    <w:p>
      <w:pPr>
        <w:pStyle w:val="2"/>
        <w:tabs>
          <w:tab w:val="left" w:pos="2552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3. today（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tall（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tail（　　）  </w:t>
      </w:r>
    </w:p>
    <w:p>
      <w:pPr>
        <w:pStyle w:val="2"/>
        <w:tabs>
          <w:tab w:val="left" w:pos="2552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4. student（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sister（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small（　　）</w:t>
      </w:r>
    </w:p>
    <w:p>
      <w:pPr>
        <w:pStyle w:val="2"/>
        <w:tabs>
          <w:tab w:val="left" w:pos="2552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5. China（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child（　　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children（　　）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二、听录音, 将下列图片按顺序标号。（共10分）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790575" cy="762000"/>
            <wp:effectExtent l="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drawing>
          <wp:inline distT="0" distB="0" distL="114300" distR="114300">
            <wp:extent cx="914400" cy="7620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drawing>
          <wp:inline distT="0" distB="0" distL="114300" distR="114300">
            <wp:extent cx="942975" cy="809625"/>
            <wp:effectExtent l="0" t="0" r="1905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drawing>
          <wp:inline distT="0" distB="0" distL="114300" distR="114300">
            <wp:extent cx="800100" cy="1019175"/>
            <wp:effectExtent l="0" t="0" r="7620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drawing>
          <wp:inline distT="0" distB="0" distL="114300" distR="114300">
            <wp:extent cx="714375" cy="1000125"/>
            <wp:effectExtent l="0" t="0" r="190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三、听录音, 在与所听内容相符的图片的序号上画“√”。（每小题2分, 共10分）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47750" cy="1181100"/>
            <wp:effectExtent l="0" t="0" r="381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628775" cy="1190625"/>
            <wp:effectExtent l="0" t="0" r="1905" b="133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　3. </w:t>
      </w:r>
      <w:r>
        <w:rPr>
          <w:lang/>
        </w:rPr>
        <w:drawing>
          <wp:inline distT="0" distB="0" distL="114300" distR="114300">
            <wp:extent cx="1447800" cy="1266825"/>
            <wp:effectExtent l="0" t="0" r="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lang/>
        </w:rPr>
      </w:pPr>
      <w:r>
        <w:rPr>
          <w:rFonts w:ascii="Times New Roman" w:hAnsi="Times New Roman"/>
        </w:rPr>
        <w:t>4.　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247775" cy="1152525"/>
            <wp:effectExtent l="0" t="0" r="1905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　5. </w:t>
      </w:r>
      <w:r>
        <w:rPr>
          <w:lang/>
        </w:rPr>
        <w:drawing>
          <wp:inline distT="0" distB="0" distL="114300" distR="114300">
            <wp:extent cx="1114425" cy="1152525"/>
            <wp:effectExtent l="0" t="0" r="13335" b="57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四、听录音, 根据所听句子选择相应的答语。（每小题2分, 共10分）</w:t>
      </w:r>
    </w:p>
    <w:p>
      <w:pPr>
        <w:pStyle w:val="2"/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（　　）1. </w:t>
      </w:r>
      <w:r>
        <w:rPr>
          <w:lang/>
        </w:rPr>
        <w:drawing>
          <wp:inline distT="0" distB="0" distL="114300" distR="114300">
            <wp:extent cx="409575" cy="561975"/>
            <wp:effectExtent l="0" t="0" r="1905" b="190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A. He's from the USA.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I'm from the UK. </w:t>
      </w:r>
    </w:p>
    <w:p>
      <w:pPr>
        <w:pStyle w:val="2"/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（　　）2. </w:t>
      </w:r>
      <w:r>
        <w:rPr>
          <w:lang/>
        </w:rPr>
        <w:drawing>
          <wp:inline distT="0" distB="0" distL="114300" distR="114300">
            <wp:extent cx="409575" cy="561975"/>
            <wp:effectExtent l="0" t="0" r="1905" b="190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A. OK</w:t>
      </w:r>
      <w:r>
        <w:rPr>
          <w:rFonts w:hint="eastAsia" w:ascii="Times New Roman" w:hAnsi="Times New Roman"/>
        </w:rPr>
        <w:t>!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Thank you. </w:t>
      </w:r>
    </w:p>
    <w:p>
      <w:pPr>
        <w:pStyle w:val="2"/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（　　）3. </w:t>
      </w:r>
      <w:r>
        <w:rPr>
          <w:lang/>
        </w:rPr>
        <w:drawing>
          <wp:inline distT="0" distB="0" distL="114300" distR="114300">
            <wp:extent cx="409575" cy="561975"/>
            <wp:effectExtent l="0" t="0" r="1905" b="190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A. Welcome</w:t>
      </w:r>
      <w:r>
        <w:rPr>
          <w:rFonts w:hint="eastAsia" w:ascii="Times New Roman" w:hAnsi="Times New Roman"/>
        </w:rPr>
        <w:t>!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Nice to meet you, too. </w:t>
      </w:r>
    </w:p>
    <w:p>
      <w:pPr>
        <w:pStyle w:val="2"/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（　　）4. </w:t>
      </w:r>
      <w:r>
        <w:rPr>
          <w:lang/>
        </w:rPr>
        <w:drawing>
          <wp:inline distT="0" distB="0" distL="114300" distR="114300">
            <wp:extent cx="409575" cy="561975"/>
            <wp:effectExtent l="0" t="0" r="1905" b="190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A. He's my father.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He's my brother. </w:t>
      </w:r>
    </w:p>
    <w:p>
      <w:pPr>
        <w:pStyle w:val="2"/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（　　）5. </w:t>
      </w:r>
      <w:r>
        <w:rPr>
          <w:lang/>
        </w:rPr>
        <w:drawing>
          <wp:inline distT="0" distB="0" distL="114300" distR="114300">
            <wp:extent cx="409575" cy="561975"/>
            <wp:effectExtent l="0" t="0" r="1905" b="190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A. Yes, she is.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Yes, he is. 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028825" cy="419100"/>
            <wp:effectExtent l="0" t="0" r="13335" b="762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五、根据字母a, e, i的发音, 补全单词并连线。（每小题1分, 共5分）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d　d　　　2. s　x　　　3. p　n　　　4. m　lk　　　5. c　t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3830320" cy="760095"/>
            <wp:effectExtent l="0" t="0" r="10160" b="19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hanging="424" w:hangingChars="202"/>
        <w:rPr>
          <w:rFonts w:ascii="Times New Roman" w:hAnsi="Times New Roman"/>
        </w:rPr>
      </w:pPr>
      <w:r>
        <w:rPr>
          <w:rFonts w:ascii="Times New Roman" w:hAnsi="Times New Roman"/>
        </w:rPr>
        <w:t>六、替换、添加、去掉一个字母都可以, 使其与后面的汉语意思相符, 并把它们写在四线三格内。（每小题2分, 共10分）</w:t>
      </w:r>
    </w:p>
    <w:p>
      <w:pPr>
        <w:pStyle w:val="2"/>
        <w:rPr>
          <w:rFonts w:hint="eastAsia"/>
          <w:lang/>
        </w:rPr>
      </w:pPr>
      <w:r>
        <w:rPr>
          <w:rFonts w:ascii="Times New Roman" w:hAnsi="Times New Roman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305050" cy="457200"/>
            <wp:effectExtent l="0" t="0" r="11430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lang/>
        </w:rPr>
        <w:drawing>
          <wp:inline distT="0" distB="0" distL="114300" distR="114300">
            <wp:extent cx="2257425" cy="428625"/>
            <wp:effectExtent l="0" t="0" r="13335" b="1333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/>
        </w:rPr>
      </w:pPr>
      <w:r>
        <w:rPr>
          <w:rFonts w:ascii="Times New Roman" w:hAnsi="Times New Roman"/>
        </w:rPr>
        <w:t>3.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409825" cy="447675"/>
            <wp:effectExtent l="0" t="0" r="13335" b="952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lang/>
        </w:rPr>
        <w:drawing>
          <wp:inline distT="0" distB="0" distL="114300" distR="114300">
            <wp:extent cx="2371725" cy="438150"/>
            <wp:effectExtent l="0" t="0" r="5715" b="381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lang/>
        </w:rPr>
        <w:drawing>
          <wp:inline distT="0" distB="0" distL="114300" distR="114300">
            <wp:extent cx="3342640" cy="466725"/>
            <wp:effectExtent l="0" t="0" r="10160" b="571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七、请将下列单词分类, 将序号填在所属类别的方框里。（每个词1分, 共10分）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1. Australia　　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2. short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>　　3. China　　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4. Canada　　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>　5. big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the USA  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7. brother  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8. fat  </w:t>
      </w:r>
      <w:r>
        <w:rPr>
          <w:rFonts w:hint="eastAsia"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9. sister  </w:t>
      </w:r>
      <w:r>
        <w:rPr>
          <w:rFonts w:hint="eastAsia" w:ascii="Times New Roman" w:hAnsi="Times New Roman"/>
        </w:rPr>
        <w:t xml:space="preserve">        </w:t>
      </w:r>
      <w:r>
        <w:rPr>
          <w:rFonts w:ascii="Times New Roman" w:hAnsi="Times New Roman"/>
        </w:rPr>
        <w:t>10. grandpa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　　</w:t>
      </w:r>
      <w:r>
        <w:rPr>
          <w:lang/>
        </w:rPr>
        <w:drawing>
          <wp:inline distT="0" distB="0" distL="114300" distR="114300">
            <wp:extent cx="4866640" cy="895350"/>
            <wp:effectExtent l="0" t="0" r="10160" b="381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八、我会选。（每小题1分, 共5分）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1. This is </w:t>
      </w:r>
      <w:r>
        <w:rPr>
          <w:rFonts w:hint="eastAsia" w:ascii="Times New Roman" w:hAnsi="Times New Roman"/>
        </w:rPr>
        <w:t>_______</w:t>
      </w:r>
      <w:r>
        <w:rPr>
          <w:rFonts w:ascii="Times New Roman" w:hAnsi="Times New Roman"/>
        </w:rPr>
        <w:t xml:space="preserve">friend. </w:t>
      </w:r>
    </w:p>
    <w:p>
      <w:pPr>
        <w:pStyle w:val="2"/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my　　　　　　　B. me　　　　　　　C. I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2. I </w:t>
      </w:r>
      <w:r>
        <w:rPr>
          <w:rFonts w:hint="eastAsia" w:ascii="Times New Roman" w:hAnsi="Times New Roman"/>
        </w:rPr>
        <w:t>_________</w:t>
      </w:r>
      <w:r>
        <w:rPr>
          <w:rFonts w:ascii="Times New Roman" w:hAnsi="Times New Roman"/>
        </w:rPr>
        <w:t xml:space="preserve">a new friend. </w:t>
      </w:r>
    </w:p>
    <w:p>
      <w:pPr>
        <w:pStyle w:val="2"/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have  B. has  C. is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>3. The elephant has a</w:t>
      </w:r>
      <w:r>
        <w:rPr>
          <w:rFonts w:hint="eastAsia" w:ascii="Times New Roman" w:hAnsi="Times New Roman"/>
        </w:rPr>
        <w:t xml:space="preserve"> _______</w:t>
      </w:r>
      <w:r>
        <w:rPr>
          <w:rFonts w:ascii="Times New Roman" w:hAnsi="Times New Roman"/>
        </w:rPr>
        <w:t>nose and a</w:t>
      </w:r>
      <w:r>
        <w:rPr>
          <w:rFonts w:hint="eastAsia" w:ascii="Times New Roman" w:hAnsi="Times New Roman"/>
        </w:rPr>
        <w:t xml:space="preserve"> ________</w:t>
      </w:r>
      <w:r>
        <w:rPr>
          <w:rFonts w:ascii="Times New Roman" w:hAnsi="Times New Roman"/>
        </w:rPr>
        <w:t xml:space="preserve">tail. </w:t>
      </w:r>
    </w:p>
    <w:p>
      <w:pPr>
        <w:pStyle w:val="2"/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short；long  B. short；short  C. long；short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>4. —Where are you from</w:t>
      </w:r>
      <w:r>
        <w:rPr>
          <w:rFonts w:hint="eastAsia" w:ascii="Times New Roman" w:hAnsi="Times New Roman"/>
        </w:rPr>
        <w:t>?</w:t>
      </w:r>
    </w:p>
    <w:p>
      <w:pPr>
        <w:pStyle w:val="2"/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—</w:t>
      </w:r>
      <w:r>
        <w:rPr>
          <w:rFonts w:hint="eastAsia" w:ascii="Times New Roman" w:hAnsi="Times New Roman"/>
        </w:rPr>
        <w:t>__________</w:t>
      </w:r>
      <w:r>
        <w:rPr>
          <w:rFonts w:ascii="Times New Roman" w:hAnsi="Times New Roman"/>
        </w:rPr>
        <w:t xml:space="preserve">. </w:t>
      </w:r>
    </w:p>
    <w:p>
      <w:pPr>
        <w:pStyle w:val="2"/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The USA　　　　　B. OK　　　　　　C. Welcome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>5. —Who's that woman</w:t>
      </w:r>
      <w:r>
        <w:rPr>
          <w:rFonts w:hint="eastAsia" w:ascii="Times New Roman" w:hAnsi="Times New Roman"/>
        </w:rPr>
        <w:t>?</w:t>
      </w:r>
    </w:p>
    <w:p>
      <w:pPr>
        <w:pStyle w:val="2"/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—</w:t>
      </w:r>
      <w:r>
        <w:rPr>
          <w:rFonts w:hint="eastAsia" w:ascii="Times New Roman" w:hAnsi="Times New Roman"/>
        </w:rPr>
        <w:t>__________</w:t>
      </w:r>
      <w:r>
        <w:rPr>
          <w:rFonts w:ascii="Times New Roman" w:hAnsi="Times New Roman"/>
        </w:rPr>
        <w:t xml:space="preserve">. </w:t>
      </w:r>
    </w:p>
    <w:p>
      <w:pPr>
        <w:pStyle w:val="2"/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He's my grandfather  B. She's my grandmother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C. He's my father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九、读句子, 选择符合句意的图片, 并将序号写在括号内。（每小题1分, 共5分）</w:t>
      </w:r>
    </w:p>
    <w:p>
      <w:pPr>
        <w:pStyle w:val="2"/>
        <w:rPr>
          <w:rFonts w:hint="eastAsia"/>
          <w:lang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1. </w:t>
      </w:r>
      <w:r>
        <w:rPr>
          <w:lang/>
        </w:rPr>
        <w:drawing>
          <wp:inline distT="0" distB="0" distL="114300" distR="114300">
            <wp:extent cx="876300" cy="647700"/>
            <wp:effectExtent l="0" t="0" r="7620" b="762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I have a short ruler. </w:t>
      </w:r>
      <w:r>
        <w:rPr>
          <w:rFonts w:hint="eastAsia" w:ascii="Times New Roman" w:hAnsi="Times New Roman"/>
        </w:rPr>
        <w:t xml:space="preserve"> </w:t>
      </w:r>
      <w:r>
        <w:rPr>
          <w:rFonts w:hint="eastAsia"/>
          <w:lang/>
        </w:rPr>
        <w:t xml:space="preserve">     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2. </w:t>
      </w:r>
      <w:r>
        <w:rPr>
          <w:lang/>
        </w:rPr>
        <w:drawing>
          <wp:inline distT="0" distB="0" distL="114300" distR="114300">
            <wp:extent cx="1047750" cy="819150"/>
            <wp:effectExtent l="0" t="0" r="3810" b="381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Look at the mouse. It's so small！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3. </w:t>
      </w:r>
      <w:r>
        <w:rPr>
          <w:lang/>
        </w:rPr>
        <w:drawing>
          <wp:inline distT="0" distB="0" distL="114300" distR="114300">
            <wp:extent cx="781050" cy="742950"/>
            <wp:effectExtent l="0" t="0" r="11430" b="381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The monkey has a long tail. 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4. </w:t>
      </w:r>
      <w:r>
        <w:rPr>
          <w:lang/>
        </w:rPr>
        <w:drawing>
          <wp:inline distT="0" distB="0" distL="114300" distR="114300">
            <wp:extent cx="962025" cy="781050"/>
            <wp:effectExtent l="0" t="0" r="13335" b="1143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This is a boy. 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5. </w:t>
      </w:r>
      <w:r>
        <w:rPr>
          <w:lang/>
        </w:rPr>
        <w:drawing>
          <wp:inline distT="0" distB="0" distL="114300" distR="114300">
            <wp:extent cx="962025" cy="752475"/>
            <wp:effectExtent l="0" t="0" r="13335" b="9525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He is my grandfather.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十、照例子, 写句子。（每小题2分, 共10分）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例：thin　It's so thin！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long 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例：family　This is my family.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friend 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例：I china　I'm from China.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He Canada 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例：long nose　It has a long nose.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small head 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例：he father　Is he your father</w:t>
      </w:r>
      <w:r>
        <w:rPr>
          <w:rFonts w:hint="eastAsia" w:ascii="Times New Roman" w:hAnsi="Times New Roman"/>
        </w:rPr>
        <w:t>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she teacher 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十一、看图, 选择框内恰当的句子完成对话, 将序号填在对话框内。（每小题1分, 共5分）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A. Yes, he is. 　　　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B. It has a short tail. 　　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　C. I'm from Canada.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She's my mum.  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E. Nice to meet you. </w:t>
      </w:r>
    </w:p>
    <w:p>
      <w:pPr>
        <w:pStyle w:val="2"/>
        <w:jc w:val="center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489575" cy="1355725"/>
            <wp:effectExtent l="0" t="0" r="12065" b="635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809490" cy="1504950"/>
            <wp:effectExtent l="0" t="0" r="6350" b="381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十二、小小阅读家。（每小题2分, 共10分）</w:t>
      </w:r>
    </w:p>
    <w:p>
      <w:pPr>
        <w:pStyle w:val="2"/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Jane White is a girl. She is from the USA. She is a student. Her father is Bill White and her mother is Joan White. Her brother Bob is a student,  too. Jane has long hair（头发）. She is tall,  but（但是） Bob is short. 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1. Jane White is from </w:t>
      </w:r>
      <w:r>
        <w:rPr>
          <w:rFonts w:hint="eastAsia" w:ascii="Times New Roman" w:hAnsi="Times New Roman"/>
        </w:rPr>
        <w:t>________</w:t>
      </w:r>
      <w:r>
        <w:rPr>
          <w:rFonts w:ascii="Times New Roman" w:hAnsi="Times New Roman"/>
        </w:rPr>
        <w:t xml:space="preserve">. </w:t>
      </w:r>
    </w:p>
    <w:p>
      <w:pPr>
        <w:pStyle w:val="2"/>
        <w:tabs>
          <w:tab w:val="left" w:pos="2410"/>
          <w:tab w:val="left" w:pos="3969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China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the UK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the USA</w:t>
      </w:r>
    </w:p>
    <w:p>
      <w:pPr>
        <w:pStyle w:val="2"/>
        <w:tabs>
          <w:tab w:val="left" w:pos="2410"/>
          <w:tab w:val="left" w:pos="3969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2. She is </w:t>
      </w:r>
      <w:r>
        <w:rPr>
          <w:rFonts w:hint="eastAsia" w:ascii="Times New Roman" w:hAnsi="Times New Roman"/>
        </w:rPr>
        <w:t>_______</w:t>
      </w:r>
      <w:r>
        <w:rPr>
          <w:rFonts w:ascii="Times New Roman" w:hAnsi="Times New Roman"/>
        </w:rPr>
        <w:t xml:space="preserve">. </w:t>
      </w:r>
    </w:p>
    <w:p>
      <w:pPr>
        <w:pStyle w:val="2"/>
        <w:tabs>
          <w:tab w:val="left" w:pos="2410"/>
          <w:tab w:val="left" w:pos="3969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short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tall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quiet（安静的）</w:t>
      </w:r>
    </w:p>
    <w:p>
      <w:pPr>
        <w:pStyle w:val="2"/>
        <w:tabs>
          <w:tab w:val="left" w:pos="2410"/>
          <w:tab w:val="left" w:pos="3969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3. Her brother is a </w:t>
      </w:r>
      <w:r>
        <w:rPr>
          <w:rFonts w:hint="eastAsia" w:ascii="Times New Roman" w:hAnsi="Times New Roman"/>
        </w:rPr>
        <w:t>_______</w:t>
      </w:r>
      <w:r>
        <w:rPr>
          <w:rFonts w:ascii="Times New Roman" w:hAnsi="Times New Roman"/>
        </w:rPr>
        <w:t xml:space="preserve">. </w:t>
      </w:r>
    </w:p>
    <w:p>
      <w:pPr>
        <w:pStyle w:val="2"/>
        <w:tabs>
          <w:tab w:val="left" w:pos="2410"/>
          <w:tab w:val="left" w:pos="3969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student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teacher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worker（工人）</w:t>
      </w:r>
    </w:p>
    <w:p>
      <w:pPr>
        <w:pStyle w:val="2"/>
        <w:tabs>
          <w:tab w:val="left" w:pos="2410"/>
          <w:tab w:val="left" w:pos="3969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4. Jane's hair is </w:t>
      </w:r>
      <w:r>
        <w:rPr>
          <w:rFonts w:hint="eastAsia" w:ascii="Times New Roman" w:hAnsi="Times New Roman"/>
        </w:rPr>
        <w:t>_______</w:t>
      </w:r>
      <w:r>
        <w:rPr>
          <w:rFonts w:ascii="Times New Roman" w:hAnsi="Times New Roman"/>
        </w:rPr>
        <w:t xml:space="preserve">. </w:t>
      </w:r>
    </w:p>
    <w:p>
      <w:pPr>
        <w:pStyle w:val="2"/>
        <w:tabs>
          <w:tab w:val="left" w:pos="2410"/>
          <w:tab w:val="left" w:pos="3969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short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black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long</w:t>
      </w:r>
    </w:p>
    <w:p>
      <w:pPr>
        <w:pStyle w:val="2"/>
        <w:tabs>
          <w:tab w:val="left" w:pos="2410"/>
          <w:tab w:val="left" w:pos="3969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　　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5. Bob is </w:t>
      </w:r>
      <w:r>
        <w:rPr>
          <w:rFonts w:hint="eastAsia" w:ascii="Times New Roman" w:hAnsi="Times New Roman"/>
        </w:rPr>
        <w:t>_________</w:t>
      </w:r>
      <w:r>
        <w:rPr>
          <w:rFonts w:ascii="Times New Roman" w:hAnsi="Times New Roman"/>
        </w:rPr>
        <w:t xml:space="preserve">. </w:t>
      </w:r>
    </w:p>
    <w:p>
      <w:pPr>
        <w:pStyle w:val="2"/>
        <w:tabs>
          <w:tab w:val="left" w:pos="2410"/>
          <w:tab w:val="left" w:pos="3969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tall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short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thin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三年级下学期英语期中测试卷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听力材料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father friend family　2. giraffe girl grandma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3. today tail tall　4. small sister student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China children child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二、1. I'm from China.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2. It's an elephant. It has a long nose.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3. She's a teacher. 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She's my grandma.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5. Mike is from Canada.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三、1. He's tall. 　2. I'm from the USA.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It's small.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It has long ears.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He's my brother.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四、1. Where are you from？　2. Let's play a game.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3. Nice to meet you. 　4. Who's that boy?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Is she your sister?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听力答案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一、1. </w:t>
      </w:r>
      <w:r>
        <w:rPr>
          <w:rFonts w:hint="eastAsia" w:hAnsi="宋体" w:cs="宋体"/>
        </w:rPr>
        <w:t>②①③</w:t>
      </w:r>
      <w:r>
        <w:rPr>
          <w:rFonts w:ascii="Times New Roman" w:hAnsi="Times New Roman"/>
        </w:rPr>
        <w:t xml:space="preserve">　2. </w:t>
      </w:r>
      <w:r>
        <w:rPr>
          <w:rFonts w:hint="eastAsia" w:hAnsi="宋体" w:cs="宋体"/>
        </w:rPr>
        <w:t>②③①</w:t>
      </w:r>
      <w:r>
        <w:rPr>
          <w:rFonts w:ascii="Times New Roman" w:hAnsi="Times New Roman"/>
        </w:rPr>
        <w:t xml:space="preserve">　3. </w:t>
      </w:r>
      <w:r>
        <w:rPr>
          <w:rFonts w:hint="eastAsia" w:hAnsi="宋体" w:cs="宋体"/>
        </w:rPr>
        <w:t>①③②</w:t>
      </w:r>
      <w:r>
        <w:rPr>
          <w:rFonts w:ascii="Times New Roman" w:hAnsi="Times New Roman"/>
        </w:rPr>
        <w:t xml:space="preserve">　4. </w:t>
      </w:r>
      <w:r>
        <w:rPr>
          <w:rFonts w:hint="eastAsia" w:hAnsi="宋体" w:cs="宋体"/>
        </w:rPr>
        <w:t>③②①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5. </w:t>
      </w:r>
      <w:r>
        <w:rPr>
          <w:rFonts w:hint="eastAsia" w:hAnsi="宋体" w:cs="宋体"/>
        </w:rPr>
        <w:t>①③②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二、2 5 1 3 4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三、1. A　2. A　3. B　4. B　5.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B　2. A　3. B　4. B　5. A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笔试答案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五、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3666490" cy="1552575"/>
            <wp:effectExtent l="0" t="0" r="6350" b="190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六</w:t>
      </w:r>
      <w:r>
        <w:rPr>
          <w:rFonts w:hint="eastAsia" w:ascii="Times New Roman" w:hAnsi="Times New Roman"/>
        </w:rPr>
        <w:t>、</w:t>
      </w:r>
      <w:r>
        <w:rPr>
          <w:lang/>
        </w:rPr>
        <w:drawing>
          <wp:inline distT="0" distB="0" distL="114300" distR="114300">
            <wp:extent cx="3285490" cy="466725"/>
            <wp:effectExtent l="0" t="0" r="6350" b="571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2505075" cy="466725"/>
            <wp:effectExtent l="0" t="0" r="9525" b="5715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七、国家类：1 3 4 6　家庭成员：7 9 10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形容词：2 5 8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八、1. A　2. A　3.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A [点拨]由问句可知, 询问的是来自于哪里, 应回答地点, 选A。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B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[点拨]由问句中woman女人可知, 选B。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九、1. B　2. B　3. A　4. B　5.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十、1. It's so long！　2. This is my friend.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He is from Canada.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It has a small head.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Is she your teacher?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十一、1. C　2. D　3. E　4. A　5. B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十二、1. C　2. B　3. A　4. C　5. B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81611"/>
    <w:rsid w:val="000910C2"/>
    <w:rsid w:val="000B29D9"/>
    <w:rsid w:val="00102A9F"/>
    <w:rsid w:val="001258F3"/>
    <w:rsid w:val="00156228"/>
    <w:rsid w:val="001B7732"/>
    <w:rsid w:val="001F50D9"/>
    <w:rsid w:val="0022768E"/>
    <w:rsid w:val="00232C4D"/>
    <w:rsid w:val="002446EE"/>
    <w:rsid w:val="002D2C79"/>
    <w:rsid w:val="002F3A74"/>
    <w:rsid w:val="00303713"/>
    <w:rsid w:val="003228D2"/>
    <w:rsid w:val="003460F1"/>
    <w:rsid w:val="003703B0"/>
    <w:rsid w:val="003804EA"/>
    <w:rsid w:val="0038270D"/>
    <w:rsid w:val="0039558B"/>
    <w:rsid w:val="003A20D6"/>
    <w:rsid w:val="003E5FB8"/>
    <w:rsid w:val="004206B6"/>
    <w:rsid w:val="004A681C"/>
    <w:rsid w:val="004D34D7"/>
    <w:rsid w:val="004F23F4"/>
    <w:rsid w:val="00551EAF"/>
    <w:rsid w:val="00581B51"/>
    <w:rsid w:val="005834F7"/>
    <w:rsid w:val="005A51A6"/>
    <w:rsid w:val="005B3BBC"/>
    <w:rsid w:val="005C5A03"/>
    <w:rsid w:val="005D2E9E"/>
    <w:rsid w:val="005E4377"/>
    <w:rsid w:val="005E7D0B"/>
    <w:rsid w:val="00603232"/>
    <w:rsid w:val="00615483"/>
    <w:rsid w:val="0063612F"/>
    <w:rsid w:val="00652306"/>
    <w:rsid w:val="00682F3E"/>
    <w:rsid w:val="006B0BC7"/>
    <w:rsid w:val="006E1F8A"/>
    <w:rsid w:val="006F0AB0"/>
    <w:rsid w:val="006F152C"/>
    <w:rsid w:val="00730E5D"/>
    <w:rsid w:val="00751924"/>
    <w:rsid w:val="00772E95"/>
    <w:rsid w:val="00785A28"/>
    <w:rsid w:val="00792043"/>
    <w:rsid w:val="00813527"/>
    <w:rsid w:val="00842774"/>
    <w:rsid w:val="00871C6A"/>
    <w:rsid w:val="00896FF8"/>
    <w:rsid w:val="008A6029"/>
    <w:rsid w:val="008C0534"/>
    <w:rsid w:val="008D5C6F"/>
    <w:rsid w:val="00915924"/>
    <w:rsid w:val="00936325"/>
    <w:rsid w:val="009761F0"/>
    <w:rsid w:val="00980B82"/>
    <w:rsid w:val="009A1CCF"/>
    <w:rsid w:val="009B1A25"/>
    <w:rsid w:val="009C42BD"/>
    <w:rsid w:val="00A36534"/>
    <w:rsid w:val="00A51886"/>
    <w:rsid w:val="00AF6692"/>
    <w:rsid w:val="00B17DA3"/>
    <w:rsid w:val="00B43D63"/>
    <w:rsid w:val="00B5051E"/>
    <w:rsid w:val="00B51051"/>
    <w:rsid w:val="00B64A5A"/>
    <w:rsid w:val="00B81D08"/>
    <w:rsid w:val="00BA71DC"/>
    <w:rsid w:val="00BD2F81"/>
    <w:rsid w:val="00C17116"/>
    <w:rsid w:val="00C24CF1"/>
    <w:rsid w:val="00C44678"/>
    <w:rsid w:val="00C515EB"/>
    <w:rsid w:val="00C85E9E"/>
    <w:rsid w:val="00CB0B0B"/>
    <w:rsid w:val="00CB6753"/>
    <w:rsid w:val="00CC15B3"/>
    <w:rsid w:val="00CD37F5"/>
    <w:rsid w:val="00CF6BBE"/>
    <w:rsid w:val="00D80A41"/>
    <w:rsid w:val="00E22902"/>
    <w:rsid w:val="00E306DF"/>
    <w:rsid w:val="00EF00C8"/>
    <w:rsid w:val="00EF04FE"/>
    <w:rsid w:val="00F00F66"/>
    <w:rsid w:val="00FF5C37"/>
    <w:rsid w:val="00FF65C5"/>
    <w:rsid w:val="2F6D19F3"/>
    <w:rsid w:val="7A593EA1"/>
    <w:rsid w:val="7E542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character" w:customStyle="1" w:styleId="13">
    <w:name w:val="1 Char"/>
    <w:link w:val="14"/>
    <w:uiPriority w:val="0"/>
    <w:rPr>
      <w:rFonts w:ascii="Times New Roman" w:hAnsi="Times New Roman"/>
      <w:kern w:val="2"/>
      <w:sz w:val="24"/>
      <w:szCs w:val="24"/>
    </w:rPr>
  </w:style>
  <w:style w:type="paragraph" w:customStyle="1" w:styleId="14">
    <w:name w:val="1"/>
    <w:basedOn w:val="1"/>
    <w:link w:val="13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1167</Words>
  <Characters>2745</Characters>
  <Lines>171</Lines>
  <Paragraphs>150</Paragraphs>
  <TotalTime>0</TotalTime>
  <ScaleCrop>false</ScaleCrop>
  <LinksUpToDate>false</LinksUpToDate>
  <CharactersWithSpaces>3762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2022-11-28T05:47:24Z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10600F31BEDF4C1C82730136B74A7684</vt:lpwstr>
  </property>
</Properties>
</file>