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期末检测卷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一、认真读题，专心填写。(每空1分，共24分)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1．钟表的分针从9到12，顺时针旋转(　　)°；从6开始，顺时针旋转120°正好到(　</w:t>
      </w:r>
      <w:r>
        <w:rPr>
          <w:rFonts w:hint="eastAsia"/>
          <w:sz w:val="28"/>
          <w:szCs w:val="28"/>
        </w:rPr>
        <w:t>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《水浒传》是我国四大名著之一，书中描写了108位梁山好汉，“108”的最大因数是(　　)，最小倍数是(　　)，108的所有因数中，质数有(　　)个。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3．已知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＝2×2×3×5，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＝2×5×7，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和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的最小公倍数是(　　)，它们的最大公因数是(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4．由一些大小相同的小正方体组成的几何体，从上</w:t>
      </w:r>
      <w:r>
        <w:rPr>
          <w:rFonts w:hint="eastAsia"/>
          <w:sz w:val="28"/>
          <w:szCs w:val="28"/>
        </w:rPr>
        <w:t>面看到的是</w:t>
      </w:r>
      <w:r>
        <w:rPr>
          <w:sz w:val="28"/>
          <w:szCs w:val="28"/>
        </w:rPr>
        <w:drawing>
          <wp:inline distT="0" distB="0" distL="0" distR="0">
            <wp:extent cx="573405" cy="386080"/>
            <wp:effectExtent l="0" t="0" r="0" b="0"/>
            <wp:docPr id="14" name="图片 14" descr="C:\Users\Administrator\Desktop\赵允\测试卷\5R典中点\5Rword\ab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赵允\测试卷\5R典中点\5Rword\ab2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191" cy="38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(其中正方形中的数字表示在该位置上的小正方体的个数)，则从正面看到的是(　　)号图形，从右面看到的是(　　)号图形。</w:t>
      </w:r>
    </w:p>
    <w:p>
      <w:pPr>
        <w:spacing w:line="360" w:lineRule="auto"/>
        <w:ind w:left="424" w:leftChars="202" w:firstLine="1274" w:firstLineChars="45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251835" cy="661035"/>
            <wp:effectExtent l="0" t="0" r="5715" b="5715"/>
            <wp:docPr id="13" name="图片 13" descr="C:\Users\Administrator\Desktop\赵允\测试卷\5R典中点\5Rword\ab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赵允\测试卷\5R典中点\5Rword\ab2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3483" cy="66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　　)÷25＝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\f(（　　）,5)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\f(12,（　　）)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＝36÷(　　)＝0.8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6．5 L水，平均倒入5个容器中，每个容器装了这些水的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　　,　　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，每个容器装了(　　)L水。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7．将一个长7 cm、宽6 cm、高5 cm的长方体，切成两个完全一样的小长方体，表面积最多会增加(　　)cm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，最少会增加(　　)cm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8．把一块长25 cm、宽20 cm、高15 cm的长方体木块，锯成一个最大的正方体，锯掉的体积占原来长方体的(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9．有8个羽毛球(外观完全相同)，其中7个质量相同，另有1个次品略轻一些，至少称(　　)次就一定能找出这个次品羽毛球。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10．150 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＝(　　)m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　4800 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＝(　　)mL＝(　　)L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5 L 60 mL＝(　　)dm</w:t>
      </w:r>
      <w:r>
        <w:rPr>
          <w:sz w:val="28"/>
          <w:szCs w:val="28"/>
          <w:vertAlign w:val="superscript"/>
        </w:rPr>
        <w:t>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11．一个合唱团共有15人，暑假期间有一个紧急演出，老师需</w:t>
      </w:r>
      <w:r>
        <w:rPr>
          <w:rFonts w:hint="eastAsia"/>
          <w:sz w:val="28"/>
          <w:szCs w:val="28"/>
        </w:rPr>
        <w:t>要尽快通知到每一个队员。如果用打电话的方式，每</w:t>
      </w:r>
      <w:r>
        <w:rPr>
          <w:sz w:val="28"/>
          <w:szCs w:val="28"/>
        </w:rPr>
        <w:t>2分钟通知1人，最少花(　　)分钟才能通知到每个人。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巧思妙断，判断对错。(每题1分，共5分)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1．一个非零的自然数，不是质数就是合数。</w:t>
      </w:r>
      <w:r>
        <w:rPr>
          <w:rFonts w:hint="eastAsia"/>
          <w:sz w:val="28"/>
          <w:szCs w:val="28"/>
        </w:rPr>
        <w:t xml:space="preserve">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2．用16个棱长为1 cm的小正方体可以拼成一个大正方体。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的分子加上6，分母加上21，分数的大小不变。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4．一堆沙子，运走了它的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，还剩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t。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5．通分时分数值变大，约分时分数值变小</w:t>
      </w:r>
      <w:r>
        <w:rPr>
          <w:rFonts w:hint="eastAsia"/>
          <w:sz w:val="28"/>
          <w:szCs w:val="28"/>
        </w:rPr>
        <w:t xml:space="preserve">。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反复比较，择优录取。(每题1分，共5分)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1．如果将右图折成一个正方体，那么数字“6”的对面是(　　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267335</wp:posOffset>
            </wp:positionV>
            <wp:extent cx="1235710" cy="934085"/>
            <wp:effectExtent l="0" t="0" r="2540" b="0"/>
            <wp:wrapNone/>
            <wp:docPr id="10" name="图片 10" descr="C:\Users\Administrator\Desktop\赵允\测试卷\5R典中点\5Rword\J1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赵允\测试卷\5R典中点\5Rword\J13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199" cy="93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A．1　　　　　</w:t>
      </w:r>
    </w:p>
    <w:p>
      <w:pPr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B．2　　　　</w:t>
      </w:r>
    </w:p>
    <w:p>
      <w:pPr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C．3　　</w:t>
      </w:r>
    </w:p>
    <w:p>
      <w:pPr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D．5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2．同一种钢笔，甲商店4支卖19元，乙商店每支卖4.8元，丙商店29元卖6支，(　　)商店售价最便宜。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A．甲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B．乙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C．丙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D．无法确定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3．两个质数的积一定是(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A．奇数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B．偶数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C．质数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D．合数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4．在下面的分数中，(　　)不能化成有限小数。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C.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D.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5．要比较北京、上海两个城市2012年到2018年气温变化情况，应绘制(　　)统计图。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A．单式条形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B．复式条形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C．单式折线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D．复式折线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注</w:t>
      </w:r>
      <w:r>
        <w:rPr>
          <w:rFonts w:hint="eastAsia"/>
          <w:sz w:val="28"/>
          <w:szCs w:val="28"/>
        </w:rPr>
        <w:t>意审题，细心计算。</w:t>
      </w:r>
      <w:r>
        <w:rPr>
          <w:sz w:val="28"/>
          <w:szCs w:val="28"/>
        </w:rPr>
        <w:t>(1题4分，2题12分，其余每题8分，共32分)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1．直接写得数。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　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0.95－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1－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\f(11,23)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\f(12,23)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2．计算下面各题，能简算的要简算。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\b\lc\(\rc\)(\a\vs4\al\co1(\f(5,6)－\f(7,12)))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\f(17,20)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\b\lc\(\rc\)(\a\vs4\al\co1(\f(1,3)＋\f(4,9)))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3．解方程。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2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323850</wp:posOffset>
            </wp:positionV>
            <wp:extent cx="4445000" cy="1047750"/>
            <wp:effectExtent l="0" t="0" r="0" b="0"/>
            <wp:wrapNone/>
            <wp:docPr id="8" name="图片 8" descr="C:\Users\Administrator\Desktop\赵允\测试卷\5R典中点\5Rword\J1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赵允\测试卷\5R典中点\5Rword\J13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4．求下列图形的表面积和体积。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动手实践，操作应用。(每题3分，共6分)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1．画出你从正面、左面、上面看到的图形的形状。</w:t>
      </w:r>
    </w:p>
    <w:p>
      <w:pPr>
        <w:spacing w:line="360" w:lineRule="auto"/>
        <w:ind w:left="424" w:leftChars="202" w:firstLine="1699" w:firstLineChars="607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472180" cy="1518285"/>
            <wp:effectExtent l="0" t="0" r="0" b="5715"/>
            <wp:docPr id="6" name="图片 6" descr="C:\Users\Administrator\Desktop\赵允\测试卷\5R典中点\5Rword\E10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赵允\测试卷\5R典中点\5Rword\E102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9384" cy="152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2．先画出图形A绕点</w:t>
      </w:r>
      <w:r>
        <w:rPr>
          <w:i/>
          <w:sz w:val="28"/>
          <w:szCs w:val="28"/>
        </w:rPr>
        <w:t>O</w:t>
      </w:r>
      <w:r>
        <w:rPr>
          <w:sz w:val="28"/>
          <w:szCs w:val="28"/>
        </w:rPr>
        <w:t>按顺时针方向旋转90°得到的图形B，再画出图形B向右平移5格后的图形C。</w:t>
      </w:r>
    </w:p>
    <w:p>
      <w:pPr>
        <w:spacing w:line="360" w:lineRule="auto"/>
        <w:ind w:left="424" w:leftChars="202" w:firstLine="2125" w:firstLineChars="759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556000" cy="1419860"/>
            <wp:effectExtent l="0" t="0" r="6350" b="8890"/>
            <wp:docPr id="5" name="图片 5" descr="C:\Users\Administrator\Desktop\赵允\测试卷\5R典中点\5Rword\E1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赵允\测试卷\5R典中点\5Rword\E10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403" cy="142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走进生活，解决问题。(5、6题每题6分，其余每题4分，共28分)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1．一根电线长5 m，第一次用去全长的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，第二次用去全长的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\f(1),\s\do5(4))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，还剩下全长的几分之几？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2．有一块长40 dm、宽36 dm的长方形绸布，现在要把它剪成若干个大小一样的小正方形绸布，不能有剩余。所剪小正方形的边长最大是多少？可以剪成多少块？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3．有一些长方体木块，长8 cm，宽6 cm，高5 cm，用它们拼成一个正方体，最少需要多少块？这个正方体的棱长是多少厘米？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890270</wp:posOffset>
            </wp:positionV>
            <wp:extent cx="1445895" cy="1303655"/>
            <wp:effectExtent l="0" t="0" r="2540" b="0"/>
            <wp:wrapNone/>
            <wp:docPr id="2" name="图片 2" descr="C:\Users\Administrator\Desktop\赵允\测试卷\5R典中点\5Rword\J1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赵允\测试卷\5R典中点\5Rword\J13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836" cy="13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4．一块长35 cm、宽30 cm的铁皮，从四个角各切掉一个边长为5 cm的正方形，</w:t>
      </w:r>
      <w:r>
        <w:rPr>
          <w:rFonts w:hint="eastAsia"/>
          <w:sz w:val="28"/>
          <w:szCs w:val="28"/>
        </w:rPr>
        <w:t>然后做成无盖盒子。这个盒子用了多少铁皮？它的容积是多少？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5．学校要粉刷会议室(地面除外)，已知会议室长20 m，宽12 m，高3.5 m，扣除门窗的面积30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。如果每平方米需要4元涂料费，粉刷这间会议室需要花费多少元？这个会议室占有多大的空间？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6. 兰兰和青青为了参加学校1分钟跳绳比赛，提前10天进行了训练，每天测试成绩如</w:t>
      </w:r>
      <w:r>
        <w:rPr>
          <w:rFonts w:hint="eastAsia"/>
          <w:sz w:val="28"/>
          <w:szCs w:val="28"/>
        </w:rPr>
        <w:t>下统计图，请根据统计图，回答问题。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1905</wp:posOffset>
            </wp:positionV>
            <wp:extent cx="3529965" cy="2295525"/>
            <wp:effectExtent l="0" t="0" r="0" b="9525"/>
            <wp:wrapNone/>
            <wp:docPr id="1" name="图片 1" descr="C:\Users\Administrator\Desktop\赵允\测试卷\5R典中点\5Rword\QM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赵允\测试卷\5R典中点\5Rword\QM6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6687" cy="230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兰兰和青青第1天的成绩相差(　　)下，第10天的成绩相差(　　)下 。</w:t>
      </w:r>
    </w:p>
    <w:p>
      <w:pPr>
        <w:spacing w:line="360" w:lineRule="auto"/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兰兰和青青跳绳的成绩呈现什么变化趋势？谁的进步幅度大？</w:t>
      </w:r>
    </w:p>
    <w:p>
      <w:pPr>
        <w:spacing w:line="360" w:lineRule="auto"/>
        <w:ind w:left="423" w:leftChars="67" w:hanging="282" w:hangingChars="101"/>
        <w:rPr>
          <w:sz w:val="28"/>
          <w:szCs w:val="28"/>
        </w:rPr>
      </w:pPr>
    </w:p>
    <w:p>
      <w:pPr>
        <w:spacing w:line="360" w:lineRule="auto"/>
        <w:ind w:left="423" w:leftChars="67" w:hanging="282" w:hangingChars="101"/>
        <w:rPr>
          <w:sz w:val="28"/>
          <w:szCs w:val="28"/>
        </w:rPr>
      </w:pPr>
    </w:p>
    <w:p>
      <w:pPr>
        <w:spacing w:line="360" w:lineRule="auto"/>
        <w:ind w:left="566" w:leftChars="67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请你预测一下，到了比赛时，谁的成绩可能会好些？简单说明理由。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一、1.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90　10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2.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108　108　2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3．420　10　4.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④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5．20　4　15　45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　7.84　60　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9.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 xml:space="preserve">10．0.15　4800　4.8　5.06　11.8 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二、1.×　2.×　3.√　4.×　5.×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三、1.B　2.A　3.D　4.C　5.D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四、1.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\f(12,35)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0.35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\f(5,28)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0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2．4　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\f(11,36)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0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\f(43,35)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\f(11,40)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\f(1,12)</w:instrText>
      </w:r>
      <w:r>
        <w:rPr>
          <w:sz w:val="28"/>
          <w:szCs w:val="28"/>
        </w:rPr>
        <w:fldChar w:fldCharType="end"/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4．表面积：(6×10＋10×4)×2＋4×2×2＋(6－2)×2×2＝232(m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体积：2×10×4＋(6－2)×10×2＝160(m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表面积：6×6×6＝216(m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体积：6×6×6－3×3×3＝189(m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五、1.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略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略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六、1.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\f(7,20)</w:instrText>
      </w:r>
      <w:r>
        <w:rPr>
          <w:sz w:val="28"/>
          <w:szCs w:val="28"/>
        </w:rPr>
        <w:fldChar w:fldCharType="end"/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200660</wp:posOffset>
            </wp:positionV>
            <wp:extent cx="923925" cy="864870"/>
            <wp:effectExtent l="0" t="0" r="0" b="0"/>
            <wp:wrapNone/>
            <wp:docPr id="16" name="图片 16" descr="C:\Users\Administrator\Desktop\赵允\测试卷\5R典中点\5Rword\E1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赵允\测试卷\5R典中点\5Rword\E14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128" cy="86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2.</w:t>
      </w:r>
    </w:p>
    <w:p>
      <w:pPr>
        <w:ind w:left="423" w:leftChars="135" w:hanging="140" w:hangingChars="50"/>
        <w:rPr>
          <w:sz w:val="28"/>
          <w:szCs w:val="28"/>
        </w:rPr>
      </w:pPr>
    </w:p>
    <w:p>
      <w:pPr>
        <w:ind w:left="424" w:leftChars="1" w:hanging="422" w:hangingChars="151"/>
        <w:rPr>
          <w:sz w:val="28"/>
          <w:szCs w:val="28"/>
        </w:rPr>
      </w:pP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所剪小正方形的边长最大是2×2＝4(dm)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可以剪成(40÷4)×(36÷4)＝90(块)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 xml:space="preserve">3．8，6，5的最小公倍数是120，这个正方体的棱长是120 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m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最少需(120÷8)×(120÷6)×(120÷5)＝7200(块)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4．用的铁皮：35×30－5×5×4＝950(cm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容积：(35－5－5)×(30－5－5)×5＝2500(cm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5．20×12＋(20×3.5＋12×3.5)×2－30＝434(m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434×4＝1736(元)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20×12×3.5＝840</w: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6．(1)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　2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兰兰和青青跳绳的成绩都呈现上升趋势，兰兰的进步幅度大。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兰兰的成绩可能会好些，因为兰兰的成绩在稳定上升，青青</w:t>
      </w:r>
    </w:p>
    <w:p>
      <w:pPr>
        <w:ind w:left="424" w:leftChars="202" w:firstLine="427"/>
        <w:rPr>
          <w:sz w:val="28"/>
          <w:szCs w:val="28"/>
        </w:rPr>
      </w:pPr>
      <w:r>
        <w:rPr>
          <w:sz w:val="28"/>
          <w:szCs w:val="28"/>
        </w:rPr>
        <w:t>的成绩不太稳定。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604EF"/>
    <w:rsid w:val="00295AB7"/>
    <w:rsid w:val="002A648A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17138"/>
    <w:rsid w:val="006474A6"/>
    <w:rsid w:val="006C27EC"/>
    <w:rsid w:val="00723275"/>
    <w:rsid w:val="00763438"/>
    <w:rsid w:val="00770B7C"/>
    <w:rsid w:val="00784785"/>
    <w:rsid w:val="0079236A"/>
    <w:rsid w:val="008E7A4C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A686D"/>
    <w:rsid w:val="00BC3D5E"/>
    <w:rsid w:val="00BD7BA6"/>
    <w:rsid w:val="00C5097D"/>
    <w:rsid w:val="00C54FAA"/>
    <w:rsid w:val="00CA040A"/>
    <w:rsid w:val="00CF442C"/>
    <w:rsid w:val="00D53042"/>
    <w:rsid w:val="00D53C19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400860B3"/>
    <w:rsid w:val="533624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6478-954D-4CFA-938C-961478165E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2068</Words>
  <Characters>2502</Characters>
  <Lines>27</Lines>
  <Paragraphs>7</Paragraphs>
  <TotalTime>0</TotalTime>
  <ScaleCrop>false</ScaleCrop>
  <LinksUpToDate>false</LinksUpToDate>
  <CharactersWithSpaces>2903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2022-11-23T03:28:38Z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5ABB87E8A1F740F9A79BC8D79011D4ED</vt:lpwstr>
  </property>
</Properties>
</file>