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期末测试卷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一、填一填。(每空1分，共20分)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1．据报道，受连续超强台风影响，某地区造成直接经济损失达984500000元，这个数最高位是(　　)位，读作(　　　　)，改写成以“万”作单位的数是(　　)，省略亿位后面的尾数约是(　　)。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2．如果1平方米能站16人，那么1公顷能站(　　　)人，1平方千米能站(　　　　　)人。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3．要使4□6÷46的商是两位数，□里最小填(　　)，要使商是一位数，□里最大填(　　)。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4．4时整，时针和分针的夹角是(　　)°，(　　)时整，时针和分针的夹角是180°。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5．456×□8的积是五位数，□里最小填(　　)。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6．将一张圆形纸片先左右对折，再上下对折，得到的角是(　　)度，再对折一次，得到的角是(　　)度。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7620</wp:posOffset>
            </wp:positionV>
            <wp:extent cx="577850" cy="457200"/>
            <wp:effectExtent l="0" t="0" r="0" b="0"/>
            <wp:wrapNone/>
            <wp:docPr id="18" name="图片 18" descr="C:\Users\user\Documents\2018.8.2数学课件\四年级好卷\四年级好卷\文件\H2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ocuments\2018.8.2数学课件\四年级好卷\四年级好卷\文件\H26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．       </w:t>
      </w:r>
      <w:r>
        <w:rPr>
          <w:rFonts w:ascii="Times New Roman" w:hAnsi="Times New Roman" w:cs="Times New Roman" w:eastAsiaTheme="minorEastAsia"/>
          <w:sz w:val="28"/>
          <w:szCs w:val="28"/>
        </w:rPr>
        <w:t>长不变，宽增加了24米，扩大后的面积是(　　)平方米。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8．王老师做午饭的过程及时间：淘米(2分钟)、用电饭锅蒸米饭(30分钟)、择菜(3分钟)、洗菜(5分钟)、炒热菜(8分钟)、拌凉菜(5分钟)、盛米饭(1分钟)。王老师从开始做饭到吃饭至少需要(　　)分钟。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9．先观察前面的两道算式，再按规律填一填。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123456789×9＝1111111101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123456789×18＝2222222202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123456789×27＝(　　　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123456789×9×5＝(　　　　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123456789×(　　　)＝7777777707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152400</wp:posOffset>
            </wp:positionV>
            <wp:extent cx="1371600" cy="673100"/>
            <wp:effectExtent l="0" t="0" r="0" b="0"/>
            <wp:wrapNone/>
            <wp:docPr id="13" name="图片 13" descr="C:\Users\user\Documents\2018.8.2数学课件\四年级好卷\四年级好卷\文件\H26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ser\Documents\2018.8.2数学课件\四年级好卷\四年级好卷\文件\H263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10．右图中有(　　)个平行四边形，</w:t>
      </w:r>
    </w:p>
    <w:p>
      <w:pPr>
        <w:pStyle w:val="2"/>
        <w:ind w:left="565" w:leftChars="26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)个梯形。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1．因为13÷4＝3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1，所以1300÷400＝3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2．笔算除法时，每次除得的余数必须大于除数。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3．三位数乘两位数的积最多是五位数。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4．被除数的末尾有0，商的末尾不一定有0。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7280" w:hanging="7280" w:hangingChars="26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5．用5、6、7和5个0组成的只读一个零的最大八位数是76000500。(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1．在同一平面内，甲、乙两条直线都和第三条直线垂直，那么甲、乙两条直线(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A．互相垂直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B．互相平行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C．相交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D．以上三种情况都有可能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2．一台复印机可以同时复印2张稿纸，复印一面要3秒，5张稿纸两面都要复印至少需要(　　)秒复印完。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D．12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3．把一个长方形框架拉成一个平行四边形框架后，面积(　　)，周长(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A．不变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B．变大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C．变小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D．不确定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119380</wp:posOffset>
            </wp:positionV>
            <wp:extent cx="952500" cy="693420"/>
            <wp:effectExtent l="0" t="0" r="0" b="0"/>
            <wp:wrapSquare wrapText="bothSides"/>
            <wp:docPr id="12" name="图片 12" descr="C:\Users\user\Documents\2018.8.2数学课件\四年级好卷\四年级好卷\文件\H2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2018.8.2数学课件\四年级好卷\四年级好卷\文件\H26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4．要出口一批货物，共936吨，每个集装箱可以装25吨货物，至少需要(　　)个这样的集装箱才能装完。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D．38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5．一个长方形的一个角折叠后如图，已知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2＝40°，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sz w:val="28"/>
          <w:szCs w:val="28"/>
        </w:rPr>
        <w:t>1＝(　　)。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A．40°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B．25°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C．30°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D．50°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四、我会细心计算。(共26分)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1．直接写得数。(每题1分，共8分)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120×7＝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810÷90＝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5×38×2＝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99×15≈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60×15＝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452＋90＝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180÷9÷2＝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361÷38≈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2．列竖式计算。(带*的要验算)(每题3分，共12分)</w:t>
      </w: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305×87＝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*128×45＝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782÷26＝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*940÷31＝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3．用简便方法计算。(每题3分，共6分)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490÷14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800÷25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五、几何世界，动手能力。(每题4分，共8分)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1．以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点为顶点画一个75°的角。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206500" cy="685800"/>
            <wp:effectExtent l="0" t="0" r="0" b="0"/>
            <wp:docPr id="11" name="图片 11" descr="C:\Users\user\Documents\2018.8.2数学课件\四年级好卷\四年级好卷\文件\H2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2018.8.2数学课件\四年级好卷\四年级好卷\文件\H26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2．在下面格子图中画一个等腰梯形，并画出它的一条高。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81300" cy="1238250"/>
            <wp:effectExtent l="0" t="0" r="0" b="0"/>
            <wp:docPr id="9" name="图片 9" descr="C:\Users\user\Documents\2018.8.2数学课件\四年级好卷\四年级好卷\文件\H2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四年级好卷\四年级好卷\文件\H26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六、解决问题。(1～4题每题6分，5题7分，共31分)</w:t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1．一份文件有5360个字，李阿姨每分钟大约打92个字，她在晚上7：00开始打字，晚上8：00能打完吗？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2．小明每分钟走55米，小刚每分钟走50米。从家到学校，小刚比小明多走5分钟，小明家离学校多少米？</w:t>
      </w:r>
    </w:p>
    <w:p>
      <w:pPr>
        <w:pStyle w:val="2"/>
        <w:ind w:firstLine="3968" w:firstLineChars="189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84780" cy="1098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482" cy="109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3．本学期，阳光小学为四年级精心挑选了200首经典诗词，同学们诵读了58天后，还剩26首。四年级同学平均每天诵读多少首经典诗词？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4．一种衬衫的价格如图，530元最多可以买多少件？还剩多少元？</w:t>
      </w:r>
    </w:p>
    <w:p>
      <w:pPr>
        <w:pStyle w:val="2"/>
        <w:ind w:firstLine="6661" w:firstLineChars="2379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62660" cy="546100"/>
            <wp:effectExtent l="0" t="0" r="8890" b="6350"/>
            <wp:docPr id="5" name="图片 5" descr="C:\Users\user\Documents\2018.8.2数学课件\四年级好卷\四年级好卷\文件\H2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Documents\2018.8.2数学课件\四年级好卷\四年级好卷\文件\H26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122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5．下面是四(1)班同学收集矿泉水瓶情况统计表。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619500" cy="6731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687" cy="67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(1)一组比二组少收集8个，三组收集的比四组的2倍多5个。请在表中填出二组和三组收集的个数。(2分)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(2)根据统计表完成下面的统计图。(3分)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30500" cy="1670050"/>
            <wp:effectExtent l="0" t="0" r="0" b="6350"/>
            <wp:docPr id="2" name="图片 2" descr="C:\Users\user\Documents\2018.8.2数学课件\四年级好卷\四年级好卷\文件\H2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2018.8.2数学课件\四年级好卷\四年级好卷\文件\H26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(3)请你根据上面的信息，提出一个数学问题并解答。(2分)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485" w:firstLineChars="151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亿　九亿八千四百五十万　98450万　10亿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2．160000　16000000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3．6　5</w:t>
      </w:r>
    </w:p>
    <w:p>
      <w:pPr>
        <w:pStyle w:val="2"/>
        <w:ind w:left="849" w:leftChars="270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4．120　6　[点拨] 一大格是30°，4时整，时针和分针之间有4大格，列式是30°×4＝120°。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　6．90　45　7．720　8．33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9．3333333303　5555555505　63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10．3　6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2．×</w:t>
      </w:r>
    </w:p>
    <w:p>
      <w:pPr>
        <w:pStyle w:val="2"/>
        <w:ind w:left="849" w:leftChars="270" w:hanging="282" w:hanging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3．√　[点拨] 计算999×99＝98901，从而肯定三位数乘两位数的积最多是五位数。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4．√　5．×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2．C　3．C　A　4．D　5．B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四、1．840　9　380　1500　900　542　10　9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2．26535　5760(验算略)</w:t>
      </w:r>
    </w:p>
    <w:p>
      <w:pPr>
        <w:pStyle w:val="2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2　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10(验算略)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</w:p>
    <w:p>
      <w:pPr>
        <w:pStyle w:val="2"/>
        <w:ind w:firstLine="991" w:firstLineChars="47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187700" cy="10642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8161" cy="106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五、1．略　2．略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六、1．1小时＝60分钟　60×92≈5400(个)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5400＞5360　答：晚上8：00能打完。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2．700÷50＝14(分钟)　(14－5)×55＝495(米)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答：小明家离学校495米。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3．(200－26)÷58＝3(首)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答：四年级同学平均每天诵读3首经典诗词。</w:t>
      </w:r>
    </w:p>
    <w:p>
      <w:pPr>
        <w:pStyle w:val="2"/>
        <w:ind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4．49×2＝98(元)　98＞79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选择79元两件划算。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530÷79＝6(组)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……</w:t>
      </w:r>
      <w:r>
        <w:rPr>
          <w:rFonts w:ascii="Times New Roman" w:hAnsi="Times New Roman" w:cs="Times New Roman" w:eastAsiaTheme="minorEastAsia"/>
          <w:sz w:val="28"/>
          <w:szCs w:val="28"/>
        </w:rPr>
        <w:t>56(元)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6×2＋1＝13(件)　56－49＝7(元)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答：530元最多可以买13件，还剩7元。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剩下的56元还可以买一件。</w:t>
      </w:r>
    </w:p>
    <w:p>
      <w:pPr>
        <w:pStyle w:val="2"/>
        <w:ind w:left="1272" w:leftChars="270" w:hanging="705" w:hangingChars="2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5．(1)43　45　[点拨] 不要看到条件中有“少”就用减法，要分析要求的量是大数还是小数。若是大数，用加法；若是小数，用减法。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(2)(3)略。</w:t>
      </w:r>
    </w:p>
    <w:p>
      <w:pPr>
        <w:pStyle w:val="2"/>
        <w:tabs>
          <w:tab w:val="left" w:pos="2872"/>
          <w:tab w:val="left" w:pos="5744"/>
        </w:tabs>
        <w:ind w:left="993"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535A1"/>
    <w:rsid w:val="000649E0"/>
    <w:rsid w:val="00070AE1"/>
    <w:rsid w:val="0007564F"/>
    <w:rsid w:val="000B413E"/>
    <w:rsid w:val="00100D31"/>
    <w:rsid w:val="0011107A"/>
    <w:rsid w:val="00112AE1"/>
    <w:rsid w:val="00125EF4"/>
    <w:rsid w:val="0016591F"/>
    <w:rsid w:val="00177FBD"/>
    <w:rsid w:val="0018761F"/>
    <w:rsid w:val="001D5AE3"/>
    <w:rsid w:val="001E2D1A"/>
    <w:rsid w:val="00207E08"/>
    <w:rsid w:val="00266102"/>
    <w:rsid w:val="0028457A"/>
    <w:rsid w:val="00295AB7"/>
    <w:rsid w:val="002B148B"/>
    <w:rsid w:val="002D6BB1"/>
    <w:rsid w:val="00326F8A"/>
    <w:rsid w:val="0034184F"/>
    <w:rsid w:val="0034207B"/>
    <w:rsid w:val="00371A8F"/>
    <w:rsid w:val="0039797E"/>
    <w:rsid w:val="003A2988"/>
    <w:rsid w:val="003C08E5"/>
    <w:rsid w:val="003E2832"/>
    <w:rsid w:val="003E532B"/>
    <w:rsid w:val="004111C9"/>
    <w:rsid w:val="0044010A"/>
    <w:rsid w:val="004401CD"/>
    <w:rsid w:val="00487F0F"/>
    <w:rsid w:val="00493CA8"/>
    <w:rsid w:val="004A719A"/>
    <w:rsid w:val="004B04E1"/>
    <w:rsid w:val="004B7F2E"/>
    <w:rsid w:val="004D2896"/>
    <w:rsid w:val="004F1568"/>
    <w:rsid w:val="00511394"/>
    <w:rsid w:val="0053293F"/>
    <w:rsid w:val="00545E3F"/>
    <w:rsid w:val="00551B00"/>
    <w:rsid w:val="0056727D"/>
    <w:rsid w:val="005B6C4E"/>
    <w:rsid w:val="005D2138"/>
    <w:rsid w:val="006474A6"/>
    <w:rsid w:val="006A5EE2"/>
    <w:rsid w:val="006D462B"/>
    <w:rsid w:val="007227C4"/>
    <w:rsid w:val="00723275"/>
    <w:rsid w:val="00725405"/>
    <w:rsid w:val="00754539"/>
    <w:rsid w:val="00762E33"/>
    <w:rsid w:val="00763070"/>
    <w:rsid w:val="00772B5D"/>
    <w:rsid w:val="00784785"/>
    <w:rsid w:val="0079236A"/>
    <w:rsid w:val="007B462C"/>
    <w:rsid w:val="007E5455"/>
    <w:rsid w:val="008852E8"/>
    <w:rsid w:val="0088693F"/>
    <w:rsid w:val="008C7400"/>
    <w:rsid w:val="009221F4"/>
    <w:rsid w:val="00950598"/>
    <w:rsid w:val="009514C0"/>
    <w:rsid w:val="00974C0D"/>
    <w:rsid w:val="009926C9"/>
    <w:rsid w:val="009B0B47"/>
    <w:rsid w:val="009B2483"/>
    <w:rsid w:val="009F3126"/>
    <w:rsid w:val="00A1363A"/>
    <w:rsid w:val="00A224CD"/>
    <w:rsid w:val="00A5108C"/>
    <w:rsid w:val="00A84DFD"/>
    <w:rsid w:val="00A85BAC"/>
    <w:rsid w:val="00B03011"/>
    <w:rsid w:val="00B134F4"/>
    <w:rsid w:val="00B64709"/>
    <w:rsid w:val="00B9755E"/>
    <w:rsid w:val="00BA044F"/>
    <w:rsid w:val="00BA2BA3"/>
    <w:rsid w:val="00BA345D"/>
    <w:rsid w:val="00BC3D5E"/>
    <w:rsid w:val="00BF49E3"/>
    <w:rsid w:val="00C009B7"/>
    <w:rsid w:val="00C30A77"/>
    <w:rsid w:val="00C47852"/>
    <w:rsid w:val="00C5097D"/>
    <w:rsid w:val="00C54FAA"/>
    <w:rsid w:val="00C73E93"/>
    <w:rsid w:val="00C76BFB"/>
    <w:rsid w:val="00CA040A"/>
    <w:rsid w:val="00CA7828"/>
    <w:rsid w:val="00CF3BA0"/>
    <w:rsid w:val="00D24319"/>
    <w:rsid w:val="00D53042"/>
    <w:rsid w:val="00D62C40"/>
    <w:rsid w:val="00D91F0F"/>
    <w:rsid w:val="00DA47E0"/>
    <w:rsid w:val="00DA74F6"/>
    <w:rsid w:val="00DB5455"/>
    <w:rsid w:val="00DD5695"/>
    <w:rsid w:val="00DE74F7"/>
    <w:rsid w:val="00DF6618"/>
    <w:rsid w:val="00E21CFC"/>
    <w:rsid w:val="00E84755"/>
    <w:rsid w:val="00E97C39"/>
    <w:rsid w:val="00ED6095"/>
    <w:rsid w:val="00EE28A1"/>
    <w:rsid w:val="00F25F76"/>
    <w:rsid w:val="00F93386"/>
    <w:rsid w:val="3D6C7959"/>
    <w:rsid w:val="41220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297D-8B4B-428E-8B79-1650A0FF5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1792</Words>
  <Characters>2223</Characters>
  <Lines>18</Lines>
  <Paragraphs>5</Paragraphs>
  <TotalTime>0</TotalTime>
  <ScaleCrop>false</ScaleCrop>
  <LinksUpToDate>false</LinksUpToDate>
  <CharactersWithSpaces>2462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2022-11-22T02:44:29Z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75A7D499AAE1456883D79DB1EE9DC23A</vt:lpwstr>
  </property>
</Properties>
</file>