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>模块过关(一)</w:t>
      </w:r>
    </w:p>
    <w:p>
      <w:pPr>
        <w:pStyle w:val="2"/>
        <w:jc w:val="center"/>
        <w:rPr>
          <w:rFonts w:ascii="隶书" w:hAnsi="Times New Roman" w:eastAsia="隶书" w:cs="Times New Roman"/>
          <w:b/>
          <w:sz w:val="32"/>
          <w:szCs w:val="32"/>
        </w:rPr>
      </w:pPr>
      <w:r>
        <w:rPr>
          <w:rFonts w:hint="eastAsia" w:ascii="隶书" w:hAnsi="Times New Roman" w:eastAsia="隶书" w:cs="Times New Roman"/>
          <w:b/>
          <w:sz w:val="32"/>
          <w:szCs w:val="32"/>
        </w:rPr>
        <w:t>计算、大数的认识能力冲刺检测卷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一、填一填。(每空1分，共27分)</w:t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1．2018年平昌冬季奥运会的滑雪运动，吸引了全世界爱好滑雪运动的将近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十二亿零八百万五千</w:t>
      </w:r>
      <w:r>
        <w:rPr>
          <w:rFonts w:ascii="Times New Roman" w:hAnsi="Times New Roman" w:cs="Times New Roman" w:eastAsiaTheme="minorEastAsia"/>
          <w:sz w:val="28"/>
          <w:szCs w:val="28"/>
        </w:rPr>
        <w:t>人通过电视转播收看，横线上的这个数写作(　　　　　)，省略亿位后面的尾数约是(　　　)。</w:t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2．由7个十万、5个千、9个十和6个一组成的数是(　　　　)，省略万位后面的尾数约是(　　　)。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3．164的82倍是(　　　　　)，(　　　)的75倍是1500。</w:t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4．600×50的积是(　　)位数，积的末尾有(　　)个0；5600÷80的商是(　　)位数，商的末尾有(　　)个0。</w:t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5．用3个6和4个0组成七位数，只读一个零的数是(　　　　　)，读两个零的数是(　　　　　)。(各写出一个即可)</w:t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6．已知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×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＝360，如果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扩大为原来的5倍，那么积(　　　　　　　)；如果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除以3，那么积应(　　　　)。已知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M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N</w:t>
      </w:r>
      <w:r>
        <w:rPr>
          <w:rFonts w:ascii="Times New Roman" w:hAnsi="Times New Roman" w:cs="Times New Roman" w:eastAsiaTheme="minorEastAsia"/>
          <w:sz w:val="28"/>
          <w:szCs w:val="28"/>
        </w:rPr>
        <w:t>＝50，如果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M</w:t>
      </w:r>
      <w:r>
        <w:rPr>
          <w:rFonts w:ascii="Times New Roman" w:hAnsi="Times New Roman" w:cs="Times New Roman" w:eastAsiaTheme="minorEastAsia"/>
          <w:sz w:val="28"/>
          <w:szCs w:val="28"/>
        </w:rPr>
        <w:t>扩大为原来的5倍，那么商是(　　　　)；如果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N</w:t>
      </w:r>
      <w:r>
        <w:rPr>
          <w:rFonts w:ascii="Times New Roman" w:hAnsi="Times New Roman" w:cs="Times New Roman" w:eastAsiaTheme="minorEastAsia"/>
          <w:sz w:val="28"/>
          <w:szCs w:val="28"/>
        </w:rPr>
        <w:t>扩大为原来的5倍，那么商是(　　　)；如果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M</w:t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N</w:t>
      </w:r>
      <w:r>
        <w:rPr>
          <w:rFonts w:ascii="Times New Roman" w:hAnsi="Times New Roman" w:cs="Times New Roman" w:eastAsiaTheme="minorEastAsia"/>
          <w:sz w:val="28"/>
          <w:szCs w:val="28"/>
        </w:rPr>
        <w:t>同时扩大为原来的5倍，那么商(　　　　)。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16510</wp:posOffset>
            </wp:positionV>
            <wp:extent cx="342900" cy="33655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10160</wp:posOffset>
            </wp:positionV>
            <wp:extent cx="342900" cy="336550"/>
            <wp:effectExtent l="0" t="0" r="0" b="635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7．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</w:t>
      </w:r>
      <w:r>
        <w:rPr>
          <w:rFonts w:ascii="Times New Roman" w:hAnsi="Times New Roman" w:cs="Times New Roman" w:eastAsiaTheme="minorEastAsia"/>
          <w:sz w:val="28"/>
          <w:szCs w:val="28"/>
        </w:rPr>
        <w:t>÷35＝28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……     </w:t>
      </w:r>
      <w:r>
        <w:rPr>
          <w:rFonts w:ascii="Times New Roman" w:hAnsi="Times New Roman" w:cs="Times New Roman" w:eastAsiaTheme="minorEastAsia"/>
          <w:sz w:val="28"/>
          <w:szCs w:val="28"/>
        </w:rPr>
        <w:t>，余数最大是(　　)，这时被除数是(　　)。</w:t>
      </w:r>
    </w:p>
    <w:p>
      <w:pPr>
        <w:pStyle w:val="2"/>
        <w:ind w:left="424" w:leftChars="1" w:hanging="422" w:hanging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420370</wp:posOffset>
            </wp:positionV>
            <wp:extent cx="342900" cy="336550"/>
            <wp:effectExtent l="0" t="0" r="0" b="635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7620</wp:posOffset>
            </wp:positionV>
            <wp:extent cx="342900" cy="336550"/>
            <wp:effectExtent l="0" t="0" r="0" b="635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7620</wp:posOffset>
            </wp:positionV>
            <wp:extent cx="342900" cy="336550"/>
            <wp:effectExtent l="0" t="0" r="0" b="635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8．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</w:t>
      </w:r>
      <w:r>
        <w:rPr>
          <w:rFonts w:ascii="Times New Roman" w:hAnsi="Times New Roman" w:cs="Times New Roman" w:eastAsiaTheme="minorEastAsia"/>
          <w:sz w:val="28"/>
          <w:szCs w:val="28"/>
        </w:rPr>
        <w:t>48÷32，要使商是一位数，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最大填(　　)，要使商是两位数，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里最小填(　　)。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9．(　　)里最大能填几？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)×50＜420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70×(　　)＜300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420＞(　　)×75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60×(　　)＜207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88×(　　)＜680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360＞53×(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二、我会辨。(对的画“√”，错的画“×”)(每题1分，共5分)</w:t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1．唯一一个地跨两个大洲和东西半球的国家是俄罗斯，它的国土面积约是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17075400</w:t>
      </w:r>
      <w:r>
        <w:rPr>
          <w:rFonts w:ascii="Times New Roman" w:hAnsi="Times New Roman" w:cs="Times New Roman" w:eastAsiaTheme="minorEastAsia"/>
          <w:sz w:val="28"/>
          <w:szCs w:val="28"/>
        </w:rPr>
        <w:t>平方千米，横线上的数是个准确数。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389890</wp:posOffset>
            </wp:positionV>
            <wp:extent cx="342900" cy="336550"/>
            <wp:effectExtent l="0" t="0" r="0" b="635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377190</wp:posOffset>
            </wp:positionV>
            <wp:extent cx="342900" cy="336550"/>
            <wp:effectExtent l="0" t="0" r="0" b="635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2．在数位顺序表中，两个计数单位之间的进率都是10。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8÷36，要使商是两位数，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里最小填7。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4．1200×72＝12×7200＝120×720。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5．16×95的积是五位数。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三、选一选。(把正确答案的序号填在括号里)(每题1分，共5分)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1．从右往左，第二个8表示(　　)。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397250" cy="103505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7424" cy="10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A．8个百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B．8个百万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C．8个十万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D．百万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3810</wp:posOffset>
            </wp:positionV>
            <wp:extent cx="342900" cy="336550"/>
            <wp:effectExtent l="0" t="0" r="0" b="635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3810</wp:posOffset>
            </wp:positionV>
            <wp:extent cx="342900" cy="336550"/>
            <wp:effectExtent l="0" t="0" r="0" b="635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2．7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5020≈80万，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里只能填(　　)。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A．7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C．9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3．一个数除以65，商是最小的两位数，余数是8，这个数是(　　)。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A．83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B．6443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C．530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D．658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4．用“四舍”法把除数看作整十数来试商，商容易(　　)。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A．偏小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B．偏大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C．不确定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5．如果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×□＝32000，要使积变成320，下面说法(　　)不可能。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和□同时除以10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乘10，□除以1000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C．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乘10，□除以10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四、计算挑战。(共38分)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1．口算或估算。(每题0．5分，共6分)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35×20＝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96×20＝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4500÷50＝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33×200＝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15×60＝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24×50＝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4080÷20＝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350÷70＝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169÷80≈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48×29≈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120÷28≈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191÷50≈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2．笔算下面各题，带*的要验算。(每题3分，共18分)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309×46＝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650×29＝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855÷95＝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989÷44＝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726÷24＝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*430÷85＝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3．简算下面各题。(每题2分，共6分)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720÷(5×9)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480÷5÷8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2400÷25÷4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4．计算。(每题2分，共4分)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(980－109)×14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200－150÷25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5．下面的计算对吗？不对的请改正。(每题2分，共4分)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480560" cy="16764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9525" cy="167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五、解决问题。(每题5分，共25分)</w:t>
      </w: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1．大雁从北方飞到南方，行程是16000千米，如果平均每天飞行752千米，那么一个月(按30天算)能飞到吗？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2．小兰爬一座高532米的山，已经爬了20分钟，还有132米没爬。</w:t>
      </w:r>
    </w:p>
    <w:p>
      <w:pPr>
        <w:pStyle w:val="2"/>
        <w:ind w:firstLine="5243" w:firstLineChars="2497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008505" cy="10541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4605" cy="105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3．喜羊羊要上学了。喜羊羊从家到学校每分钟走60米，12分钟到学校。如果每分钟走80米，多少分钟到学校？</w:t>
      </w:r>
    </w:p>
    <w:p>
      <w:pPr>
        <w:pStyle w:val="2"/>
        <w:ind w:firstLine="3826" w:firstLineChars="182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844800" cy="93408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4947" cy="93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4" w:leftChars="1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4．22名救护人员和300名海底探险爱好者去海底探险，至少需要多少条这样的船？</w:t>
      </w:r>
    </w:p>
    <w:p>
      <w:pPr>
        <w:pStyle w:val="2"/>
        <w:ind w:firstLine="4960" w:firstLineChars="236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057400" cy="92329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506" cy="92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5．体育老师带了418元买体育用品。跳绳9元/根，足球32元/个，乒乓球拍75元/副。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(1)如果都买足球，最多能买多少个？还剩多少元？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284" w:leftChars="1" w:hanging="282" w:hangingChars="1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(2)体育老师用带的钱最多能买多少副乒乓球拍？如果用剩下的钱买跳绳，最多能买多少根？</w:t>
      </w:r>
    </w:p>
    <w:p>
      <w:pPr>
        <w:widowControl/>
        <w:ind w:left="1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tabs>
          <w:tab w:val="left" w:pos="2872"/>
          <w:tab w:val="left" w:pos="5744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一、1．1208005000　12亿　2．705096　71万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3．13448　20　4．五　4　两　1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5．6066000　6060060(答案不唯一)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6．扩大为原来的5倍　除以3　250　10　不变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7．34　1014　8．2　3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9．8　4　5　3　7　6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二、1．×　2．×　3．×　4．√　5．×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三、1．B　2．C　3．D　4．B　5．C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四、1．700　1920　90　6600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left="989" w:leftChars="471" w:firstLine="2" w:firstLineChars="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900　1200　204　5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left="989" w:leftChars="471" w:firstLine="2" w:firstLineChars="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2  1500  4  4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2．14214　18850　9　22……21　30……6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……</w:t>
      </w:r>
      <w:r>
        <w:rPr>
          <w:rFonts w:ascii="Times New Roman" w:hAnsi="Times New Roman" w:cs="Times New Roman" w:eastAsiaTheme="minorEastAsia"/>
          <w:sz w:val="28"/>
          <w:szCs w:val="28"/>
        </w:rPr>
        <w:t>5(验算略)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　720÷(5×9)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＝720÷9÷5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＝80÷5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＝16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left="991" w:leftChars="472" w:firstLine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先观察算式中数的特点，720÷9很好算，可利用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÷(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×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)＝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进行简算。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708" w:firstLineChars="25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　480÷5÷8,＝480÷8÷5,＝60÷5,＝12)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或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　480÷5÷8,＝480÷（5×8）,＝480÷40,＝12)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left="708" w:leftChars="337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分析算式，发现480÷8很好算，480÷40也很好算，可利用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÷(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×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)进行简算。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708" w:firstLineChars="25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　2400÷25÷4,＝2400÷（25×4）,＝24)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708" w:firstLineChars="25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此题采用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÷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÷(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×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)的方法计算最简单。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4．12194　194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</w:t>
      </w:r>
    </w:p>
    <w:p>
      <w:pPr>
        <w:pStyle w:val="2"/>
        <w:tabs>
          <w:tab w:val="left" w:pos="2872"/>
          <w:tab w:val="left" w:pos="5744"/>
        </w:tabs>
        <w:ind w:firstLine="991" w:firstLineChars="47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030605" cy="19367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0696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2872"/>
          <w:tab w:val="left" w:pos="5744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五、1．752×30＝22560(千米)　22560＞16000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答：一个月(按30天算)能飞到。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2．(532－132)÷20＝20(米)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答：小兰平均每分钟爬20米。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3．60×12÷80＝9(分钟)　答：9分钟到学校。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left="991" w:leftChars="472" w:firstLine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先求出从喜羊羊家到学校的路程，再用路程÷速度＝时间计算。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4．(300＋22)÷50≈7(条)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答：至少需要7条这样的船。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采用“进一法”解决问题。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5．(1)418÷32＝13(个)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……</w:t>
      </w:r>
      <w:r>
        <w:rPr>
          <w:rFonts w:ascii="Times New Roman" w:hAnsi="Times New Roman" w:cs="Times New Roman" w:eastAsiaTheme="minorEastAsia"/>
          <w:sz w:val="28"/>
          <w:szCs w:val="28"/>
        </w:rPr>
        <w:t>2(元)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1134" w:firstLine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答：最多能买13个，还剩2元。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(2)418÷75＝5(副)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……</w:t>
      </w:r>
      <w:r>
        <w:rPr>
          <w:rFonts w:ascii="Times New Roman" w:hAnsi="Times New Roman" w:cs="Times New Roman" w:eastAsiaTheme="minorEastAsia"/>
          <w:sz w:val="28"/>
          <w:szCs w:val="28"/>
        </w:rPr>
        <w:t>43(元)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43÷9＝4(根)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……</w:t>
      </w:r>
      <w:r>
        <w:rPr>
          <w:rFonts w:ascii="Times New Roman" w:hAnsi="Times New Roman" w:cs="Times New Roman" w:eastAsiaTheme="minorEastAsia"/>
          <w:sz w:val="28"/>
          <w:szCs w:val="28"/>
        </w:rPr>
        <w:t>7(元)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p>
      <w:pPr>
        <w:pStyle w:val="2"/>
        <w:tabs>
          <w:tab w:val="left" w:pos="2872"/>
          <w:tab w:val="left" w:pos="5744"/>
        </w:tabs>
        <w:ind w:left="993" w:hanging="14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答：体育老师用带的钱最多能买5副乒乓球拍。如果用剩下的钱买跳绳，最多能买4根。</w:t>
      </w:r>
      <w:r>
        <w:rPr>
          <w:rFonts w:ascii="Times New Roman" w:hAnsi="Times New Roman" w:cs="Times New Roman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535A1"/>
    <w:rsid w:val="000649E0"/>
    <w:rsid w:val="0007564F"/>
    <w:rsid w:val="00100D31"/>
    <w:rsid w:val="0011107A"/>
    <w:rsid w:val="00125EF4"/>
    <w:rsid w:val="00177FBD"/>
    <w:rsid w:val="0018761F"/>
    <w:rsid w:val="001A277C"/>
    <w:rsid w:val="001E2D1A"/>
    <w:rsid w:val="00207E08"/>
    <w:rsid w:val="00266102"/>
    <w:rsid w:val="0028457A"/>
    <w:rsid w:val="00295AB7"/>
    <w:rsid w:val="002D6BB1"/>
    <w:rsid w:val="00326F8A"/>
    <w:rsid w:val="0034207B"/>
    <w:rsid w:val="0039797E"/>
    <w:rsid w:val="003A2988"/>
    <w:rsid w:val="004111C9"/>
    <w:rsid w:val="0044010A"/>
    <w:rsid w:val="00493CA8"/>
    <w:rsid w:val="004A719A"/>
    <w:rsid w:val="004B04E1"/>
    <w:rsid w:val="004D2896"/>
    <w:rsid w:val="00511394"/>
    <w:rsid w:val="0053293F"/>
    <w:rsid w:val="00545E3F"/>
    <w:rsid w:val="00551B00"/>
    <w:rsid w:val="0056727D"/>
    <w:rsid w:val="005B6C4E"/>
    <w:rsid w:val="005D2138"/>
    <w:rsid w:val="006474A6"/>
    <w:rsid w:val="006A5EE2"/>
    <w:rsid w:val="006D462B"/>
    <w:rsid w:val="00723275"/>
    <w:rsid w:val="00725405"/>
    <w:rsid w:val="00763070"/>
    <w:rsid w:val="00772B5D"/>
    <w:rsid w:val="00784785"/>
    <w:rsid w:val="0079236A"/>
    <w:rsid w:val="007B462C"/>
    <w:rsid w:val="008852E8"/>
    <w:rsid w:val="008C7400"/>
    <w:rsid w:val="009221F4"/>
    <w:rsid w:val="00950598"/>
    <w:rsid w:val="009514C0"/>
    <w:rsid w:val="00974C0D"/>
    <w:rsid w:val="009926C9"/>
    <w:rsid w:val="009B2483"/>
    <w:rsid w:val="009F1D1D"/>
    <w:rsid w:val="009F3126"/>
    <w:rsid w:val="00A1363A"/>
    <w:rsid w:val="00A224CD"/>
    <w:rsid w:val="00A84DFD"/>
    <w:rsid w:val="00A85BAC"/>
    <w:rsid w:val="00AF08BE"/>
    <w:rsid w:val="00B03011"/>
    <w:rsid w:val="00B9755E"/>
    <w:rsid w:val="00BA044F"/>
    <w:rsid w:val="00BA2BA3"/>
    <w:rsid w:val="00BA345D"/>
    <w:rsid w:val="00BC3D5E"/>
    <w:rsid w:val="00BF49E3"/>
    <w:rsid w:val="00C009B7"/>
    <w:rsid w:val="00C30A77"/>
    <w:rsid w:val="00C47852"/>
    <w:rsid w:val="00C5097D"/>
    <w:rsid w:val="00C54FAA"/>
    <w:rsid w:val="00C73E93"/>
    <w:rsid w:val="00C76BFB"/>
    <w:rsid w:val="00CA040A"/>
    <w:rsid w:val="00CA7828"/>
    <w:rsid w:val="00CF3BA0"/>
    <w:rsid w:val="00D24319"/>
    <w:rsid w:val="00D53042"/>
    <w:rsid w:val="00D62C40"/>
    <w:rsid w:val="00DA47E0"/>
    <w:rsid w:val="00DA74F6"/>
    <w:rsid w:val="00DB5455"/>
    <w:rsid w:val="00DE74F7"/>
    <w:rsid w:val="00DF6618"/>
    <w:rsid w:val="00E21CFC"/>
    <w:rsid w:val="00ED6095"/>
    <w:rsid w:val="00EE28A1"/>
    <w:rsid w:val="00F25F76"/>
    <w:rsid w:val="00F93386"/>
    <w:rsid w:val="0AA434F7"/>
    <w:rsid w:val="0CDD5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30D6-8CB1-4A07-ACAB-F810499228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1750</Words>
  <Characters>2325</Characters>
  <Lines>20</Lines>
  <Paragraphs>5</Paragraphs>
  <TotalTime>0</TotalTime>
  <ScaleCrop>false</ScaleCrop>
  <LinksUpToDate>false</LinksUpToDate>
  <CharactersWithSpaces>2718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2022-11-22T01:12:17Z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01F29209125F4064958EAAFF7C2C3A9F</vt:lpwstr>
  </property>
</Properties>
</file>