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模块过关卷（二）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一、填一填。(每题2分，共18分)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1．有一个角是60°的等腰三角形一定是(　　　)三角形。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2．任何一个三角形至少有(　　　)个锐角；但至多只有(　　　)个钝角或直角。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3．四边形的内角和是(　　)°，五边形的内角和是(　　)°。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4．把一根18 cm长的铁丝折成一个等边三角形铁框，铁框一边长(　　)cm，若折成一条腰是5 cm的等腰三角形铁框，铁框底边长(　　)cm。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3" name="图片 43" descr="C:\Documents and Settings\Administrator\桌面\4R 10.18\4R 10.18\4R好卷\4R好卷\RD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Documents and Settings\Administrator\桌面\4R 10.18\4R 10.18\4R好卷\4R好卷\RD3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阴影部分占整个图形的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）,（　　）)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6．一个等腰三角形的底是15 cm，腰是8 cm，它的周长是(　　　　)。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7．一条红领巾，它的顶角是100°，它的一个底角是(　　)°。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46990</wp:posOffset>
            </wp:positionV>
            <wp:extent cx="755015" cy="590550"/>
            <wp:effectExtent l="0" t="0" r="7620" b="0"/>
            <wp:wrapNone/>
            <wp:docPr id="42" name="图片 42" descr="C:\Documents and Settings\Administrator\桌面\4R 10.18\4R 10.18\4R好卷\4R好卷\RD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Documents and Settings\Administrator\桌面\4R 10.18\4R 10.18\4R好卷\4R好卷\RD3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12" cy="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8．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小鱼向(　　)平移了(　　)格。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9．如果有一个三角形的两条边分别长8cm和10 cm，”那么另一条边可能是(　　　)cm。(长度取整厘米数)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1．要统计四年级五个班男女生最喜欢的课程，可以制作单式统计图。</w:t>
      </w:r>
    </w:p>
    <w:p>
      <w:pPr>
        <w:tabs>
          <w:tab w:val="left" w:pos="7371"/>
        </w:tabs>
        <w:spacing w:line="360" w:lineRule="auto"/>
        <w:ind w:firstLine="7371"/>
        <w:jc w:val="left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2．在等边三角形、平行四边形、正方形、圆中，对称轴最多的图形是圆，对称轴最少的图形是平行四边形。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3．一个等腰三角形，一个内角是50°，那么它的顶角一定是80°。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4．有一个内角是45°的直角三角形，这个三角形也可能是等腰三角形。</w:t>
      </w:r>
    </w:p>
    <w:p>
      <w:pPr>
        <w:tabs>
          <w:tab w:val="left" w:pos="7371"/>
        </w:tabs>
        <w:spacing w:line="360" w:lineRule="auto"/>
        <w:ind w:left="424" w:leftChars="202" w:firstLine="6944" w:firstLineChars="2480"/>
        <w:jc w:val="left"/>
        <w:rPr>
          <w:sz w:val="28"/>
          <w:szCs w:val="28"/>
        </w:rPr>
      </w:pPr>
      <w:r>
        <w:rPr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5．由5 cm、4 cm、3 cm的三根木棒摆成一个直角三角形，那么这个三角形的两条直角边的长度是4cm和3cm。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1．直角三角形有(　　)条高。</w:t>
      </w:r>
    </w:p>
    <w:p>
      <w:pPr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A．1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　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2．锐角三角形的任意两个锐角之和一定(　　)90°。</w:t>
      </w:r>
    </w:p>
    <w:p>
      <w:pPr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A．大于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B．等于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C．小于</w:t>
      </w:r>
    </w:p>
    <w:p>
      <w:pPr>
        <w:spacing w:line="360" w:lineRule="auto"/>
        <w:ind w:left="319" w:hanging="319" w:hangingChars="152"/>
        <w:jc w:val="left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162560</wp:posOffset>
            </wp:positionV>
            <wp:extent cx="1052195" cy="8934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3．右图三角形中的一个角被挡住了，这一定是一个(　　)三角形。</w:t>
      </w:r>
    </w:p>
    <w:p>
      <w:pPr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A．锐角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B．直角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C．钝角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4．一个等腰三角形的两条边分别是4 cm和9 cm，它的周长是(　　)。</w:t>
      </w:r>
    </w:p>
    <w:p>
      <w:pPr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A．17 cm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B．17 cm或22 cm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C．22 cm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5．已知下图中的三角形是等腰三角形，那么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1是(　　)°。</w:t>
      </w:r>
    </w:p>
    <w:p>
      <w:pPr>
        <w:spacing w:line="360" w:lineRule="auto"/>
        <w:ind w:left="424" w:leftChars="202" w:firstLine="1416" w:firstLineChars="506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62225" cy="571500"/>
            <wp:effectExtent l="0" t="0" r="0" b="0"/>
            <wp:docPr id="40" name="图片 40" descr="C:\Documents and Settings\Administrator\桌面\4R 10.18\4R 10.18\4R好卷\4R好卷\RD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桌面\4R 10.18\4R 10.18\4R好卷\4R好卷\RD4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886" cy="5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962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A．95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B．145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C．120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四、算一算。(每空2分，共10分)</w:t>
      </w:r>
    </w:p>
    <w:p>
      <w:pPr>
        <w:spacing w:line="360" w:lineRule="auto"/>
        <w:ind w:left="424" w:leftChars="202" w:firstLine="140" w:firstLineChars="5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70990" cy="1009650"/>
            <wp:effectExtent l="0" t="0" r="0" b="0"/>
            <wp:docPr id="39" name="图片 39" descr="C:\Documents and Settings\Administrator\桌面\4R 10.18\4R 10.18\4R好卷\4R好卷\RD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Documents and Settings\Administrator\桌面\4R 10.18\4R 10.18\4R好卷\4R好卷\RD4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112" cy="10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0" distR="0">
            <wp:extent cx="1383030" cy="509905"/>
            <wp:effectExtent l="0" t="0" r="7620" b="4445"/>
            <wp:docPr id="38" name="图片 38" descr="C:\Documents and Settings\Administrator\桌面\4R 10.18\4R 10.18\4R好卷\4R好卷\RD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Documents and Settings\Administrator\桌面\4R 10.18\4R 10.18\4R好卷\4R好卷\RD4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1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</w:t>
      </w:r>
      <w:r>
        <w:rPr>
          <w:sz w:val="28"/>
          <w:szCs w:val="28"/>
        </w:rPr>
        <w:drawing>
          <wp:inline distT="0" distB="0" distL="0" distR="0">
            <wp:extent cx="1047750" cy="495300"/>
            <wp:effectExtent l="0" t="0" r="0" b="0"/>
            <wp:docPr id="37" name="图片 37" descr="C:\Documents and Settings\Administrator\桌面\4R 10.18\4R 10.18\4R好卷\4R好卷\RD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Documents and Settings\Administrator\桌面\4R 10.18\4R 10.18\4R好卷\4R好卷\RD4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∠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＝________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1＝________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1＝________</w:t>
      </w:r>
    </w:p>
    <w:p>
      <w:pPr>
        <w:spacing w:line="360" w:lineRule="auto"/>
        <w:ind w:left="424" w:leftChars="202" w:firstLine="140" w:firstLineChars="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∠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＝________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∠</w:t>
      </w:r>
      <w:r>
        <w:rPr>
          <w:sz w:val="28"/>
          <w:szCs w:val="28"/>
        </w:rPr>
        <w:t>2＝________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五、动手操作，智慧大脑。(共27分)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1．画出每个三角形底边上的高。(每题2分，共6分)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66310" cy="796925"/>
            <wp:effectExtent l="0" t="0" r="0" b="3175"/>
            <wp:docPr id="36" name="图片 36" descr="C:\Documents and Settings\Administrator\桌面\4R 10.18\4R 10.18\4R好卷\4R好卷\RD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桌面\4R 10.18\4R 10.18\4R好卷\4R好卷\RD4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4176" cy="8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2．先根据对称轴补全下面这个轴对称图形，再画出这个轴对称图形向右平移5格后的图形。(9分)</w:t>
      </w:r>
    </w:p>
    <w:p>
      <w:pPr>
        <w:spacing w:line="360" w:lineRule="auto"/>
        <w:ind w:left="424" w:leftChars="202" w:firstLine="848" w:firstLineChars="303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55950" cy="1020445"/>
            <wp:effectExtent l="0" t="0" r="6350" b="8255"/>
            <wp:docPr id="33" name="图片 33" descr="C:\Documents and Settings\Administrator\桌面\4R 10.18\4R 10.18\4R好卷\4R好卷\RD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桌面\4R 10.18\4R 10.18\4R好卷\4R好卷\RD4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761" cy="102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3．在下面的方格图中分别画出下图所示的物体从前面、上面和左面看到的图形。(12分)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46880" cy="1041400"/>
            <wp:effectExtent l="0" t="0" r="1270" b="6350"/>
            <wp:docPr id="32" name="图片 32" descr="C:\Documents and Settings\Administrator\桌面\4R 10.18\4R 10.18\4R好卷\4R好卷\RD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Documents and Settings\Administrator\桌面\4R 10.18\4R 10.18\4R好卷\4R好卷\RD46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157" cy="10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六、走进生活，解决问题。(每题6分，共30分)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1．学校举行跳绳比赛。四(2)班的女生队选派的选手红红和丽丽共跳了114下，云云跳了64下，芳芳跳了66下。她们平均每人跳了多少下？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2．在一个直角三角形中，其中一个锐角的度数是另一个锐角的4倍，较大的锐角是多少度？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3．巧求右图的周长。</w:t>
      </w:r>
    </w:p>
    <w:p>
      <w:pPr>
        <w:spacing w:line="360" w:lineRule="auto"/>
        <w:ind w:left="424" w:leftChars="202" w:firstLine="5810" w:firstLineChars="2075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4125" cy="904875"/>
            <wp:effectExtent l="0" t="0" r="9525" b="9525"/>
            <wp:docPr id="31" name="图片 31" descr="C:\Documents and Settings\Administrator\桌面\4R 10.18\4R 10.18\4R好卷\4R好卷\RD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Documents and Settings\Administrator\桌面\4R 10.18\4R 10.18\4R好卷\4R好卷\RD4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4．巧求右图的面积。</w:t>
      </w:r>
    </w:p>
    <w:p>
      <w:pPr>
        <w:spacing w:line="360" w:lineRule="auto"/>
        <w:ind w:left="424" w:leftChars="202" w:firstLine="4818" w:firstLineChars="1721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71700" cy="1028700"/>
            <wp:effectExtent l="0" t="0" r="0" b="0"/>
            <wp:docPr id="30" name="图片 30" descr="C:\Documents and Settings\Administrator\桌面\4R 10.18\4R 10.18\4R好卷\4R好卷\RD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Documents and Settings\Administrator\桌面\4R 10.18\4R 10.18\4R好卷\4R好卷\RD49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5．根据实验小学四年级2016～2018年购买图书情况统计图回答问题。</w:t>
      </w:r>
    </w:p>
    <w:p>
      <w:pPr>
        <w:spacing w:line="360" w:lineRule="auto"/>
        <w:ind w:left="424" w:leftChars="202" w:firstLine="1276" w:firstLineChars="608"/>
        <w:jc w:val="left"/>
        <w:rPr>
          <w:sz w:val="28"/>
          <w:szCs w:val="28"/>
        </w:rPr>
      </w:pPr>
      <w:r>
        <w:drawing>
          <wp:inline distT="0" distB="0" distL="0" distR="0">
            <wp:extent cx="3731260" cy="19773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245" cy="19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(1)四年级的购书量呈逐年(　　　)的趋势。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(2)四年级购买科普类图书最多的一年与最少的一年相差(　　)本。</w:t>
      </w:r>
    </w:p>
    <w:p>
      <w:pPr>
        <w:spacing w:line="360" w:lineRule="auto"/>
        <w:ind w:left="424" w:leftChars="202"/>
        <w:jc w:val="left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(3)从2016年到2018年，四年级平均每年购买多少本教育类图书？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一、1．等边　2．2　1　3．360　540</w:t>
      </w:r>
    </w:p>
    <w:p>
      <w:pPr>
        <w:tabs>
          <w:tab w:val="left" w:pos="3332"/>
        </w:tabs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4．6　8　5．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6.31 cm</w:t>
      </w:r>
      <w:r>
        <w:rPr>
          <w:sz w:val="28"/>
          <w:szCs w:val="28"/>
        </w:rPr>
        <w:tab/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7．40　8．右　5　9．4(答案不唯一)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[点拨]只要是大于2小于18的整数即可。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二、1．×　2．×　3．×　4．×　5．√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三、1．C　2．A　3．A　4．C　5．C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四、54°　63°　20°　20°　25°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17445" cy="584200"/>
            <wp:effectExtent l="0" t="0" r="1905" b="6350"/>
            <wp:docPr id="48" name="图片 48" descr="C:\Documents and Settings\Administrator\桌面\4R 10.18\4R 10.18\4R好卷\4R好卷\RDD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:\Documents and Settings\Administrator\桌面\4R 10.18\4R 10.18\4R好卷\4R好卷\RDD45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555" cy="58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34590" cy="861060"/>
            <wp:effectExtent l="0" t="0" r="3810" b="0"/>
            <wp:docPr id="47" name="图片 47" descr="C:\Documents and Settings\Administrator\桌面\4R 10.18\4R 10.18\4R好卷\4R好卷\RDA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Documents and Settings\Administrator\桌面\4R 10.18\4R 10.18\4R好卷\4R好卷\RDA58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69160" cy="903605"/>
            <wp:effectExtent l="0" t="0" r="2540" b="0"/>
            <wp:docPr id="46" name="图片 46" descr="C:\Documents and Settings\Administrator\桌面\4R 10.18\4R 10.18\4R好卷\4R好卷\RDA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Documents and Settings\Administrator\桌面\4R 10.18\4R 10.18\4R好卷\4R好卷\RDA57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六、1．(114＋64＋66)÷4＝61(下)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答：她们平均每人跳了61下。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2．90°÷(4＋1)×4＝72°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答：较大的锐角是72°。</w:t>
      </w:r>
    </w:p>
    <w:p>
      <w:pPr>
        <w:spacing w:line="360" w:lineRule="auto"/>
        <w:ind w:left="991" w:leftChars="472"/>
        <w:jc w:val="left"/>
        <w:rPr>
          <w:sz w:val="28"/>
          <w:szCs w:val="28"/>
        </w:rPr>
      </w:pPr>
      <w:r>
        <w:rPr>
          <w:sz w:val="28"/>
          <w:szCs w:val="28"/>
        </w:rPr>
        <w:t>[点拨]这是典型的和倍问题，其中两个锐角度数的和是90°，用和÷倍数和，求的是一倍数。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3．8×2＝16(cm)　4×2＝8(cm)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(16＋8)×2＝48(cm)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答：右图的周长是48 cm。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4．5×4＝20(cm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答：右图的面积是20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993" w:leftChars="472" w:hanging="2"/>
        <w:jc w:val="left"/>
        <w:rPr>
          <w:sz w:val="28"/>
          <w:szCs w:val="28"/>
        </w:rPr>
      </w:pPr>
      <w:r>
        <w:rPr>
          <w:sz w:val="28"/>
          <w:szCs w:val="28"/>
        </w:rPr>
        <w:t>[点拨]图形上面凸的部分“补”到下面凹的部分，同样，右面凸的部分“补”到左面凹的部分。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5．(1)增多　(2)300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(3)(600＋500＋310)÷3＝470(本)</w:t>
      </w:r>
    </w:p>
    <w:p>
      <w:pPr>
        <w:spacing w:line="360" w:lineRule="auto"/>
        <w:ind w:firstLine="1274" w:firstLineChars="455"/>
        <w:jc w:val="left"/>
        <w:rPr>
          <w:sz w:val="28"/>
          <w:szCs w:val="28"/>
        </w:rPr>
      </w:pPr>
      <w:r>
        <w:rPr>
          <w:sz w:val="28"/>
          <w:szCs w:val="28"/>
        </w:rPr>
        <w:t>答：四年级平均每年购买470本教育类图书。</w:t>
      </w:r>
    </w:p>
    <w:p>
      <w:pPr>
        <w:spacing w:line="360" w:lineRule="auto"/>
        <w:ind w:left="708" w:hanging="708" w:hangingChars="253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2C67"/>
    <w:rsid w:val="00177FBD"/>
    <w:rsid w:val="001A62AA"/>
    <w:rsid w:val="001D2095"/>
    <w:rsid w:val="0024172C"/>
    <w:rsid w:val="00243827"/>
    <w:rsid w:val="0026137E"/>
    <w:rsid w:val="0027228F"/>
    <w:rsid w:val="00292AEF"/>
    <w:rsid w:val="00295AB7"/>
    <w:rsid w:val="002D6BB1"/>
    <w:rsid w:val="003157AA"/>
    <w:rsid w:val="003616BD"/>
    <w:rsid w:val="00373949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D1F76"/>
    <w:rsid w:val="00AD39A1"/>
    <w:rsid w:val="00AF0D7E"/>
    <w:rsid w:val="00B626FB"/>
    <w:rsid w:val="00B67440"/>
    <w:rsid w:val="00B9755E"/>
    <w:rsid w:val="00BA345D"/>
    <w:rsid w:val="00BC3D5E"/>
    <w:rsid w:val="00BD3872"/>
    <w:rsid w:val="00C5097D"/>
    <w:rsid w:val="00C54FAA"/>
    <w:rsid w:val="00C5749C"/>
    <w:rsid w:val="00C61ED3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45F3C"/>
    <w:rsid w:val="00E90F6D"/>
    <w:rsid w:val="00EB284A"/>
    <w:rsid w:val="00EE28A1"/>
    <w:rsid w:val="00F04DD0"/>
    <w:rsid w:val="00F1148E"/>
    <w:rsid w:val="00F8607E"/>
    <w:rsid w:val="00F93386"/>
    <w:rsid w:val="00FE0202"/>
    <w:rsid w:val="18E86ADA"/>
    <w:rsid w:val="3F463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BEDC-65AC-4325-A8E3-1DAB9F777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1429</Words>
  <Characters>1666</Characters>
  <Lines>14</Lines>
  <Paragraphs>3</Paragraphs>
  <TotalTime>0</TotalTime>
  <ScaleCrop>false</ScaleCrop>
  <LinksUpToDate>false</LinksUpToDate>
  <CharactersWithSpaces>1844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2022-11-22T03:06:44Z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AA045310F94D492395121EF3D263621D</vt:lpwstr>
  </property>
</Properties>
</file>