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期末</w:t>
      </w:r>
      <w:r>
        <w:rPr>
          <w:rFonts w:hint="eastAsia" w:eastAsia="隶书"/>
          <w:b/>
          <w:sz w:val="32"/>
          <w:szCs w:val="32"/>
        </w:rPr>
        <w:t>总复习</w:t>
      </w:r>
    </w:p>
    <w:p>
      <w:pPr>
        <w:spacing w:after="312" w:afterLines="100"/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武汉市名校期末测试卷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一、填一填。(每题2分，共22分)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1．3÷(　　　)＝0.375＝(　　　)÷40＝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\f(（　　　）,16)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\f(12,（　　　）)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年有(　　　)个月，一个星期中，工作日是休息日的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　　,　　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3．0.825立方米＝(　　　)升　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t>13秒＝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　　,　　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分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53 mL＝(　　　)L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3.5 L＝(　　　)L(　　　)mL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4．三个连续偶数，最大的是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m</w:t>
      </w:r>
      <w:r>
        <w:rPr>
          <w:rFonts w:ascii="Times New Roman" w:hAnsi="Times New Roman" w:cs="Times New Roman" w:eastAsiaTheme="minorEastAsia"/>
          <w:sz w:val="28"/>
          <w:szCs w:val="28"/>
        </w:rPr>
        <w:t>，最小的是(　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的分数单位是(　　　)，再添上(　　　)个这样的分数单位就是9和24的最大公因数。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6．把5升果汁平均倒入6个杯子，每个杯子装了这些果汁的(　　　)，每个杯子装了(　　　)升果汁。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7．如果将图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720090" cy="544830"/>
            <wp:effectExtent l="0" t="0" r="3810" b="7620"/>
            <wp:docPr id="6" name="图片 6" descr="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折成一个正方体，那么数字“4”的对面是数字(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8．小明问爸爸手表多少钱，爸爸说：“是一个四位数，最高位既是奇数又是合数，百位上是最小的质数和最小的合数的和，最低位既是偶数又是质数，剩下一个数既不是质数也不是合数。”这块手表(　　　　)元。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9．有26袋饼干，其中25袋质量相同，另有1袋质量不足，用天平称，至少称(　　　)次能保证找出这袋饼干。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10．在长方体中，每条棱都有(　　　)条棱和它平行，每条棱都有(　　　)条棱和它相交并且垂直。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11．把一块长16 cm，宽10 cm，高8 cm的长方体木块锯成一个最大的正方体，锯成的正方体的体积占原来长方体体积的(　　　)。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二、辨一辨。(对的画“√”，错的画“×”)(每题1分，共5分)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1．两个质数的和一定是偶数。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2．一个棱长为6 cm的正方体表面积与体积一样大。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3．3×5＝15，3和5是因数，15是倍数。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4．钟表指针的运动是旋转现象。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5．一根绳子连续对折三次，每段是全长的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(　　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三、选一选。(把正确答案的序号填在括号里)(每题2分，共10分)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1．画统计图时，要根据信息的特点来画。在下面信息中适合用折线统计图的是(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A．六年级女同学的身高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B．飞飞0至10岁的体重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C．大豆的营养成分  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D．欢欢4门功课的成绩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2．一个由同样大小的小正方体摆成的几何体，从正面看是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602615" cy="401955"/>
            <wp:effectExtent l="0" t="0" r="6985" b="0"/>
            <wp:docPr id="5" name="图片 5" descr="D4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43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83" cy="40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，从左面看是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69570" cy="369570"/>
            <wp:effectExtent l="0" t="0" r="0" b="0"/>
            <wp:docPr id="4" name="图片 4" descr="D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，这个几何体至少要用(　　)个小正方体摆成，至多要用(　　)个小正方体摆成。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C．10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D．12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3．小明8秒跑50米，小华12秒跑70米，照这样的速度，3分钟谁跑的路程远？(　　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A．小明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B．小华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C．一样远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4．下列物体的面的面积最接近100 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的是(　　)。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A．一张100元人民币的正面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B．数学书的封面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C．1元硬币的正面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　　　　　　　 </w:t>
      </w:r>
      <w:r>
        <w:rPr>
          <w:rFonts w:ascii="Times New Roman" w:hAnsi="Times New Roman" w:cs="Times New Roman" w:eastAsiaTheme="minorEastAsia"/>
          <w:sz w:val="28"/>
          <w:szCs w:val="28"/>
        </w:rPr>
        <w:t>D．课桌面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5．少年宫舞蹈队共有60人，因演出提前，王老师需要尽快通知到每个队员，如果用打电话的方式，每分钟通知1人，那么王老师最少需要(　　)分钟让全队队员得到通知。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B．4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C．6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D．7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四、计算挑战。(共18分)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1．能简算的要简算。(每题2分，共12分)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25×0.134×4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10.1×18</w:t>
      </w: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2．解方程。(每题2分，共6分)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1.5＋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五、动手操作，智慧大脑。(1题3分，2题8分，共11分)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1．画出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84785" cy="330835"/>
            <wp:effectExtent l="0" t="0" r="5715" b="0"/>
            <wp:docPr id="2" name="图片 2" descr="D4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44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绕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inorEastAsia"/>
          <w:sz w:val="28"/>
          <w:szCs w:val="28"/>
        </w:rPr>
        <w:t>点逆时针旋转90°后的图形。</w:t>
      </w:r>
    </w:p>
    <w:p>
      <w:pPr>
        <w:pStyle w:val="2"/>
        <w:spacing w:line="360" w:lineRule="auto"/>
        <w:ind w:left="426" w:hanging="425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3076575" cy="1235075"/>
            <wp:effectExtent l="0" t="0" r="0" b="3175"/>
            <wp:docPr id="1" name="图片 1" descr="D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705" cy="12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2．先填写表格，再写出你发现什么？</w:t>
      </w:r>
    </w:p>
    <w:tbl>
      <w:tblPr>
        <w:tblStyle w:val="7"/>
        <w:tblW w:w="5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606"/>
        <w:gridCol w:w="606"/>
        <w:gridCol w:w="711"/>
        <w:gridCol w:w="501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130</w:t>
            </w: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最大公因数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0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最小公倍数</w:t>
            </w: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</w:tr>
    </w:tbl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我发现：_____________________________________________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_____________________________________________________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六、走进生活，解决问题。(1～4题每题4分，5～6题每题5分，7题8分，共34分)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1．张大爷家承包了10亩土地，其中5亩种蔬菜，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种粮食，其余种果树，种果树的面积占总面积的几分之几？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2．奶奶买回一筐鸡蛋，3个3个地数，5个5个地数，7个7个地数都多1个，这筐鸡蛋至少有多少个？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3．一杯纯果汁，奶奶先喝了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杯，加满水后又喝了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</w:instrText>
      </w:r>
      <w:r>
        <w:rPr>
          <w:rFonts w:hint="eastAsia" w:ascii="Times New Roman" w:hAnsi="Times New Roman" w:cs="Times New Roman" w:eastAsiaTheme="minorEastAsia"/>
          <w:sz w:val="28"/>
          <w:szCs w:val="28"/>
        </w:rPr>
        <w:instrText xml:space="preserve">2</w:instrText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杯，又加满水一口气喝完了。她喝的纯果汁多还是水多？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4．“六一”儿童节，全市优秀队员代表在体育广场中央用棱长4 cm的正方体塑料积木拼搭一面长8 m，高2.4 m，厚8 cm的心愿墙，这面墙一共用了多少块积木？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5．在一个长8 m，宽7 m，高2 m的长方体水池中注满水，然后把两块棱长3 m的正方体石块放入水池中，水池溢出的水的体积是多少？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6．六年级女生排队排练，六(1)班有女生18人，六(2)班有女生27人，六(3)班有女生36人。要使每排都是同班的并且人数相等，每排最多站多少人？一共可以排几排？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7．用一根铁丝刚好焊成一个棱长10 cm的正方体框架，如果把它改成一个长12 cm，宽7 cm的长方体框架。</w:t>
      </w:r>
    </w:p>
    <w:p>
      <w:pPr>
        <w:pStyle w:val="2"/>
        <w:spacing w:line="360" w:lineRule="auto"/>
        <w:ind w:left="424" w:left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(1)长方体框架的高是多少厘米？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spacing w:line="360" w:lineRule="auto"/>
        <w:ind w:left="706" w:leftChars="202" w:hanging="282" w:hangingChars="101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(2)如果用彩纸把这个长方体和正方体框架包起来，哪个用的彩纸多？多多少？</w:t>
      </w:r>
      <w:r>
        <w:rPr>
          <w:sz w:val="28"/>
          <w:szCs w:val="28"/>
        </w:rPr>
        <w:t xml:space="preserve"> 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after="312" w:afterLine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8　15　6　32　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3．825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\f(13,60)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0.053　3　500　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m－4　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\f(1,8)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13　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7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1　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9612　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　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3　4　11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4962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二、1.×　2.×　3.×　4.√　5.√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三、1.B　2.A　C　3.A　4.A　5.C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\b\lc\(\rc\)(\a\vs4\al\co1(\f(5,24)＋\f(1,24)))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\f(35,42)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\f(28,42)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\f(12,42)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\f(51,42)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\f(7,16)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　　　　　　　　　 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\f(17,14)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　　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25×0.134×4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\b\lc\(\rc\)(\a\vs4\al\co1(\f(1,3)＋\f(1,3)))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＝25×4×0.134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＝100×0.134</w:t>
      </w:r>
    </w:p>
    <w:p>
      <w:pPr>
        <w:pStyle w:val="2"/>
        <w:spacing w:line="360" w:lineRule="auto"/>
        <w:ind w:left="210" w:leftChars="100" w:firstLine="4200" w:firstLineChars="15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＝13.4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\f(12,17)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　10.1×18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\b\lc\(\rc\)(\a\vs4\al\co1(\f(5,17)＋\f(12,17)))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＝(10＋0.1)×18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＝10×18＋0.1×18</w:t>
      </w:r>
    </w:p>
    <w:p>
      <w:pPr>
        <w:pStyle w:val="2"/>
        <w:tabs>
          <w:tab w:val="left" w:pos="4678"/>
        </w:tabs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＝180＋1.8</w:t>
      </w:r>
    </w:p>
    <w:p>
      <w:pPr>
        <w:pStyle w:val="2"/>
        <w:spacing w:line="360" w:lineRule="auto"/>
        <w:ind w:left="210" w:leftChars="100" w:firstLine="4200" w:firstLineChars="150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＝181.8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1.5＋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\f(5,36)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\f(5,24)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解：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－1.5</w:t>
      </w:r>
    </w:p>
    <w:p>
      <w:pPr>
        <w:pStyle w:val="2"/>
        <w:spacing w:line="360" w:lineRule="auto"/>
        <w:ind w:left="424" w:leftChars="202"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\f(10,72)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\f(15,72)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\f(25,72)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x＝2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tabs>
          <w:tab w:val="left" w:pos="5529"/>
        </w:tabs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　　　　　　　　　　　　　　　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＝1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解：</w:t>
      </w: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\f(4,9)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\f(1,7)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\f(28,63)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\f(9,63)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1134" w:firstLineChars="405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i/>
          <w:sz w:val="28"/>
          <w:szCs w:val="28"/>
        </w:rPr>
        <w:t>x</w:t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\f(19,63)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</w:p>
    <w:p>
      <w:pPr>
        <w:pStyle w:val="2"/>
        <w:spacing w:line="360" w:lineRule="auto"/>
        <w:ind w:left="424" w:leftChars="202" w:firstLine="422" w:firstLineChars="15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858135" cy="1147445"/>
            <wp:effectExtent l="0" t="0" r="0" b="0"/>
            <wp:docPr id="10" name="图片 10" descr="D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44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8671" cy="114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pStyle w:val="2"/>
              <w:spacing w:line="360" w:lineRule="auto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25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130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pStyle w:val="2"/>
              <w:spacing w:line="12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最大公因数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6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1" w:type="dxa"/>
          </w:tcPr>
          <w:p>
            <w:pPr>
              <w:pStyle w:val="2"/>
              <w:spacing w:line="360" w:lineRule="auto"/>
              <w:ind w:left="426" w:hanging="425" w:hangingChars="152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sz w:val="28"/>
                <w:szCs w:val="28"/>
              </w:rPr>
              <w:t>最小公倍数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12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25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130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15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117</w:t>
            </w:r>
          </w:p>
        </w:tc>
        <w:tc>
          <w:tcPr>
            <w:tcW w:w="737" w:type="dxa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 w:cs="Times New Roman" w:eastAsiaTheme="minorEastAsia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sz w:val="28"/>
                <w:szCs w:val="28"/>
              </w:rPr>
              <w:t>132</w:t>
            </w:r>
          </w:p>
        </w:tc>
      </w:tr>
    </w:tbl>
    <w:p>
      <w:pPr>
        <w:pStyle w:val="2"/>
        <w:spacing w:line="360" w:lineRule="auto"/>
        <w:ind w:left="991" w:leftChars="471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若两个数是倍数关系，则它们的最大公因数是较小数，最小公倍数是较大数，若两个数是互质关系，则它们的最大公因数是1，最小公倍数是它们的乘积。</w:t>
      </w:r>
    </w:p>
    <w:p>
      <w:pPr>
        <w:pStyle w:val="2"/>
        <w:spacing w:line="360" w:lineRule="auto"/>
        <w:ind w:left="426" w:hanging="425" w:hangingChars="15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t>5÷10＝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　1－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－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答：种果树的面积占总面积的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\f(3,10)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先求出种蔬菜的面积占总面积的几分之几。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2．[3，5，7]＝3×5×7＝105</w:t>
      </w:r>
    </w:p>
    <w:p>
      <w:pPr>
        <w:pStyle w:val="2"/>
        <w:spacing w:line="360" w:lineRule="auto"/>
        <w:ind w:left="424" w:leftChars="202" w:firstLine="568" w:firstLineChars="203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105＋1＝106(个)</w:t>
      </w:r>
    </w:p>
    <w:p>
      <w:pPr>
        <w:pStyle w:val="2"/>
        <w:spacing w:line="360" w:lineRule="auto"/>
        <w:ind w:left="2" w:firstLine="991" w:firstLineChars="35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答：这筐鸡蛋至少有106个。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3．纯果汁：1杯　水：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＋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＝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inorEastAsia"/>
          <w:sz w:val="28"/>
          <w:szCs w:val="28"/>
        </w:rPr>
        <w:t>(杯)　1＞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答：她喝的纯果汁多。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4．8 m＝800 cm　2.4 m＝240 cm</w:t>
      </w:r>
    </w:p>
    <w:p>
      <w:pPr>
        <w:pStyle w:val="2"/>
        <w:spacing w:line="360" w:lineRule="auto"/>
        <w:ind w:left="424" w:leftChars="202" w:firstLine="851" w:firstLineChars="304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　(800÷4)×(240÷4)×(8÷4)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＝200×60×2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＝24000(块)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答：这面墙一共用了24000块积木。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5．3×3×2×2＝36(m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答：水池溢出的水的体积是36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991" w:leftChars="471" w:hanging="2" w:hangingChars="1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正方体石块的棱长是3 m，高于水池的高度，所以一块正方体石块在水中所占的空间是3×3×2 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01395" cy="568325"/>
            <wp:effectExtent l="0" t="0" r="8255" b="3175"/>
            <wp:docPr id="7" name="图片 7" descr="D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4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1729" cy="56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(18，27，36)＝3×3＝9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2＋3＋4＝9(排)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答：每排最多站9人，一共可以排9排。</w:t>
      </w:r>
    </w:p>
    <w:p>
      <w:pPr>
        <w:pStyle w:val="2"/>
        <w:spacing w:line="360" w:lineRule="auto"/>
        <w:ind w:left="424" w:leftChars="202" w:firstLine="140" w:firstLineChars="50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7．(1)10×12÷4－12－7＝11(cm)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答：长方体框架的高是11 cm。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(2)正方体：10×10×6＝600(cm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长方体：　(12×11＋7×11＋12×7)×2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＝(132＋77＋84)×2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＝586(cm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pStyle w:val="2"/>
        <w:spacing w:line="360" w:lineRule="auto"/>
        <w:ind w:left="424" w:leftChars="202" w:firstLine="565" w:firstLineChars="202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600－586＝14(cm</w:t>
      </w:r>
      <w:r>
        <w:rPr>
          <w:rFonts w:ascii="Times New Roman" w:hAnsi="Times New Roman" w:cs="Times New Roman" w:eastAsiaTheme="minorEastAsia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</w:p>
    <w:p>
      <w:pPr>
        <w:ind w:left="424" w:leftChars="202" w:firstLine="565" w:firstLineChars="202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答：正方体框架用的彩纸多，多14 cm</w:t>
      </w:r>
      <w:r>
        <w:rPr>
          <w:rFonts w:eastAsiaTheme="minorEastAsia"/>
          <w:sz w:val="28"/>
          <w:szCs w:val="28"/>
          <w:vertAlign w:val="superscript"/>
        </w:rPr>
        <w:t>2</w:t>
      </w:r>
      <w:r>
        <w:rPr>
          <w:rFonts w:eastAsiaTheme="minorEastAsia"/>
          <w:sz w:val="28"/>
          <w:szCs w:val="28"/>
        </w:rPr>
        <w:t>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7652"/>
    <w:rsid w:val="00016B00"/>
    <w:rsid w:val="00033BAC"/>
    <w:rsid w:val="00036A5A"/>
    <w:rsid w:val="00054CEF"/>
    <w:rsid w:val="00070B13"/>
    <w:rsid w:val="0007564F"/>
    <w:rsid w:val="000779EF"/>
    <w:rsid w:val="00100D31"/>
    <w:rsid w:val="0011107A"/>
    <w:rsid w:val="0013072F"/>
    <w:rsid w:val="001639EE"/>
    <w:rsid w:val="00177FBD"/>
    <w:rsid w:val="001A2E7E"/>
    <w:rsid w:val="0020351A"/>
    <w:rsid w:val="00211359"/>
    <w:rsid w:val="00295AB7"/>
    <w:rsid w:val="002B67DF"/>
    <w:rsid w:val="002B7A1E"/>
    <w:rsid w:val="002D6BB1"/>
    <w:rsid w:val="0031690C"/>
    <w:rsid w:val="0039797E"/>
    <w:rsid w:val="003E14D8"/>
    <w:rsid w:val="004111C9"/>
    <w:rsid w:val="0044010A"/>
    <w:rsid w:val="00511394"/>
    <w:rsid w:val="0053293F"/>
    <w:rsid w:val="00551B00"/>
    <w:rsid w:val="0056727D"/>
    <w:rsid w:val="005B6C4E"/>
    <w:rsid w:val="006474A6"/>
    <w:rsid w:val="006C27EC"/>
    <w:rsid w:val="00723275"/>
    <w:rsid w:val="00763438"/>
    <w:rsid w:val="00770B7C"/>
    <w:rsid w:val="00784785"/>
    <w:rsid w:val="0079236A"/>
    <w:rsid w:val="008F6DBB"/>
    <w:rsid w:val="009458D5"/>
    <w:rsid w:val="00950598"/>
    <w:rsid w:val="00967FDE"/>
    <w:rsid w:val="009926C9"/>
    <w:rsid w:val="009B2483"/>
    <w:rsid w:val="009C6545"/>
    <w:rsid w:val="009E2459"/>
    <w:rsid w:val="00A84DFD"/>
    <w:rsid w:val="00A85BAC"/>
    <w:rsid w:val="00A90C80"/>
    <w:rsid w:val="00AB1BDE"/>
    <w:rsid w:val="00AB660A"/>
    <w:rsid w:val="00AC0D87"/>
    <w:rsid w:val="00B9755E"/>
    <w:rsid w:val="00BA345D"/>
    <w:rsid w:val="00BC3D5E"/>
    <w:rsid w:val="00BD7BA6"/>
    <w:rsid w:val="00C5097D"/>
    <w:rsid w:val="00C54160"/>
    <w:rsid w:val="00C54FAA"/>
    <w:rsid w:val="00CA040A"/>
    <w:rsid w:val="00CD37F0"/>
    <w:rsid w:val="00CF442C"/>
    <w:rsid w:val="00D04221"/>
    <w:rsid w:val="00D10CEB"/>
    <w:rsid w:val="00D53042"/>
    <w:rsid w:val="00D71DE2"/>
    <w:rsid w:val="00DA47E0"/>
    <w:rsid w:val="00DB5455"/>
    <w:rsid w:val="00DE74F7"/>
    <w:rsid w:val="00DF6618"/>
    <w:rsid w:val="00E77C2E"/>
    <w:rsid w:val="00E9284C"/>
    <w:rsid w:val="00EB7FCF"/>
    <w:rsid w:val="00EE28A1"/>
    <w:rsid w:val="00F90D68"/>
    <w:rsid w:val="00F93386"/>
    <w:rsid w:val="00FB1E09"/>
    <w:rsid w:val="00FC582D"/>
    <w:rsid w:val="00FD540B"/>
    <w:rsid w:val="38023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28ED6-5981-4520-AF06-7A3A94830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13</Pages>
  <Words>2392</Words>
  <Characters>2942</Characters>
  <Lines>33</Lines>
  <Paragraphs>9</Paragraphs>
  <TotalTime>0</TotalTime>
  <ScaleCrop>false</ScaleCrop>
  <LinksUpToDate>false</LinksUpToDate>
  <CharactersWithSpaces>3391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2017-05-29T13:29:00Z</dcterms:created>
  <dc:creator>微软中国</dc:creator>
  <cp:lastModifiedBy>罗</cp:lastModifiedBy>
  <dcterms:modified xsi:type="dcterms:W3CDTF">2022-11-23T03:28:26Z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30C7A9D2D2CE454AA058CAD2D1F4464D</vt:lpwstr>
  </property>
</Properties>
</file>