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第一单元过关检测卷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一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认</w:t>
      </w:r>
      <w:r>
        <w:rPr>
          <w:rFonts w:ascii="Times New Roman" w:hAnsi="Times New Roman" w:cs="Times New Roman"/>
          <w:b/>
          <w:spacing w:val="-8"/>
          <w:sz w:val="28"/>
        </w:rPr>
        <w:t>真读题，专心填写。(10题每式1分，其余每空1分，共28分)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1．4.5＋4.5＋4.5＋4.5＋4.5＝(　　)×(　　)＝(　　　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2．计算1.25×3.2时，先计算(　　)×(　　)的积，再从积的(　　)边起数出(　　)位点上小数点。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3．0.32×6的积是(　　)位小数。5.08×2.49的积是(　　)位小数。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4．两个因数的积是8.45，如果两个因数同时扩大到原来的10倍，则积是(　　)。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5．在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40" name="图片 40" descr="D:\方正转word文件夹\转出的word文件\典中点5数上（R）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D:\方正转word文件夹\转出的word文件\典中点5数上（R）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里填上“＞”“＜”或“＝”。</w:t>
      </w:r>
    </w:p>
    <w:p>
      <w:pPr>
        <w:pStyle w:val="2"/>
        <w:tabs>
          <w:tab w:val="left" w:pos="4111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24×0.9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39" name="图片 39" descr="D:\方正转word文件夹\转出的word文件\典中点5数上（R）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D:\方正转word文件夹\转出的word文件\典中点5数上（R）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9.24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1×0.68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38" name="图片 38" descr="D:\方正转word文件夹\转出的word文件\典中点5数上（R）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D:\方正转word文件夹\转出的word文件\典中点5数上（R）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0.68</w:t>
      </w:r>
    </w:p>
    <w:p>
      <w:pPr>
        <w:pStyle w:val="2"/>
        <w:tabs>
          <w:tab w:val="left" w:pos="4111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6×1.01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37" name="图片 37" descr="D:\方正转word文件夹\转出的word文件\典中点5数上（R）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D:\方正转word文件夹\转出的word文件\典中点5数上（R）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3.6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2.34×1.5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36" name="图片 36" descr="D:\方正转word文件夹\转出的word文件\典中点5数上（R）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D:\方正转word文件夹\转出的word文件\典中点5数上（R）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23.4×0.15</w:t>
      </w:r>
    </w:p>
    <w:p>
      <w:pPr>
        <w:pStyle w:val="2"/>
        <w:tabs>
          <w:tab w:val="left" w:pos="4111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6．根据56×1.3＝72.8，直接写出下面各题的积。</w:t>
      </w:r>
    </w:p>
    <w:p>
      <w:pPr>
        <w:pStyle w:val="2"/>
        <w:tabs>
          <w:tab w:val="left" w:pos="4111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56×13＝(　　　　)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5.6×1.3＝(　　　　)</w:t>
      </w:r>
    </w:p>
    <w:p>
      <w:pPr>
        <w:pStyle w:val="2"/>
        <w:tabs>
          <w:tab w:val="left" w:pos="4111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056×1.3＝(　　　　)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560×0.013＝(　　　　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7．4.96×2.4的积精确到十分位约是(　　　)，精确到百分位约是(　　　)。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8．0.93×0.95的积是</w:t>
      </w:r>
      <w:r>
        <w:rPr>
          <w:rFonts w:hint="eastAsia" w:ascii="Times New Roman" w:hAnsi="Times New Roman" w:cs="Times New Roman"/>
          <w:sz w:val="28"/>
        </w:rPr>
        <w:t>(　　　　)，保留整数后是(　　　)。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9．港湾月色小区每层楼高2.85 m，熊大家住在16层，熊大家的地板距地面(　　)m；贝贝家在8楼，贝贝家的天花板距地面(　　)m。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10．根据运算定律填空。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12×0.5＝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35" name="图片 35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34" name="图片 34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12.5×8.7×0.8＝(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32" name="图片 32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31" name="图片 31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)×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30" name="图片 30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(2.5＋0.6)×4＝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29" name="图片 29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28" name="图片 28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27" name="图片 27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26" name="图片 26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4.1×1.5＋5.9×1.5＝(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21" name="图片 21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20" name="图片 20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)×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73050"/>
            <wp:effectExtent l="0" t="0" r="0" b="0"/>
            <wp:docPr id="7" name="图片 7" descr="D:\方正转word文件夹\转出的word文件\典中点5数上（R）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方正转word文件夹\转出的word文件\典中点5数上（R）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二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巧思妙断，判断对错。(每题1分，共5分)</w:t>
      </w:r>
    </w:p>
    <w:p>
      <w:pPr>
        <w:pStyle w:val="2"/>
        <w:tabs>
          <w:tab w:val="left" w:pos="7230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1．一个不为0的自然数乘0.99，积一定比它本身小。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2．近似数3.9和3.90大小相等，精确度也相同。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3．0.25×9.9＝0.25×(10－1)＝0.25×10－0.25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4．2.4＋7.6×0.15＝10×0.15＝1.5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5．两个小数相乘的积一定小于1。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三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反复比较，择优录取。(每</w:t>
      </w:r>
      <w:r>
        <w:rPr>
          <w:rFonts w:hint="eastAsia" w:ascii="Times New Roman" w:hAnsi="Times New Roman" w:cs="Times New Roman"/>
          <w:b/>
          <w:sz w:val="28"/>
        </w:rPr>
        <w:t>题</w:t>
      </w:r>
      <w:r>
        <w:rPr>
          <w:rFonts w:ascii="Times New Roman" w:hAnsi="Times New Roman" w:cs="Times New Roman"/>
          <w:b/>
          <w:sz w:val="28"/>
        </w:rPr>
        <w:t>1分，共5分)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1．下面各式中，积最大的算式是(　　)。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A．3.6×6.25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B．3.6×0.625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C．0.36×625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2．下列算式中，积大于第一个因数的是(　　)。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A．9.6×0.25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B．0.9×10.5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C．0.89×0.89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3．一个数</w:t>
      </w: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0除外)乘0.01，也就是把这个数(　　)。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A．缩小为原来的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\f(1,10)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 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B．缩小为原来的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\f(1,100)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 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C．扩大为原来的100倍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4．妈妈在超市买了2.5 kg苹果，每千克苹果7.95元，应付(　　)元。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A．19.875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B．19.88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C．19.87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5．已知</w:t>
      </w:r>
      <w:r>
        <w:rPr>
          <w:rFonts w:ascii="Times New Roman" w:hAnsi="Times New Roman" w:cs="Times New Roman"/>
          <w:i/>
          <w:sz w:val="28"/>
        </w:rPr>
        <w:t>a</w:t>
      </w:r>
      <w:r>
        <w:rPr>
          <w:rFonts w:ascii="Times New Roman" w:hAnsi="Times New Roman" w:cs="Times New Roman"/>
          <w:sz w:val="28"/>
        </w:rPr>
        <w:t>×0.99＝</w:t>
      </w:r>
      <w:r>
        <w:rPr>
          <w:rFonts w:ascii="Times New Roman" w:hAnsi="Times New Roman" w:cs="Times New Roman"/>
          <w:i/>
          <w:sz w:val="28"/>
        </w:rPr>
        <w:t>b</w:t>
      </w:r>
      <w:r>
        <w:rPr>
          <w:rFonts w:ascii="Times New Roman" w:hAnsi="Times New Roman" w:cs="Times New Roman"/>
          <w:sz w:val="28"/>
        </w:rPr>
        <w:t>×1.01＝</w:t>
      </w:r>
      <w:r>
        <w:rPr>
          <w:rFonts w:ascii="Times New Roman" w:hAnsi="Times New Roman" w:cs="Times New Roman"/>
          <w:i/>
          <w:sz w:val="28"/>
        </w:rPr>
        <w:t>c</w:t>
      </w:r>
      <w:r>
        <w:rPr>
          <w:rFonts w:ascii="Times New Roman" w:hAnsi="Times New Roman" w:cs="Times New Roman"/>
          <w:sz w:val="28"/>
        </w:rPr>
        <w:t>×0.88</w:t>
      </w: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a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/>
          <w:i/>
          <w:sz w:val="28"/>
        </w:rPr>
        <w:t>b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/>
          <w:i/>
          <w:sz w:val="28"/>
        </w:rPr>
        <w:t>c</w:t>
      </w:r>
      <w:r>
        <w:rPr>
          <w:rFonts w:ascii="Times New Roman" w:hAnsi="Times New Roman" w:cs="Times New Roman"/>
          <w:sz w:val="28"/>
        </w:rPr>
        <w:t>都不为0)，</w:t>
      </w:r>
      <w:r>
        <w:rPr>
          <w:rFonts w:ascii="Times New Roman" w:hAnsi="Times New Roman" w:cs="Times New Roman"/>
          <w:i/>
          <w:sz w:val="28"/>
        </w:rPr>
        <w:t>a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/>
          <w:i/>
          <w:sz w:val="28"/>
        </w:rPr>
        <w:t>b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/>
          <w:i/>
          <w:sz w:val="28"/>
        </w:rPr>
        <w:t>c</w:t>
      </w:r>
      <w:r>
        <w:rPr>
          <w:rFonts w:ascii="Times New Roman" w:hAnsi="Times New Roman" w:cs="Times New Roman"/>
          <w:sz w:val="28"/>
        </w:rPr>
        <w:t>三个数中最大的是(　　)。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</w:t>
      </w:r>
      <w:r>
        <w:rPr>
          <w:rFonts w:ascii="Times New Roman" w:hAnsi="Times New Roman" w:cs="Times New Roman"/>
          <w:i/>
          <w:sz w:val="28"/>
        </w:rPr>
        <w:t>a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</w:t>
      </w:r>
      <w:r>
        <w:rPr>
          <w:rFonts w:ascii="Times New Roman" w:hAnsi="Times New Roman" w:cs="Times New Roman"/>
          <w:i/>
          <w:sz w:val="28"/>
        </w:rPr>
        <w:t>b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C．</w:t>
      </w:r>
      <w:r>
        <w:rPr>
          <w:rFonts w:ascii="Times New Roman" w:hAnsi="Times New Roman" w:cs="Times New Roman"/>
          <w:i/>
          <w:sz w:val="28"/>
        </w:rPr>
        <w:t>c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四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注意审题，细心计算。(28分)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1．直接写出得数。(每题0.5分，共4分)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9×0.8＝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0.8×1.2＝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0.12×50＝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60×0.8＝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8×0.04＝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0.15×0.4＝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1.3×0.004＝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5.8－0.8×5＝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2．列竖式计算。(带☆的要验算)(每题2分，共12分)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53×0.19＝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3.54×0.31＝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☆0.97×3.02＝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84×2.6≈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0.028×1.7≈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1.05</w:t>
      </w:r>
      <w:r>
        <w:rPr>
          <w:rFonts w:hint="eastAsia"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0.29≈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(保留一位小数)  (精确到百分位)  (保留两位小数)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3．脱式计算，能简算的要简算。(每题2分，共12分)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45×102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0.47×0.5×0.8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3.17＋0.83×1.6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2977"/>
          <w:tab w:val="left" w:pos="5812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2977"/>
          <w:tab w:val="left" w:pos="5812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2×1.25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0.46×1.9＋0.54×1.9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0.125×3.2×2.5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五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走进生活，解决问题。(8题6分，其余每题4分，共34分)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1．一块边长为14.4 m的正方形菜地，每平方米收蔬菜15.2 kg，这块菜地能收蔬菜多少千克？(得数保留整数)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2．一个篮球的售价是40.5元，一个足球的售价是篮球的1.5倍。一个足球的售价比一个篮球贵</w:t>
      </w:r>
      <w:r>
        <w:rPr>
          <w:rFonts w:hint="eastAsia" w:ascii="Times New Roman" w:hAnsi="Times New Roman" w:cs="Times New Roman"/>
          <w:sz w:val="28"/>
        </w:rPr>
        <w:t>多少元？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3．客厅地面面积为31 m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，如果用边长为0.6 m的正方形地砖铺地面，86块够吗？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4．妈妈带100元去超市购物，她买了2盒牙膏，每盒24元，还买了0.9 kg鱼，每千克23.8元。剩下的钱够买一袋25元的大米吗？够买一袋45元的大米吗？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5．李叔叔步行的平均速度</w:t>
      </w:r>
      <w:r>
        <w:rPr>
          <w:rFonts w:hint="eastAsia" w:ascii="Times New Roman" w:hAnsi="Times New Roman" w:cs="Times New Roman"/>
          <w:sz w:val="28"/>
        </w:rPr>
        <w:t>是</w:t>
      </w:r>
      <w:r>
        <w:rPr>
          <w:rFonts w:ascii="Times New Roman" w:hAnsi="Times New Roman" w:cs="Times New Roman"/>
          <w:sz w:val="28"/>
        </w:rPr>
        <w:t>5.2 km/h，他每天步行去公司上班，要用0.8小时。如果他改为骑自行车上班，每小时行14.5 km，用0.25小时能到公司吗？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6．1公顷森林每天可以吸收0.5 t二氧化碳，7.2公顷的森林8月份大约可以吸收多少吨二氧化碳？(得数保留整数)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7．甲、乙两车分别从A、B两地同时相对开出，甲车每小时行69 km，乙车每小时行81 km，经过2.5小时</w:t>
      </w:r>
      <w:r>
        <w:rPr>
          <w:rFonts w:hint="eastAsia" w:ascii="Times New Roman" w:hAnsi="Times New Roman" w:cs="Times New Roman"/>
          <w:sz w:val="28"/>
        </w:rPr>
        <w:t>后两车相遇，</w:t>
      </w:r>
      <w:r>
        <w:rPr>
          <w:rFonts w:ascii="Times New Roman" w:hAnsi="Times New Roman" w:cs="Times New Roman"/>
          <w:sz w:val="28"/>
        </w:rPr>
        <w:t>A、B两地相距多少千米？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8．某市为了鼓励居民节约使用燃气，采用按年分段计费的方法收费。每户年用气量在360 m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以内的，每立方米2.70元；年用气量超过360 m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的部分，每立方米2.85元。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(1)王奶奶家去年用燃气320 m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，应缴燃气费多少元？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(2)陈爷爷家去年用燃气415 m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，应缴燃气费多少元？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4.5　5　22.5　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125　32　右　3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3．2　4　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845　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5．＜　＝　＞　＝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6．728　7.28　0.0728　7.28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7．11.9　11.90　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0.8835　1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9．42.75　22.8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10．0.5　3.12　12.5　0.8　8.7　2.5　4　0.6　4　4.1　5.9　1.5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二、1．√　2．×　3．×　4．×　5．×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三、1．C　2．B　3．B　4．B　5．C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0.72　0.96　6　48　0.072　0.06　0.0052　1.8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2．10.07　1.0974　2.9294(验算略)　10.0　0.05　0.30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　3.45×102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＝3.45×(100＋2)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＝3.45×100＋3.45×2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＝351.9　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0.47×0.5×0.8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＝0.47×(0.5×0.8)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＝0.47×0.4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＝0.188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\a\vs4\al(　3.17＋0.83×1.6,＝3.17＋1.328,＝4.498)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\a\vs4\al(　7.2×1.25,＝9×（0.8×1.25）,＝9)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0.46×1.9＋0.54×1.9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＝(0.46＋0.54)×1.9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1.9　0.125×3.2×2.5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＝(0.125×8)×(0.4×2.5)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＝1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五、1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14.4×14.4×15.2＝3151.872≈3152(</w:t>
      </w:r>
      <w:r>
        <w:rPr>
          <w:rFonts w:ascii="Times New Roman" w:hAnsi="Times New Roman" w:cs="Times New Roman"/>
          <w:i/>
          <w:sz w:val="28"/>
        </w:rPr>
        <w:t>kg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2．40.5×1.5－40.5＝20.25(元)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3．0.6×0.6×86＝30.96(</w:t>
      </w:r>
      <w:r>
        <w:rPr>
          <w:rFonts w:ascii="Times New Roman" w:hAnsi="Times New Roman" w:cs="Times New Roman"/>
          <w:i/>
          <w:sz w:val="28"/>
        </w:rPr>
        <w:t>m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96＜31，不够。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4．24×2＋23.8×0.9＝69.42(元)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69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42＋25＝94.42(元)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94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42＜100，够买一袋25元的大米。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69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42＋45＝114.42(元)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114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42＞100，不够买一袋45元的大米。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5．5.2×0.8＝4.16(</w:t>
      </w:r>
      <w:r>
        <w:rPr>
          <w:rFonts w:ascii="Times New Roman" w:hAnsi="Times New Roman" w:cs="Times New Roman"/>
          <w:i/>
          <w:sz w:val="28"/>
        </w:rPr>
        <w:t>km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spacing w:line="360" w:lineRule="auto"/>
        <w:ind w:left="993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5×0.25＝3.625(</w:t>
      </w:r>
      <w:r>
        <w:rPr>
          <w:rFonts w:ascii="Times New Roman" w:hAnsi="Times New Roman" w:cs="Times New Roman"/>
          <w:i/>
          <w:sz w:val="28"/>
        </w:rPr>
        <w:t>km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spacing w:line="360" w:lineRule="auto"/>
        <w:ind w:left="993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16＞3.625，用0.25小时不能到公司。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6．0.5×7.2×31＝111.6(</w:t>
      </w:r>
      <w:r>
        <w:rPr>
          <w:rFonts w:ascii="Times New Roman" w:hAnsi="Times New Roman" w:cs="Times New Roman"/>
          <w:i/>
          <w:sz w:val="28"/>
        </w:rPr>
        <w:t>t</w:t>
      </w:r>
      <w:r>
        <w:rPr>
          <w:rFonts w:ascii="Times New Roman" w:hAnsi="Times New Roman" w:cs="Times New Roman"/>
          <w:sz w:val="28"/>
        </w:rPr>
        <w:t>)≈112(</w:t>
      </w:r>
      <w:r>
        <w:rPr>
          <w:rFonts w:ascii="Times New Roman" w:hAnsi="Times New Roman" w:cs="Times New Roman"/>
          <w:i/>
          <w:sz w:val="28"/>
        </w:rPr>
        <w:t>t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7．(69＋81)×2.5＝375(</w:t>
      </w:r>
      <w:r>
        <w:rPr>
          <w:rFonts w:ascii="Times New Roman" w:hAnsi="Times New Roman" w:cs="Times New Roman"/>
          <w:i/>
          <w:sz w:val="28"/>
        </w:rPr>
        <w:t>km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8．(1)2.7×320＝864(元)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(2)2.7×360＋(415－360)×2.85＝1128.75(元)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57495"/>
    <w:rsid w:val="0007564F"/>
    <w:rsid w:val="000B42B0"/>
    <w:rsid w:val="000C4E42"/>
    <w:rsid w:val="00100D31"/>
    <w:rsid w:val="0011107A"/>
    <w:rsid w:val="00112693"/>
    <w:rsid w:val="00130F03"/>
    <w:rsid w:val="001348FE"/>
    <w:rsid w:val="00177FBD"/>
    <w:rsid w:val="001D2095"/>
    <w:rsid w:val="001E6E7A"/>
    <w:rsid w:val="00292AEF"/>
    <w:rsid w:val="00295AB7"/>
    <w:rsid w:val="002D6BB1"/>
    <w:rsid w:val="003616BD"/>
    <w:rsid w:val="0039797E"/>
    <w:rsid w:val="003D65CE"/>
    <w:rsid w:val="004111C9"/>
    <w:rsid w:val="0043307C"/>
    <w:rsid w:val="0044010A"/>
    <w:rsid w:val="00441F3D"/>
    <w:rsid w:val="0044618B"/>
    <w:rsid w:val="00511394"/>
    <w:rsid w:val="0053293F"/>
    <w:rsid w:val="0053594A"/>
    <w:rsid w:val="00551B00"/>
    <w:rsid w:val="0056727D"/>
    <w:rsid w:val="005B6C4E"/>
    <w:rsid w:val="005C33B5"/>
    <w:rsid w:val="005E7BA7"/>
    <w:rsid w:val="00610AE0"/>
    <w:rsid w:val="006474A6"/>
    <w:rsid w:val="00694020"/>
    <w:rsid w:val="006E5670"/>
    <w:rsid w:val="00723275"/>
    <w:rsid w:val="00784785"/>
    <w:rsid w:val="0079236A"/>
    <w:rsid w:val="007959A8"/>
    <w:rsid w:val="007C1C3C"/>
    <w:rsid w:val="007D531C"/>
    <w:rsid w:val="008A65BF"/>
    <w:rsid w:val="00950598"/>
    <w:rsid w:val="009926C9"/>
    <w:rsid w:val="009952AF"/>
    <w:rsid w:val="009B2483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D05AF6"/>
    <w:rsid w:val="00D165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F1148E"/>
    <w:rsid w:val="00F12D2A"/>
    <w:rsid w:val="00F93386"/>
    <w:rsid w:val="00FE0202"/>
    <w:rsid w:val="2E976003"/>
    <w:rsid w:val="375C3B94"/>
    <w:rsid w:val="76B978F0"/>
    <w:rsid w:val="7B513A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BC3D-211F-4C9C-99C1-DC6C6AC4B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1618</Words>
  <Characters>2681</Characters>
  <Lines>21</Lines>
  <Paragraphs>6</Paragraphs>
  <TotalTime>0</TotalTime>
  <ScaleCrop>false</ScaleCrop>
  <LinksUpToDate>false</LinksUpToDate>
  <CharactersWithSpaces>2868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2022-11-22T07:32:59Z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A1A2A516843C48B9BDFC209BB17A01F7</vt:lpwstr>
  </property>
</Properties>
</file>