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一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、填空。(每题3分，共9分)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325755</wp:posOffset>
            </wp:positionV>
            <wp:extent cx="447040" cy="513715"/>
            <wp:effectExtent l="0" t="0" r="0" b="63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337820</wp:posOffset>
            </wp:positionV>
            <wp:extent cx="485140" cy="513715"/>
            <wp:effectExtent l="0" t="0" r="0" b="63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1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1．把一个魔方放在桌子上，从正面、上面、左面看到的都是(　　　　)。</w:t>
      </w:r>
    </w:p>
    <w:p>
      <w:pPr>
        <w:ind w:left="334" w:leftChars="-1" w:hanging="336" w:hangingChars="120"/>
        <w:rPr>
          <w:sz w:val="28"/>
          <w:szCs w:val="28"/>
        </w:rPr>
      </w:pPr>
      <w:r>
        <w:rPr>
          <w:rFonts w:hint="eastAsia"/>
          <w:sz w:val="28"/>
          <w:szCs w:val="28"/>
        </w:rPr>
        <w:t>2．一个立体图形，从正面和上面看都是      ，从左面看是      ，则这个立体图形是由(　　)个同样大小的正方体组成的。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3．从同一个方向观察一个正方体最多能看到(　　)个面。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、判断。(每题3分，共9分)</w:t>
      </w:r>
    </w:p>
    <w:p>
      <w:pPr>
        <w:ind w:left="423" w:leftChars="-1" w:right="19" w:rightChars="9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1．由相同个数的正方体摆成的物体从上面看的图形都是相同的。(  )</w:t>
      </w:r>
    </w:p>
    <w:p>
      <w:pPr>
        <w:ind w:left="424" w:leftChars="-1" w:hanging="426" w:hangingChars="203"/>
        <w:rPr>
          <w:sz w:val="28"/>
          <w:szCs w:val="28"/>
        </w:rPr>
      </w:pP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409575</wp:posOffset>
            </wp:positionV>
            <wp:extent cx="304165" cy="361315"/>
            <wp:effectExtent l="0" t="0" r="635" b="635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53340</wp:posOffset>
            </wp:positionV>
            <wp:extent cx="485140" cy="266065"/>
            <wp:effectExtent l="0" t="0" r="0" b="635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-1905</wp:posOffset>
            </wp:positionV>
            <wp:extent cx="304165" cy="361315"/>
            <wp:effectExtent l="0" t="0" r="635" b="635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6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2．由3个     拼成一个物体，从正面看到的是       ，那么这3个     只有2种摆法。                                (  )</w:t>
      </w:r>
    </w:p>
    <w:p>
      <w:pPr>
        <w:ind w:left="423" w:leftChars="-1" w:hanging="425" w:hangingChars="152"/>
      </w:pPr>
      <w:r>
        <w:rPr>
          <w:rFonts w:hint="eastAsia"/>
          <w:sz w:val="28"/>
          <w:szCs w:val="28"/>
        </w:rPr>
        <w:t>3．一个物体从左面看到的是，这个物体不一定是由4个正方体摆成的。                                                 (　)</w:t>
      </w:r>
      <w:r>
        <w:t xml:space="preserve"> 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、选择。(每题3分，共18分)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1．如图，它是由6个同样大小的正方体摆成的几何体。将正方体①移走后，从正面、上面和左面观察新几何体与从正面、上面和左面观察原几何体相比，下列说法正确的是(　　)。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83820</wp:posOffset>
            </wp:positionV>
            <wp:extent cx="1104265" cy="951865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A．从正面看到的图形没有发生改变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B．从上面看到的图形没有发生改变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C．从左面看到的图形没有发生改变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D．从任何一面看到的图形都发生了改变</w:t>
      </w:r>
    </w:p>
    <w:p>
      <w:pPr>
        <w:pStyle w:val="2"/>
        <w:tabs>
          <w:tab w:val="left" w:pos="3261"/>
          <w:tab w:val="left" w:pos="4111"/>
        </w:tabs>
        <w:ind w:left="319" w:hanging="319" w:hangingChars="152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723265</wp:posOffset>
            </wp:positionV>
            <wp:extent cx="1256665" cy="675640"/>
            <wp:effectExtent l="0" t="0" r="635" b="0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351790</wp:posOffset>
            </wp:positionV>
            <wp:extent cx="1218565" cy="389890"/>
            <wp:effectExtent l="0" t="0" r="635" b="0"/>
            <wp:wrapNone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387350</wp:posOffset>
            </wp:positionV>
            <wp:extent cx="685165" cy="399415"/>
            <wp:effectExtent l="0" t="0" r="635" b="635"/>
            <wp:wrapNone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2. 用5个同样大小的正方体摆一摆，要求从正面看到的是              ， 从左面看到的是          ，从上面看到的是               。下面的摆法中，(　　)符合要求。</w:t>
      </w:r>
    </w:p>
    <w:p>
      <w:pPr>
        <w:pStyle w:val="2"/>
        <w:tabs>
          <w:tab w:val="left" w:pos="3261"/>
          <w:tab w:val="left" w:pos="4111"/>
        </w:tabs>
        <w:ind w:firstLine="304" w:firstLineChars="14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368935</wp:posOffset>
            </wp:positionV>
            <wp:extent cx="1380490" cy="666115"/>
            <wp:effectExtent l="0" t="0" r="0" b="635"/>
            <wp:wrapNone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261"/>
          <w:tab w:val="left" w:pos="4111"/>
        </w:tabs>
        <w:ind w:firstLine="304" w:firstLineChars="14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787400</wp:posOffset>
            </wp:positionH>
            <wp:positionV relativeFrom="paragraph">
              <wp:posOffset>33655</wp:posOffset>
            </wp:positionV>
            <wp:extent cx="1353820" cy="508000"/>
            <wp:effectExtent l="0" t="0" r="0" b="6350"/>
            <wp:wrapNone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510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261"/>
          <w:tab w:val="left" w:pos="4111"/>
        </w:tabs>
        <w:ind w:firstLine="406" w:firstLineChars="14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1"/>
        </w:numPr>
        <w:tabs>
          <w:tab w:val="left" w:pos="3261"/>
          <w:tab w:val="left" w:pos="4111"/>
        </w:tabs>
        <w:ind w:firstLine="1199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B.</w:t>
      </w:r>
    </w:p>
    <w:p>
      <w:pPr>
        <w:pStyle w:val="2"/>
        <w:tabs>
          <w:tab w:val="left" w:pos="3261"/>
          <w:tab w:val="left" w:pos="4111"/>
        </w:tabs>
        <w:ind w:firstLine="619" w:firstLineChars="29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208280</wp:posOffset>
            </wp:positionV>
            <wp:extent cx="1056640" cy="599440"/>
            <wp:effectExtent l="0" t="0" r="0" b="0"/>
            <wp:wrapNone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204470</wp:posOffset>
            </wp:positionV>
            <wp:extent cx="1370965" cy="599440"/>
            <wp:effectExtent l="0" t="0" r="635" b="0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261"/>
          <w:tab w:val="left" w:pos="4111"/>
        </w:tabs>
        <w:ind w:firstLine="826" w:firstLineChars="29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3261"/>
          <w:tab w:val="left" w:pos="4111"/>
        </w:tabs>
        <w:ind w:firstLine="1982" w:firstLineChars="708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C.                      D.</w:t>
      </w:r>
    </w:p>
    <w:p>
      <w:pPr>
        <w:pStyle w:val="2"/>
        <w:spacing w:line="680" w:lineRule="exact"/>
        <w:ind w:left="489" w:hanging="489" w:hangingChars="233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345440</wp:posOffset>
            </wp:positionV>
            <wp:extent cx="951865" cy="666115"/>
            <wp:effectExtent l="0" t="0" r="635" b="635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392430</wp:posOffset>
            </wp:positionV>
            <wp:extent cx="656590" cy="618490"/>
            <wp:effectExtent l="0" t="0" r="0" b="0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385445</wp:posOffset>
            </wp:positionV>
            <wp:extent cx="951865" cy="666115"/>
            <wp:effectExtent l="0" t="0" r="635" b="635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3．用5个同样大小的正方体搭成一个立体图形，从正面看是          ，从上面看是           ，从右面看是         ，这个立体图形是(　　)。</w:t>
      </w:r>
    </w:p>
    <w:p>
      <w:pPr>
        <w:pStyle w:val="2"/>
        <w:tabs>
          <w:tab w:val="left" w:pos="3261"/>
          <w:tab w:val="left" w:pos="4111"/>
        </w:tabs>
        <w:ind w:firstLine="304" w:firstLineChars="14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60325</wp:posOffset>
            </wp:positionV>
            <wp:extent cx="914400" cy="676275"/>
            <wp:effectExtent l="0" t="0" r="63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67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94615</wp:posOffset>
            </wp:positionV>
            <wp:extent cx="1066800" cy="581025"/>
            <wp:effectExtent l="0" t="0" r="635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261"/>
          <w:tab w:val="left" w:pos="4111"/>
        </w:tabs>
        <w:ind w:firstLine="406" w:firstLineChars="14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numPr>
          <w:ilvl w:val="0"/>
          <w:numId w:val="2"/>
        </w:numPr>
        <w:tabs>
          <w:tab w:val="left" w:pos="3261"/>
          <w:tab w:val="left" w:pos="4111"/>
        </w:tabs>
        <w:ind w:firstLine="1199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B.</w:t>
      </w:r>
    </w:p>
    <w:p>
      <w:pPr>
        <w:pStyle w:val="2"/>
        <w:tabs>
          <w:tab w:val="left" w:pos="3261"/>
          <w:tab w:val="left" w:pos="4111"/>
        </w:tabs>
        <w:ind w:firstLine="619" w:firstLineChars="29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3112770</wp:posOffset>
            </wp:positionH>
            <wp:positionV relativeFrom="paragraph">
              <wp:posOffset>126365</wp:posOffset>
            </wp:positionV>
            <wp:extent cx="885190" cy="694690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960120</wp:posOffset>
            </wp:positionH>
            <wp:positionV relativeFrom="paragraph">
              <wp:posOffset>90805</wp:posOffset>
            </wp:positionV>
            <wp:extent cx="923290" cy="723265"/>
            <wp:effectExtent l="0" t="0" r="0" b="635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261"/>
          <w:tab w:val="left" w:pos="4111"/>
        </w:tabs>
        <w:ind w:firstLine="826" w:firstLineChars="29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3261"/>
          <w:tab w:val="left" w:pos="4111"/>
        </w:tabs>
        <w:ind w:firstLine="1982" w:firstLineChars="708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C.                      D.</w:t>
      </w:r>
    </w:p>
    <w:p>
      <w:pPr>
        <w:pStyle w:val="2"/>
        <w:ind w:left="378" w:hanging="378" w:hangingChars="13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378" w:hanging="378" w:hangingChars="13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319" w:hanging="319" w:hangingChars="152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-17780</wp:posOffset>
            </wp:positionV>
            <wp:extent cx="408940" cy="466090"/>
            <wp:effectExtent l="0" t="0" r="0" b="0"/>
            <wp:wrapNone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4．给左边的立体图形添一个     ，使得从上面看到的形状如右图，摆法正确的是(　　)。</w:t>
      </w:r>
    </w:p>
    <w:p>
      <w:pPr>
        <w:pStyle w:val="2"/>
        <w:ind w:left="283" w:hanging="283" w:hangingChars="13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78740</wp:posOffset>
            </wp:positionV>
            <wp:extent cx="2313940" cy="111379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378" w:hanging="378" w:hangingChars="13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378" w:hanging="378" w:hangingChars="13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283" w:hanging="283" w:hangingChars="135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155575</wp:posOffset>
            </wp:positionV>
            <wp:extent cx="4718050" cy="993140"/>
            <wp:effectExtent l="0" t="0" r="6985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830" cy="993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378" w:hanging="378" w:hangingChars="13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378" w:hanging="378" w:hangingChars="135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210" w:leftChars="100" w:firstLine="1120" w:firstLineChars="4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               B            C             D</w:t>
      </w:r>
    </w:p>
    <w:p>
      <w:pPr>
        <w:pStyle w:val="2"/>
        <w:ind w:left="424" w:hanging="424" w:hangingChars="202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253365</wp:posOffset>
            </wp:positionV>
            <wp:extent cx="637540" cy="713740"/>
            <wp:effectExtent l="0" t="0" r="0" b="0"/>
            <wp:wrapNone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2484755</wp:posOffset>
            </wp:positionH>
            <wp:positionV relativeFrom="paragraph">
              <wp:posOffset>274955</wp:posOffset>
            </wp:positionV>
            <wp:extent cx="894715" cy="666115"/>
            <wp:effectExtent l="0" t="0" r="635" b="635"/>
            <wp:wrapNone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5．一个立体图形由6个同样大小的正方体组成，从左面看形状是       ，从上面看形状是          ，共有(　　)种不同的搭法。</w:t>
      </w:r>
    </w:p>
    <w:p>
      <w:pPr>
        <w:pStyle w:val="2"/>
        <w:ind w:left="420" w:leftChars="200" w:firstLine="5" w:firstLineChars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A．3　　　　　　　B．6</w:t>
      </w:r>
    </w:p>
    <w:p>
      <w:pPr>
        <w:pStyle w:val="2"/>
        <w:ind w:left="420" w:leftChars="200" w:firstLine="5" w:firstLineChars="2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C．7              D．8</w:t>
      </w:r>
    </w:p>
    <w:p>
      <w:pPr>
        <w:pStyle w:val="2"/>
        <w:ind w:left="420" w:hanging="420" w:hangingChars="15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6．如图所示，是由几个相同小正方体搭成的几何体从上面看到的图形，小正方形内的数字表示在该位置的小正方体的个数。则这个几何体从前面看是(　　)，从右面看是(　　)。</w:t>
      </w:r>
    </w:p>
    <w:p>
      <w:pPr>
        <w:pStyle w:val="2"/>
        <w:ind w:left="315" w:hanging="315" w:hangingChars="150"/>
        <w:rPr>
          <w:rFonts w:ascii="Times New Roman" w:hAnsi="Times New Roman" w:cs="Times New Roman"/>
          <w:sz w:val="28"/>
          <w:szCs w:val="28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772160</wp:posOffset>
            </wp:positionH>
            <wp:positionV relativeFrom="paragraph">
              <wp:posOffset>26670</wp:posOffset>
            </wp:positionV>
            <wp:extent cx="4091305" cy="1601470"/>
            <wp:effectExtent l="0" t="0" r="508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151" cy="160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420" w:hanging="420" w:hangingChars="1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0" w:hanging="420" w:hangingChars="1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420" w:hanging="420" w:hangingChars="1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315" w:leftChars="150" w:firstLine="1400" w:firstLineChars="5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A            B           C          D</w:t>
      </w:r>
    </w:p>
    <w:p>
      <w:pPr>
        <w:ind w:left="706" w:leftChars="-1" w:hanging="708" w:hangingChars="253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、用同样大的正方体摆成下面的几个物体。(每空3分，共18分)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649605</wp:posOffset>
            </wp:positionH>
            <wp:positionV relativeFrom="paragraph">
              <wp:posOffset>154940</wp:posOffset>
            </wp:positionV>
            <wp:extent cx="4415790" cy="2001520"/>
            <wp:effectExtent l="0" t="0" r="3810" b="0"/>
            <wp:wrapNone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9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4445</wp:posOffset>
            </wp:positionV>
            <wp:extent cx="628015" cy="361315"/>
            <wp:effectExtent l="0" t="0" r="635" b="635"/>
            <wp:wrapNone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363855</wp:posOffset>
            </wp:positionV>
            <wp:extent cx="913765" cy="408940"/>
            <wp:effectExtent l="0" t="0" r="635" b="0"/>
            <wp:wrapNone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8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1．从正面和左面看都是        的有(　　)。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3231515</wp:posOffset>
            </wp:positionH>
            <wp:positionV relativeFrom="paragraph">
              <wp:posOffset>269875</wp:posOffset>
            </wp:positionV>
            <wp:extent cx="913765" cy="647065"/>
            <wp:effectExtent l="0" t="0" r="635" b="635"/>
            <wp:wrapNone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2．(　　)和(　　)从上面看是           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3．从正面看(　　)和从上面看(　　)都是           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4．如果从正面看到的和⑥一样，用5个正方体摆，摆成两行，有(　　　)种不同的摆法。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五、如图是由几个同样的小正方体所组成的几何体从上面看到的图</w:t>
      </w:r>
    </w:p>
    <w:p>
      <w:pPr>
        <w:ind w:left="567" w:leftChars="269" w:hanging="2" w:hangingChars="1"/>
        <w:rPr>
          <w:sz w:val="28"/>
          <w:szCs w:val="28"/>
        </w:rPr>
      </w:pPr>
      <w:r>
        <w:rPr>
          <w:rFonts w:hint="eastAsia"/>
          <w:sz w:val="28"/>
          <w:szCs w:val="28"/>
        </w:rPr>
        <w:t>形，小正方形中的数字表示在该位置的小正方体的个数，在下列方格图中画出从正面和左面看到的图形。(10分)</w:t>
      </w:r>
    </w:p>
    <w:p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935990</wp:posOffset>
            </wp:positionH>
            <wp:positionV relativeFrom="paragraph">
              <wp:posOffset>32385</wp:posOffset>
            </wp:positionV>
            <wp:extent cx="3371215" cy="2009140"/>
            <wp:effectExtent l="0" t="0" r="635" b="0"/>
            <wp:wrapNone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215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从正面看             从左面看</w:t>
      </w:r>
    </w:p>
    <w:p>
      <w:pPr>
        <w:rPr>
          <w:sz w:val="28"/>
          <w:szCs w:val="28"/>
        </w:rPr>
      </w:pPr>
    </w:p>
    <w:p>
      <w:pPr>
        <w:ind w:left="518" w:hanging="518" w:hangingChars="185"/>
        <w:rPr>
          <w:sz w:val="28"/>
          <w:szCs w:val="28"/>
        </w:rPr>
      </w:pPr>
      <w:r>
        <w:rPr>
          <w:rFonts w:hint="eastAsia"/>
          <w:sz w:val="28"/>
          <w:szCs w:val="28"/>
        </w:rPr>
        <w:t>六、按从不同方向看到的形状，搭一个用5个小正方体组成的立体图形。(1题6分，2题8分，共14分)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1281430</wp:posOffset>
            </wp:positionH>
            <wp:positionV relativeFrom="paragraph">
              <wp:posOffset>72390</wp:posOffset>
            </wp:positionV>
            <wp:extent cx="2685415" cy="647700"/>
            <wp:effectExtent l="0" t="0" r="635" b="635"/>
            <wp:wrapNone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714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从上面看             从正面看</w:t>
      </w:r>
    </w:p>
    <w:p>
      <w:pPr>
        <w:ind w:left="283" w:hanging="283" w:hangingChars="135"/>
        <w:rPr>
          <w:sz w:val="28"/>
          <w:szCs w:val="28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756285</wp:posOffset>
            </wp:positionV>
            <wp:extent cx="3275965" cy="913765"/>
            <wp:effectExtent l="0" t="0" r="635" b="635"/>
            <wp:wrapNone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1．它可能是下面的哪一个呢？对的在(　　)内打“√”，不对的在(　　)内打“×”。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1960" w:firstLineChars="700"/>
        <w:rPr>
          <w:sz w:val="28"/>
          <w:szCs w:val="28"/>
        </w:rPr>
      </w:pPr>
      <w:r>
        <w:rPr>
          <w:rFonts w:hint="eastAsia"/>
          <w:sz w:val="28"/>
          <w:szCs w:val="28"/>
        </w:rPr>
        <w:t>(　　)                  (　　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2．你能找到几种不同的搭法？分别画出从左面看到的形状。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257175</wp:posOffset>
            </wp:positionV>
            <wp:extent cx="913765" cy="647065"/>
            <wp:effectExtent l="0" t="0" r="635" b="635"/>
            <wp:wrapNone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04" w:hanging="504" w:hangingChars="180"/>
        <w:rPr>
          <w:sz w:val="28"/>
          <w:szCs w:val="28"/>
        </w:rPr>
      </w:pPr>
      <w:r>
        <w:rPr>
          <w:rFonts w:hint="eastAsia"/>
          <w:sz w:val="28"/>
          <w:szCs w:val="28"/>
        </w:rPr>
        <w:t>七、一个几何体，从正面看到的图形是           ，我们可以初步判断这个几何体最少由(　　)个小正方体组成，如果它是从由6个小正方体组成的几何体的正面看到的图形，该几何体只有两行，有(　　)种不同的摆法。(8分)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八、数一数。 (8分)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306070</wp:posOffset>
            </wp:positionV>
            <wp:extent cx="2590165" cy="770890"/>
            <wp:effectExtent l="0" t="0" r="635" b="0"/>
            <wp:wrapNone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3360" w:firstLineChars="1600"/>
        <w:jc w:val="left"/>
        <w:rPr>
          <w:sz w:val="28"/>
          <w:szCs w:val="28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635</wp:posOffset>
            </wp:positionV>
            <wp:extent cx="580390" cy="361315"/>
            <wp:effectExtent l="0" t="0" r="0" b="635"/>
            <wp:wrapNone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(    )个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1976755</wp:posOffset>
            </wp:positionH>
            <wp:positionV relativeFrom="paragraph">
              <wp:posOffset>77470</wp:posOffset>
            </wp:positionV>
            <wp:extent cx="1409700" cy="1419225"/>
            <wp:effectExtent l="0" t="0" r="635" b="0"/>
            <wp:wrapNone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254000</wp:posOffset>
            </wp:positionV>
            <wp:extent cx="513715" cy="551815"/>
            <wp:effectExtent l="0" t="0" r="635" b="635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3360" w:firstLineChars="1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(    )个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九、根据从不同方向看到的三个图形说出拼摆这个立体图形用了几</w:t>
      </w:r>
    </w:p>
    <w:p>
      <w:pPr>
        <w:ind w:left="565" w:leftChars="269"/>
        <w:rPr>
          <w:sz w:val="28"/>
          <w:szCs w:val="28"/>
        </w:rPr>
      </w:pPr>
      <w:r>
        <w:rPr>
          <w:rFonts w:hint="eastAsia"/>
          <w:sz w:val="28"/>
          <w:szCs w:val="28"/>
        </w:rPr>
        <w:t>个小正方体。(6分)</w:t>
      </w:r>
    </w:p>
    <w:p>
      <w:pPr>
        <w:rPr>
          <w:sz w:val="28"/>
          <w:szCs w:val="28"/>
        </w:rPr>
      </w:pP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244475</wp:posOffset>
            </wp:positionV>
            <wp:extent cx="4409440" cy="1313815"/>
            <wp:effectExtent l="0" t="0" r="0" b="635"/>
            <wp:wrapNone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从正面看           从左面看            从上面看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</w:t>
      </w:r>
      <w:r>
        <w:rPr>
          <w:rFonts w:hint="eastAsia"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</w:t>
      </w:r>
      <w:r>
        <w:rPr>
          <w:rFonts w:hint="eastAsia" w:eastAsiaTheme="minorEastAsia"/>
          <w:sz w:val="28"/>
          <w:szCs w:val="28"/>
        </w:rPr>
        <w:t>正方形   　2</w:t>
      </w:r>
      <w:r>
        <w:rPr>
          <w:rFonts w:eastAsiaTheme="minorEastAsia"/>
          <w:sz w:val="28"/>
          <w:szCs w:val="28"/>
        </w:rPr>
        <w:t>．</w:t>
      </w:r>
      <w:r>
        <w:rPr>
          <w:rFonts w:hint="eastAsia" w:eastAsiaTheme="minorEastAsia"/>
          <w:sz w:val="28"/>
          <w:szCs w:val="28"/>
        </w:rPr>
        <w:t>6   　3</w:t>
      </w:r>
      <w:r>
        <w:rPr>
          <w:rFonts w:eastAsiaTheme="minorEastAsia"/>
          <w:sz w:val="28"/>
          <w:szCs w:val="28"/>
        </w:rPr>
        <w:t>．</w:t>
      </w:r>
      <w:r>
        <w:rPr>
          <w:rFonts w:hint="eastAsia"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　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</w:t>
      </w:r>
      <w:r>
        <w:rPr>
          <w:rFonts w:hint="eastAsia"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．</w:t>
      </w:r>
      <w:r>
        <w:rPr>
          <w:rFonts w:hint="eastAsia" w:eastAsiaTheme="minorEastAsia"/>
          <w:sz w:val="28"/>
          <w:szCs w:val="28"/>
        </w:rPr>
        <w:t>×       　2</w:t>
      </w:r>
      <w:r>
        <w:rPr>
          <w:rFonts w:eastAsiaTheme="minorEastAsia"/>
          <w:sz w:val="28"/>
          <w:szCs w:val="28"/>
        </w:rPr>
        <w:t>．</w:t>
      </w:r>
      <w:r>
        <w:rPr>
          <w:rFonts w:hint="eastAsia" w:eastAsiaTheme="minorEastAsia"/>
          <w:sz w:val="28"/>
          <w:szCs w:val="28"/>
        </w:rPr>
        <w:t>×　  3</w:t>
      </w:r>
      <w:r>
        <w:rPr>
          <w:rFonts w:eastAsiaTheme="minorEastAsia"/>
          <w:sz w:val="28"/>
          <w:szCs w:val="28"/>
        </w:rPr>
        <w:t>．</w:t>
      </w:r>
      <w:r>
        <w:rPr>
          <w:rFonts w:hint="eastAsia" w:eastAsiaTheme="minorEastAsia"/>
          <w:sz w:val="28"/>
          <w:szCs w:val="28"/>
        </w:rPr>
        <w:t>√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</w:t>
      </w:r>
      <w:r>
        <w:rPr>
          <w:rFonts w:hint="eastAsia" w:eastAsiaTheme="minorEastAsia"/>
          <w:sz w:val="28"/>
          <w:szCs w:val="28"/>
        </w:rPr>
        <w:t>1.C　2.B　3.C　4.B　5.A　6.B　C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</w:t>
      </w:r>
      <w:r>
        <w:rPr>
          <w:rFonts w:hint="eastAsia" w:eastAsiaTheme="minorEastAsia"/>
          <w:sz w:val="28"/>
          <w:szCs w:val="28"/>
        </w:rPr>
        <w:t>1.①　2.⑤　⑥　3.⑤　④　4. 16</w:t>
      </w:r>
    </w:p>
    <w:p>
      <w:pPr>
        <w:ind w:leftChars="-2" w:hanging="4" w:hangingChars="2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169545</wp:posOffset>
            </wp:positionV>
            <wp:extent cx="2704465" cy="989965"/>
            <wp:effectExtent l="0" t="0" r="635" b="635"/>
            <wp:wrapNone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</w:rPr>
        <w:t>五、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-4" w:leftChars="-2" w:firstLine="1120" w:firstLineChars="40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从正面看        从左面看</w:t>
      </w:r>
    </w:p>
    <w:p>
      <w:pPr>
        <w:ind w:leftChars="-2" w:hanging="4" w:hangingChars="2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374015</wp:posOffset>
            </wp:positionV>
            <wp:extent cx="1294765" cy="456565"/>
            <wp:effectExtent l="0" t="0" r="635" b="635"/>
            <wp:wrapNone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</w:rPr>
        <w:t>六、1.√　×</w:t>
      </w:r>
    </w:p>
    <w:p>
      <w:pPr>
        <w:ind w:left="563" w:leftChars="268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2．2种     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七、5　 20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八、10　16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九、8个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E421A"/>
    <w:multiLevelType w:val="multilevel"/>
    <w:tmpl w:val="1E5E421A"/>
    <w:lvl w:ilvl="0" w:tentative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6" w:hanging="420"/>
      </w:pPr>
    </w:lvl>
    <w:lvl w:ilvl="2" w:tentative="0">
      <w:start w:val="1"/>
      <w:numFmt w:val="lowerRoman"/>
      <w:lvlText w:val="%3."/>
      <w:lvlJc w:val="right"/>
      <w:pPr>
        <w:ind w:left="1666" w:hanging="420"/>
      </w:pPr>
    </w:lvl>
    <w:lvl w:ilvl="3" w:tentative="0">
      <w:start w:val="1"/>
      <w:numFmt w:val="decimal"/>
      <w:lvlText w:val="%4."/>
      <w:lvlJc w:val="left"/>
      <w:pPr>
        <w:ind w:left="2086" w:hanging="420"/>
      </w:pPr>
    </w:lvl>
    <w:lvl w:ilvl="4" w:tentative="0">
      <w:start w:val="1"/>
      <w:numFmt w:val="lowerLetter"/>
      <w:lvlText w:val="%5)"/>
      <w:lvlJc w:val="left"/>
      <w:pPr>
        <w:ind w:left="2506" w:hanging="420"/>
      </w:pPr>
    </w:lvl>
    <w:lvl w:ilvl="5" w:tentative="0">
      <w:start w:val="1"/>
      <w:numFmt w:val="lowerRoman"/>
      <w:lvlText w:val="%6."/>
      <w:lvlJc w:val="right"/>
      <w:pPr>
        <w:ind w:left="2926" w:hanging="420"/>
      </w:pPr>
    </w:lvl>
    <w:lvl w:ilvl="6" w:tentative="0">
      <w:start w:val="1"/>
      <w:numFmt w:val="decimal"/>
      <w:lvlText w:val="%7."/>
      <w:lvlJc w:val="left"/>
      <w:pPr>
        <w:ind w:left="3346" w:hanging="420"/>
      </w:pPr>
    </w:lvl>
    <w:lvl w:ilvl="7" w:tentative="0">
      <w:start w:val="1"/>
      <w:numFmt w:val="lowerLetter"/>
      <w:lvlText w:val="%8)"/>
      <w:lvlJc w:val="left"/>
      <w:pPr>
        <w:ind w:left="3766" w:hanging="420"/>
      </w:pPr>
    </w:lvl>
    <w:lvl w:ilvl="8" w:tentative="0">
      <w:start w:val="1"/>
      <w:numFmt w:val="lowerRoman"/>
      <w:lvlText w:val="%9."/>
      <w:lvlJc w:val="right"/>
      <w:pPr>
        <w:ind w:left="4186" w:hanging="420"/>
      </w:pPr>
    </w:lvl>
  </w:abstractNum>
  <w:abstractNum w:abstractNumId="1">
    <w:nsid w:val="6AFB61C6"/>
    <w:multiLevelType w:val="multilevel"/>
    <w:tmpl w:val="6AFB61C6"/>
    <w:lvl w:ilvl="0" w:tentative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6" w:hanging="420"/>
      </w:pPr>
    </w:lvl>
    <w:lvl w:ilvl="2" w:tentative="0">
      <w:start w:val="1"/>
      <w:numFmt w:val="lowerRoman"/>
      <w:lvlText w:val="%3."/>
      <w:lvlJc w:val="right"/>
      <w:pPr>
        <w:ind w:left="1666" w:hanging="420"/>
      </w:pPr>
    </w:lvl>
    <w:lvl w:ilvl="3" w:tentative="0">
      <w:start w:val="1"/>
      <w:numFmt w:val="decimal"/>
      <w:lvlText w:val="%4."/>
      <w:lvlJc w:val="left"/>
      <w:pPr>
        <w:ind w:left="2086" w:hanging="420"/>
      </w:pPr>
    </w:lvl>
    <w:lvl w:ilvl="4" w:tentative="0">
      <w:start w:val="1"/>
      <w:numFmt w:val="lowerLetter"/>
      <w:lvlText w:val="%5)"/>
      <w:lvlJc w:val="left"/>
      <w:pPr>
        <w:ind w:left="2506" w:hanging="420"/>
      </w:pPr>
    </w:lvl>
    <w:lvl w:ilvl="5" w:tentative="0">
      <w:start w:val="1"/>
      <w:numFmt w:val="lowerRoman"/>
      <w:lvlText w:val="%6."/>
      <w:lvlJc w:val="right"/>
      <w:pPr>
        <w:ind w:left="2926" w:hanging="420"/>
      </w:pPr>
    </w:lvl>
    <w:lvl w:ilvl="6" w:tentative="0">
      <w:start w:val="1"/>
      <w:numFmt w:val="decimal"/>
      <w:lvlText w:val="%7."/>
      <w:lvlJc w:val="left"/>
      <w:pPr>
        <w:ind w:left="3346" w:hanging="420"/>
      </w:pPr>
    </w:lvl>
    <w:lvl w:ilvl="7" w:tentative="0">
      <w:start w:val="1"/>
      <w:numFmt w:val="lowerLetter"/>
      <w:lvlText w:val="%8)"/>
      <w:lvlJc w:val="left"/>
      <w:pPr>
        <w:ind w:left="3766" w:hanging="420"/>
      </w:pPr>
    </w:lvl>
    <w:lvl w:ilvl="8" w:tentative="0">
      <w:start w:val="1"/>
      <w:numFmt w:val="lowerRoman"/>
      <w:lvlText w:val="%9."/>
      <w:lvlJc w:val="right"/>
      <w:pPr>
        <w:ind w:left="418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C5402"/>
    <w:rsid w:val="000E6A06"/>
    <w:rsid w:val="00100D31"/>
    <w:rsid w:val="00100E15"/>
    <w:rsid w:val="0011107A"/>
    <w:rsid w:val="00113C4E"/>
    <w:rsid w:val="00140A9C"/>
    <w:rsid w:val="00167D03"/>
    <w:rsid w:val="00177FBD"/>
    <w:rsid w:val="00266595"/>
    <w:rsid w:val="00295AB7"/>
    <w:rsid w:val="002A549C"/>
    <w:rsid w:val="002D6BB1"/>
    <w:rsid w:val="002F07CA"/>
    <w:rsid w:val="00310DF0"/>
    <w:rsid w:val="00342CCD"/>
    <w:rsid w:val="003543F6"/>
    <w:rsid w:val="0039797E"/>
    <w:rsid w:val="004111C9"/>
    <w:rsid w:val="0044010A"/>
    <w:rsid w:val="004A142F"/>
    <w:rsid w:val="00511394"/>
    <w:rsid w:val="0053293F"/>
    <w:rsid w:val="0054566D"/>
    <w:rsid w:val="00551B00"/>
    <w:rsid w:val="00560991"/>
    <w:rsid w:val="0056245C"/>
    <w:rsid w:val="0056727D"/>
    <w:rsid w:val="005B6C4E"/>
    <w:rsid w:val="0061248E"/>
    <w:rsid w:val="006474A6"/>
    <w:rsid w:val="00671977"/>
    <w:rsid w:val="00674BB2"/>
    <w:rsid w:val="00684202"/>
    <w:rsid w:val="00694E4B"/>
    <w:rsid w:val="006B3718"/>
    <w:rsid w:val="006B63C8"/>
    <w:rsid w:val="006D107B"/>
    <w:rsid w:val="0071113B"/>
    <w:rsid w:val="00723275"/>
    <w:rsid w:val="00734C76"/>
    <w:rsid w:val="00772B5D"/>
    <w:rsid w:val="0078444B"/>
    <w:rsid w:val="00784785"/>
    <w:rsid w:val="0079236A"/>
    <w:rsid w:val="00796F19"/>
    <w:rsid w:val="007A52A0"/>
    <w:rsid w:val="007F79FE"/>
    <w:rsid w:val="008152F9"/>
    <w:rsid w:val="00886A97"/>
    <w:rsid w:val="008A5704"/>
    <w:rsid w:val="00936CED"/>
    <w:rsid w:val="00950598"/>
    <w:rsid w:val="00980A3F"/>
    <w:rsid w:val="009926C9"/>
    <w:rsid w:val="009A55C5"/>
    <w:rsid w:val="009B2483"/>
    <w:rsid w:val="009B4601"/>
    <w:rsid w:val="009C77F7"/>
    <w:rsid w:val="00A426E5"/>
    <w:rsid w:val="00A449F9"/>
    <w:rsid w:val="00A4791A"/>
    <w:rsid w:val="00A54853"/>
    <w:rsid w:val="00A72E8A"/>
    <w:rsid w:val="00A8227B"/>
    <w:rsid w:val="00A84DFD"/>
    <w:rsid w:val="00A85BAC"/>
    <w:rsid w:val="00B76D85"/>
    <w:rsid w:val="00B937D5"/>
    <w:rsid w:val="00B9755E"/>
    <w:rsid w:val="00BA345D"/>
    <w:rsid w:val="00BC3D5E"/>
    <w:rsid w:val="00BC4822"/>
    <w:rsid w:val="00BD444D"/>
    <w:rsid w:val="00C42EDE"/>
    <w:rsid w:val="00C5097D"/>
    <w:rsid w:val="00C54FAA"/>
    <w:rsid w:val="00C60580"/>
    <w:rsid w:val="00C61861"/>
    <w:rsid w:val="00C759AF"/>
    <w:rsid w:val="00CA040A"/>
    <w:rsid w:val="00CD0C22"/>
    <w:rsid w:val="00CE4529"/>
    <w:rsid w:val="00D24319"/>
    <w:rsid w:val="00D53042"/>
    <w:rsid w:val="00D8189E"/>
    <w:rsid w:val="00DA47E0"/>
    <w:rsid w:val="00DB5455"/>
    <w:rsid w:val="00DE138A"/>
    <w:rsid w:val="00DE3302"/>
    <w:rsid w:val="00DE74F7"/>
    <w:rsid w:val="00DF6618"/>
    <w:rsid w:val="00E71C6F"/>
    <w:rsid w:val="00EE004F"/>
    <w:rsid w:val="00EE28A1"/>
    <w:rsid w:val="00F0239F"/>
    <w:rsid w:val="00F205F0"/>
    <w:rsid w:val="00F41184"/>
    <w:rsid w:val="00F62A97"/>
    <w:rsid w:val="00F77615"/>
    <w:rsid w:val="00F93386"/>
    <w:rsid w:val="00FC49EA"/>
    <w:rsid w:val="18D87A1B"/>
    <w:rsid w:val="31497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  <w:style w:type="character" w:customStyle="1" w:styleId="14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0" Type="http://schemas.openxmlformats.org/officeDocument/2006/relationships/fontTable" Target="fontTable.xml"/><Relationship Id="rId5" Type="http://schemas.openxmlformats.org/officeDocument/2006/relationships/footer" Target="footer1.xml"/><Relationship Id="rId49" Type="http://schemas.openxmlformats.org/officeDocument/2006/relationships/customXml" Target="../customXml/item1.xml"/><Relationship Id="rId48" Type="http://schemas.openxmlformats.org/officeDocument/2006/relationships/numbering" Target="numbering.xml"/><Relationship Id="rId47" Type="http://schemas.openxmlformats.org/officeDocument/2006/relationships/image" Target="media/image40.pn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7ADB-2BE9-4BAB-9FE5-1D5D49C3B8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1256</Words>
  <Characters>1293</Characters>
  <Lines>14</Lines>
  <Paragraphs>4</Paragraphs>
  <TotalTime>0</TotalTime>
  <ScaleCrop>false</ScaleCrop>
  <LinksUpToDate>false</LinksUpToDate>
  <CharactersWithSpaces>1912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2022-11-23T02:04:04Z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115D927975994BA7A5EBA40039DAFA8F</vt:lpwstr>
  </property>
</Properties>
</file>