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第一单元过关检测卷</w:t>
      </w:r>
    </w:p>
    <w:p>
      <w:pPr>
        <w:ind w:left="2"/>
        <w:rPr>
          <w:b/>
          <w:sz w:val="28"/>
          <w:szCs w:val="28"/>
        </w:rPr>
      </w:pPr>
      <w:r>
        <w:rPr>
          <w:b/>
          <w:sz w:val="28"/>
          <w:szCs w:val="28"/>
        </w:rPr>
        <w:t>一、填空。(每空1分，共23分)</w:t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＝(　　)×(　　)＝(　　)</w:t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2．8个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的和是(　　)，7.5的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是(　　)，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是(　　)。</w:t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\f(9,20)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平方千米＝(　　　)公顷</w:t>
      </w:r>
    </w:p>
    <w:p>
      <w:pPr>
        <w:pStyle w:val="2"/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立方米＝(　　　)立方分米</w:t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62890"/>
            <wp:effectExtent l="0" t="0" r="0" b="3810"/>
            <wp:docPr id="32" name="图片 32" descr="E:\1-人教数学\DZD文件\外发\6R典中点外发\方正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E:\1-人教数学\DZD文件\外发\6R典中点外发\方正与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里填上“＞”“＜”或“＝”。</w:t>
      </w:r>
    </w:p>
    <w:p>
      <w:pPr>
        <w:pStyle w:val="2"/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\f(10,11)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62890"/>
            <wp:effectExtent l="0" t="0" r="0" b="3810"/>
            <wp:docPr id="31" name="图片 31" descr="E:\1-人教数学\DZD文件\外发\6R典中点外发\方正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E:\1-人教数学\DZD文件\外发\6R典中点外发\方正与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\f(6,5)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62890"/>
            <wp:effectExtent l="0" t="0" r="0" b="3810"/>
            <wp:docPr id="30" name="图片 30" descr="E:\1-人教数学\DZD文件\外发\6R典中点外发\方正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E:\1-人教数学\DZD文件\外发\6R典中点外发\方正与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×0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62890"/>
            <wp:effectExtent l="0" t="0" r="0" b="3810"/>
            <wp:docPr id="29" name="图片 29" descr="E:\1-人教数学\DZD文件\外发\6R典中点外发\方正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E:\1-人教数学\DZD文件\外发\6R典中点外发\方正与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×1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62890"/>
            <wp:effectExtent l="0" t="0" r="0" b="3810"/>
            <wp:docPr id="28" name="图片 28" descr="E:\1-人教数学\DZD文件\外发\6R典中点外发\方正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E:\1-人教数学\DZD文件\外发\6R典中点外发\方正与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62890"/>
            <wp:effectExtent l="0" t="0" r="0" b="3810"/>
            <wp:docPr id="27" name="图片 27" descr="E:\1-人教数学\DZD文件\外发\6R典中点外发\方正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E:\1-人教数学\DZD文件\外发\6R典中点外发\方正与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5×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\f(11,12)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62890"/>
            <wp:effectExtent l="0" t="0" r="0" b="3810"/>
            <wp:docPr id="26" name="图片 26" descr="E:\1-人教数学\DZD文件\外发\6R典中点外发\方正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E:\1-人教数学\DZD文件\外发\6R典中点外发\方正与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\f(11,12)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5．一箱雪梨重50千克，一箱苹果的质量是一箱雪梨的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，一箱苹果重(　　)千克。</w:t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6．某电脑厂今年比去年减产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，今年的产量是去年的(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7．一根钢管长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米，锯下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米，还剩下(　　)米；如果锯下它的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，还剩下(　　)米。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8．一件商品原价120元，现在降价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销售，降价(　　)元，现价是原价的(　　)。</w:t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9．4.8米增加它的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是(　　)米，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\f(15,16)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吨减少它的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是(　　)吨。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10．甲数是乙数的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，乙数是丙数的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，丙数是丁数的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，甲数是丁数的(　　　)。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二、判断。(对的画“√”，错的画“×”)(每题1分，共5分)</w:t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1．两个分数相乘，积一定小于1。(　　)</w:t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2．一根钢材用去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，还剩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米。(　　)</w:t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\b\lc\(\rc\)(\a\vs4\al\co1(8＋\f(5,7)))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×7＝8＋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×7＝13。(　　)</w:t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4．12×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表示求12的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是多少。(　　)</w:t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5．计算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\b\lc\(\rc\)(\a\vs4\al\co1(\f(7,8)×\f(7,12)))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×8×12时，可以运用乘法分配律进行简算。(　　)</w:t>
      </w:r>
    </w:p>
    <w:p>
      <w:pPr>
        <w:pStyle w:val="2"/>
        <w:spacing w:line="360" w:lineRule="auto"/>
        <w:ind w:left="2" w:firstLine="1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三、选择。(将正确答案的字母填入括号里)(每题1分，共5分)</w:t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1．一辆汽车每小时行驶80千米，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小时行驶的路程(　　)80千米。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A．大于　　　　　　B．小于</w:t>
      </w:r>
    </w:p>
    <w:p>
      <w:pPr>
        <w:pStyle w:val="2"/>
        <w:tabs>
          <w:tab w:val="left" w:pos="2268"/>
          <w:tab w:val="left" w:pos="2552"/>
          <w:tab w:val="left" w:pos="3119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C．等于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  D．无法比较</w:t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2．一件商品先提价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，再降价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，现价与原价相比(　　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A．涨了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B．降了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C．与原价相等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D．无法确定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3．两根同样长的绳子，甲绳用去了它的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，乙绳用去了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米，剩下的相比较(　　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A．甲绳长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B．乙绳长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C．一样长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D．无法比较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4．一堆煤，第一次运走了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，第二次运走了余下的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。两次运走的相比，(　　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A．第一次多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B．第二次多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C．一样多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D．无法比较</w:t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5．要简便计算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\f(17,97)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×98，应该运用(　　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A．加法结合律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B．乘法交换律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C．乘法结合律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D．乘法分配律</w:t>
      </w:r>
    </w:p>
    <w:p>
      <w:pPr>
        <w:pStyle w:val="2"/>
        <w:spacing w:line="360" w:lineRule="auto"/>
        <w:ind w:left="284" w:hanging="284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四、计算。(1题5分，2题18分，共23分)</w:t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1．直接写得数。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8．4×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3．8×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  12×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\f(15,16)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\f(6,11)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×2.5＝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  72×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2．计算下列各题，能简算的要简算。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×34×17×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\f(2,17)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\b\lc\(\rc\)(\a\vs4\al\co1(\f(5,6)－\f(1,3)))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×12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\b\lc\(\rc\)(\a\vs4\al\co1(\f(3,10)＋\f(4,15)))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2013×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\f(2011,2012)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×99＋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4" w:hanging="284" w:hangingChars="101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五、看图列式计算。(每题5分，共10分)</w:t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33600" cy="1124585"/>
            <wp:effectExtent l="0" t="0" r="0" b="0"/>
            <wp:docPr id="21" name="图片 21" descr="E:\1-人教数学\DZD文件\外发\6R典中点外发\方正与word\SX9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:\1-人教数学\DZD文件\外发\6R典中点外发\方正与word\SX9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354580" cy="840740"/>
            <wp:effectExtent l="0" t="0" r="7620" b="0"/>
            <wp:docPr id="20" name="图片 20" descr="E:\1-人教数学\DZD文件\外发\6R典中点外发\方正与word\SX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\1-人教数学\DZD文件\外发\6R典中点外发\方正与word\SX9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4" w:hanging="284" w:hangingChars="101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六、解决问题。(1题6分，其余每题7分，共34分)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1．实验小学有教师180人，其中男教师人数占总人数的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。男教师有多少人？</w:t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2．工程队架设一段电缆线，甲工程队每天架设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千米，乙工程队每天架设的是甲工程队的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，丙工程队每天架设的是乙工程队的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\f(20,21)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，丙工程队每天架设多少千米？</w:t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3．水果批发商购进10吨水果，上午卖出了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，下午卖出了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吨，一共卖出了多少吨水果？</w:t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4．某家电商城运来1000台冰箱，第一天卖出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，第二天比第一天多卖出了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，两天一共卖出冰箱多少台？</w:t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5．一家家电专卖店有电视机180台，第一天卖出了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，第二天卖出了余下的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，第二天卖出了多少台？</w:t>
      </w: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4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2.6　3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3.45　400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4．＜　＞　＜　＝　＜　＜　5.30　6.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8.12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9.5.6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10.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\f(8,27)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二、1.×　2.×　3.×　4.√　5.×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三、1.B　2.B　3.D　4.C　5.D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6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1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\f(45,4)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\f(15,11)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12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×34×17×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\f(2,17)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\b\lc\(\rc\)(\a\vs4\al\co1(\f(1,17)×34))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\b\lc\(\rc\)(\a\vs4\al\co1(17×\f(2,17)))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＝2×2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＝4　　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\b\lc\(\rc\)(\a\vs4\al\co1(\f(5,6)－\f(1,3)))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×12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×12－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×12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＝10－4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＝6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\b\lc\(\rc\)(\a\vs4\al\co1(\f(3,10)＋\f(4,15)))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＝1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2013×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\f(2011,2012)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＝(2012＋1)×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\f(2011,2012)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＝2012×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\f(2011,2012)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\f(2011,2012)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＝2011＋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\f(2011,2012)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＝2011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\f(2011,2012)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×99＋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×(99＋1)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×100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＝90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五、1.360×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＝180(只)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2．160×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\b\lc\(\rc\)(\a\vs4\al\co1(1＋\f(1,4)))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＝200(棵)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六、1.180×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＝75(人)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\f(20,21)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(千米)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3．10×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＝2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(吨)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4．1000×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＝250(台)　250×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\b\lc\(\rc\)(\a\vs4\al\co1(1＋\f(1,5)))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＝300(台)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250＋300＝550(台)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5．180×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\b\lc\(\rc\)(\a\vs4\al\co1(1－\f(1,6)))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＝40(台)　点拨：本题可以先求出卖出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后剩下的，也可以先求出第二天卖出了总数的几分之几。</w:t>
      </w:r>
    </w:p>
    <w:p>
      <w:pPr>
        <w:ind w:firstLine="560" w:firstLineChars="200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77FBD"/>
    <w:rsid w:val="001D2095"/>
    <w:rsid w:val="00292AEF"/>
    <w:rsid w:val="00295AB7"/>
    <w:rsid w:val="002D6BB1"/>
    <w:rsid w:val="003616BD"/>
    <w:rsid w:val="0039797E"/>
    <w:rsid w:val="004111C9"/>
    <w:rsid w:val="0043307C"/>
    <w:rsid w:val="0044010A"/>
    <w:rsid w:val="00441F3D"/>
    <w:rsid w:val="0044618B"/>
    <w:rsid w:val="00511394"/>
    <w:rsid w:val="0053293F"/>
    <w:rsid w:val="00551B00"/>
    <w:rsid w:val="0056727D"/>
    <w:rsid w:val="005B6C4E"/>
    <w:rsid w:val="005C33B5"/>
    <w:rsid w:val="005E7BA7"/>
    <w:rsid w:val="00610AE0"/>
    <w:rsid w:val="006474A6"/>
    <w:rsid w:val="00694020"/>
    <w:rsid w:val="00723275"/>
    <w:rsid w:val="00784785"/>
    <w:rsid w:val="0079236A"/>
    <w:rsid w:val="007959A8"/>
    <w:rsid w:val="007C1C3C"/>
    <w:rsid w:val="007D531C"/>
    <w:rsid w:val="008A65BF"/>
    <w:rsid w:val="008D3A91"/>
    <w:rsid w:val="00950598"/>
    <w:rsid w:val="009926C9"/>
    <w:rsid w:val="009B2483"/>
    <w:rsid w:val="009D04A6"/>
    <w:rsid w:val="00A36846"/>
    <w:rsid w:val="00A67F5E"/>
    <w:rsid w:val="00A84DFD"/>
    <w:rsid w:val="00A85BAC"/>
    <w:rsid w:val="00B9755E"/>
    <w:rsid w:val="00BA345D"/>
    <w:rsid w:val="00BC3D5E"/>
    <w:rsid w:val="00C5097D"/>
    <w:rsid w:val="00C54FAA"/>
    <w:rsid w:val="00C946FB"/>
    <w:rsid w:val="00CA040A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108F6"/>
    <w:rsid w:val="00EE28A1"/>
    <w:rsid w:val="00F1148E"/>
    <w:rsid w:val="00F93386"/>
    <w:rsid w:val="00FE0202"/>
    <w:rsid w:val="2DD31EED"/>
    <w:rsid w:val="531716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DFAC-C7DA-46F5-BC09-DD5AC5DC09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11</Pages>
  <Words>1557</Words>
  <Characters>1901</Characters>
  <Lines>29</Lines>
  <Paragraphs>8</Paragraphs>
  <TotalTime>0</TotalTime>
  <ScaleCrop>false</ScaleCrop>
  <LinksUpToDate>false</LinksUpToDate>
  <CharactersWithSpaces>2061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2022-11-23T05:17:37Z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4E1660D79C6048DA8F3B8DFBD1D731CA</vt:lpwstr>
  </property>
</Properties>
</file>