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综</w:t>
      </w: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合性学习：中华传统节日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 活动要求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．对感兴趣的节日进行深入的了解。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．选一个传统节日，自拟题目，完成习作。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．可以写自己家过节的过程，也可以写节日中发生的印象深刻的故事。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二、方法训练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．了解我国的传统节日。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(1)把下列传统节日以时间为序重新排列。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除夕　重阳节　端午节　春节</w:t>
      </w:r>
    </w:p>
    <w:p>
      <w:pPr>
        <w:pStyle w:val="3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清明节　中秋节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(2)完成传统佳节歌。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正月初一(　　　)到，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吉祥如意乐陶陶。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正月十五(　　　</w:t>
      </w:r>
      <w:r>
        <w:rPr>
          <w:rFonts w:hint="eastAsia" w:ascii="Times New Roman" w:hAnsi="Times New Roman" w:eastAsia="楷体_GB2312"/>
          <w:sz w:val="28"/>
          <w:szCs w:val="28"/>
        </w:rPr>
        <w:t>)节，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舞起龙灯踩高跷。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(　　　)时节雨纷纷，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郊游踏青把墓扫。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五月初五(　　　)节，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粽子飘香龙舟闹。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八月十五(　　　　)，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举杯相聚月正好。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九九(　　　)天气爽，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登高望远又敬老。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冬至到了始数九，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炎黄子孙把根找。</w:t>
      </w:r>
    </w:p>
    <w:p>
      <w:pPr>
        <w:pStyle w:val="3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大年三十(　　　)夜，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辞旧迎新放鞭炮。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(3)判断下列说法是否正确。</w:t>
      </w:r>
    </w:p>
    <w:p>
      <w:pPr>
        <w:pStyle w:val="3"/>
        <w:ind w:left="849" w:leftChars="202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A．国庆节也是中华民族的传统节日。(　　)</w:t>
      </w:r>
    </w:p>
    <w:p>
      <w:pPr>
        <w:pStyle w:val="3"/>
        <w:ind w:left="849" w:leftChars="202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B．每个传统节日都有其对应的传说或来历。(　　)</w:t>
      </w:r>
    </w:p>
    <w:p>
      <w:pPr>
        <w:pStyle w:val="3"/>
        <w:ind w:left="849" w:leftChars="202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C．端午节人们举行赛龙舟的活动是为了纪念民族英雄岳飞。   (　　)</w:t>
      </w:r>
    </w:p>
    <w:p>
      <w:pPr>
        <w:pStyle w:val="3"/>
        <w:ind w:left="849" w:leftChars="202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D．春联旧时叫桃符，贴春联象征着喜庆、吉利，是对未来的美好期盼。(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．习作方法引路。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北京的春节</w:t>
      </w:r>
      <w:r>
        <w:rPr>
          <w:rFonts w:ascii="Times New Roman" w:hAnsi="Times New Roman" w:eastAsia="仿宋_GB2312"/>
          <w:sz w:val="28"/>
          <w:szCs w:val="28"/>
        </w:rPr>
        <w:t>(节选)</w:t>
      </w:r>
    </w:p>
    <w:p>
      <w:pPr>
        <w:pStyle w:val="3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老　舍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照北京的老规矩，春节差不多在腊月的初旬就开始了。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腊七腊八，冻死寒鸦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，这是一</w:t>
      </w:r>
      <w:r>
        <w:rPr>
          <w:rFonts w:hint="eastAsia" w:ascii="Times New Roman" w:hAnsi="Times New Roman" w:eastAsia="楷体_GB2312"/>
          <w:sz w:val="28"/>
          <w:szCs w:val="28"/>
        </w:rPr>
        <w:t>年里最冷的时候。在腊八这天，家家都熬腊八粥。粥是用各种米，各种豆，与各种干果熬成的。这不是粥，而是小型的农业展览会。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hAnsi="宋体"/>
          <w:sz w:val="28"/>
          <w:szCs w:val="28"/>
        </w:rPr>
        <w:t>……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孩子们准备过年，第一件大事就是买杂拌儿。这是用花生、胶枣、榛子、栗子等干果与蜜饯掺和成的。孩子们喜欢吃这些零七八碎儿。第二件大事是买爆竹，特别是男孩子们。恐怕第三件事才是买各种玩意儿——风筝、空竹、口琴等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孩子们欢喜，大人们也忙乱。他们必须预备过年吃的、喝的、穿的、用的，好在新年时显出万象更新的气象。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腊月二十三过小年，差不多就是过春节的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彩排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。天一擦黑，鞭炮响起来，便有</w:t>
      </w:r>
      <w:r>
        <w:rPr>
          <w:rFonts w:hint="eastAsia" w:ascii="Times New Roman" w:hAnsi="Times New Roman" w:eastAsia="楷体_GB2312"/>
          <w:sz w:val="28"/>
          <w:szCs w:val="28"/>
        </w:rPr>
        <w:t>了过年的味道</w:t>
      </w:r>
      <w:r>
        <w:rPr>
          <w:rFonts w:hint="eastAsia" w:hAnsi="宋体"/>
          <w:sz w:val="28"/>
          <w:szCs w:val="28"/>
        </w:rPr>
        <w:t>……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过了二十三，大家更忙。必须大扫除一次，还要把肉、鸡、鱼、青菜、年糕什么的都预备充足——店铺多数正月初一到初五关门，到正月初六才开张。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除夕真热闹。家家赶做年菜，到处是酒肉的香味。男女老少都穿起新衣，门外贴上了红红的对联，屋里贴好了各色的年画。除夕夜家家灯火通宵，不许间断，鞭炮声日夜不绝。在外边做事的人，除非万不得已，必定赶回家来吃团圆饭。这一夜，除了很小的孩子，没有什么人睡觉，都要守岁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正月初一的光景与除夕截然不同：铺户都上着板子，门前堆着昨夜燃放的爆竹纸皮，全城都在休息。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男</w:t>
      </w:r>
      <w:r>
        <w:rPr>
          <w:rFonts w:hint="eastAsia" w:ascii="Times New Roman" w:hAnsi="Times New Roman" w:eastAsia="楷体_GB2312"/>
          <w:sz w:val="28"/>
          <w:szCs w:val="28"/>
        </w:rPr>
        <w:t>人们午前到亲戚家、朋友家拜年。女人们在家中接待客人。城内城外许多寺院举办庙会，小贩们在庙外摆摊卖茶、食品和各种玩具。小孩子们特别爱逛庙会，为的是有机会到城外看看野景，可以骑毛驴，还能买到那些新年特有的玩具。庙会上有赛马的，还有赛骆驼的。这些比赛并不为争谁第一谁第二，而是在观众面前表演马、骆驼与骑者的美好姿态与娴熟技能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hAnsi="宋体"/>
          <w:sz w:val="28"/>
          <w:szCs w:val="28"/>
        </w:rPr>
        <w:t>……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元宵上市，春节的又一个高潮到了。正月十五，处处张灯结彩，整条大街像是办喜事，红火而美丽。有名的老铺子都要挂出几百盏灯来，各形各色，有的一律是玻璃的，有的清一色是牛角的，有的都是纱灯，有的通通彩绘全部《红楼梦》或《水浒传》故事。这在当年，也是一种广告。灯一悬起，任何人都可以进到铺中参观。晚上灯中点上烛，观者就更多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小孩子们买各种花炮燃放，即使不跑到街上去淘气，在家中照样能有声有光地玩耍。家中也有灯：走马灯、宫灯、各形各色的纸灯，还有纱灯，里面有小铃，到时候就叮叮地响。这一天大家还必须吃元宵呀！这的确是美好快乐的日子。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一眨眼，到了残灯末庙，春节在正月十九结束了。学生该去上学，大人又去照常做事。腊月和正月，在农村正是大家最闲的时候。过了灯节，天气转暖，大家就又去忙着干活了。北京虽是城市，可是它也跟着农村一齐过年，而且过得分外热闹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(1)本文按(　　　)顺序有条理地写了北京的(　　　)，从(　　　)开始，一直写到(　　　　　)春节结束。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(2)(　　　)、(　　　)、(　　　)三个春节高潮部分作者写得很详细，而其他部分内容写得较简略。这样写，使文章(　　　　　)，主次分明。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(3)除夕这天，作者主要抓住人们的活动来写，有做(　　　)、穿(　　　)、贴(　　　)和(　　　)、放(</w:t>
      </w:r>
      <w:r>
        <w:rPr>
          <w:rFonts w:hint="eastAsia" w:ascii="Times New Roman" w:hAnsi="Times New Roman"/>
          <w:sz w:val="28"/>
          <w:szCs w:val="28"/>
        </w:rPr>
        <w:t>　　　)、</w:t>
      </w:r>
      <w:r>
        <w:rPr>
          <w:rFonts w:ascii="Times New Roman" w:hAnsi="Times New Roman"/>
          <w:sz w:val="28"/>
          <w:szCs w:val="28"/>
        </w:rPr>
        <w:t>吃(　　　)，还要(　　　)，突出了除夕的热闹。第(　　　)句话是这段的中心句。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(4)本文通过描写老北京一幅幅春节的民风民俗画卷，表现了春节的(　　　)，表达了作者对传统文化的(　　　)。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三、我的构思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．选择自己描述的对象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．确定自己叙述的内容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．安排叙述的顺序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．确定表达的中心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jc w:val="left"/>
        <w:rPr>
          <w:rFonts w:hint="eastAsia" w:eastAsia="楷体_GB231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综合性学习：中华传统节日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(1)春节　清明节　端午节　中秋节　重阳节　除夕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(2)春节　元宵　清明　端</w:t>
      </w:r>
      <w:r>
        <w:rPr>
          <w:rFonts w:hint="eastAsia" w:ascii="Times New Roman" w:hAnsi="Times New Roman"/>
          <w:sz w:val="28"/>
          <w:szCs w:val="28"/>
        </w:rPr>
        <w:t>午　中秋节　重阳　除夕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(3)A.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B．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C．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D．</w:t>
      </w:r>
      <w:r>
        <w:rPr>
          <w:rFonts w:hAnsi="宋体"/>
          <w:sz w:val="28"/>
          <w:szCs w:val="28"/>
        </w:rPr>
        <w:t>√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．(1)时间　春节　腊八　正月十九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(2)除夕　正月初一　正月十五　重点突出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(3)年菜　新衣　对联　年画　鞭炮　团圆饭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守岁　一　(4)隆重与热闹　喜爱之情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Times New Roman" w:hAnsi="Times New Roman"/>
          <w:sz w:val="28"/>
          <w:szCs w:val="28"/>
        </w:rPr>
        <w:t>略。</w:t>
      </w:r>
    </w:p>
    <w:p>
      <w:pPr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A3E77"/>
    <w:rsid w:val="001C3EF5"/>
    <w:rsid w:val="00336051"/>
    <w:rsid w:val="00391190"/>
    <w:rsid w:val="003C3A89"/>
    <w:rsid w:val="0040445C"/>
    <w:rsid w:val="00460425"/>
    <w:rsid w:val="004A0A0D"/>
    <w:rsid w:val="00543375"/>
    <w:rsid w:val="00583DF1"/>
    <w:rsid w:val="006B1550"/>
    <w:rsid w:val="00740213"/>
    <w:rsid w:val="007E14F0"/>
    <w:rsid w:val="008566D1"/>
    <w:rsid w:val="008657A9"/>
    <w:rsid w:val="00A572F9"/>
    <w:rsid w:val="00A82DD0"/>
    <w:rsid w:val="00AA0BBC"/>
    <w:rsid w:val="00B46A54"/>
    <w:rsid w:val="00B573CB"/>
    <w:rsid w:val="00B85527"/>
    <w:rsid w:val="00C4419E"/>
    <w:rsid w:val="00C94325"/>
    <w:rsid w:val="00D603EF"/>
    <w:rsid w:val="00D67EF6"/>
    <w:rsid w:val="00D81D92"/>
    <w:rsid w:val="00E10CAF"/>
    <w:rsid w:val="00E80A2D"/>
    <w:rsid w:val="00E96F17"/>
    <w:rsid w:val="00EF49A4"/>
    <w:rsid w:val="00F31A9C"/>
    <w:rsid w:val="00FA67D9"/>
    <w:rsid w:val="11EC1939"/>
    <w:rsid w:val="1F153C4E"/>
    <w:rsid w:val="2B3C1DDD"/>
    <w:rsid w:val="321D4C6C"/>
    <w:rsid w:val="33C574A4"/>
    <w:rsid w:val="59CC288D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Char"/>
    <w:link w:val="4"/>
    <w:semiHidden/>
    <w:uiPriority w:val="99"/>
    <w:rPr>
      <w:sz w:val="18"/>
      <w:szCs w:val="18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页眉 Char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1853</Words>
  <Characters>2272</Characters>
  <Lines>17</Lines>
  <Paragraphs>4</Paragraphs>
  <TotalTime>0</TotalTime>
  <ScaleCrop>false</ScaleCrop>
  <LinksUpToDate>false</LinksUpToDate>
  <CharactersWithSpaces>2397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2018-12-10T05:58:00Z</dcterms:created>
  <dc:creator>administrator</dc:creator>
  <cp:lastModifiedBy>罗</cp:lastModifiedBy>
  <dcterms:modified xsi:type="dcterms:W3CDTF">2022-11-15T07:45:59Z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4BBFDDB22DF04537927A3E9F3FFABD81</vt:lpwstr>
  </property>
</Properties>
</file>