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60" w:lineRule="auto"/>
        <w:jc w:val="center"/>
        <w:rPr>
          <w:rFonts w:hAnsi="宋体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eastAsia="隶书"/>
          <w:sz w:val="32"/>
          <w:szCs w:val="24"/>
        </w:rPr>
        <w:t xml:space="preserve">Unit </w:t>
      </w:r>
      <w:r>
        <w:rPr>
          <w:rFonts w:hint="eastAsia" w:ascii="Times New Roman" w:hAnsi="Times New Roman" w:eastAsia="隶书"/>
          <w:sz w:val="32"/>
          <w:szCs w:val="24"/>
        </w:rPr>
        <w:t>4</w:t>
      </w:r>
      <w:r>
        <w:rPr>
          <w:rFonts w:hint="eastAsia" w:hAnsi="宋体" w:cs="Arial"/>
          <w:sz w:val="32"/>
          <w:szCs w:val="24"/>
        </w:rPr>
        <w:t>综合能力测评</w:t>
      </w:r>
    </w:p>
    <w:p>
      <w:pPr>
        <w:pStyle w:val="2"/>
        <w:snapToGrid w:val="0"/>
        <w:spacing w:line="360" w:lineRule="auto"/>
        <w:ind w:left="-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(40分钟　100分)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INCLUDEPICTURE"ZB.tif"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180975" cy="214630"/>
            <wp:effectExtent l="0" t="0" r="1905" b="13970"/>
            <wp:docPr id="6" name="图片 1" descr="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Z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eastAsia="楷体_GB2312"/>
          <w:sz w:val="24"/>
          <w:szCs w:val="24"/>
        </w:rPr>
        <w:t>开始</w:t>
      </w:r>
      <w:r>
        <w:rPr>
          <w:rFonts w:hint="eastAsia" w:hAnsi="宋体" w:cs="宋体"/>
          <w:sz w:val="24"/>
          <w:szCs w:val="24"/>
        </w:rPr>
        <w:t>计时</w:t>
      </w:r>
      <w:r>
        <w:rPr>
          <w:rFonts w:hint="eastAsia" w:ascii="MS Mincho" w:hAnsi="MS Mincho" w:eastAsia="MS Mincho" w:cs="MS Mincho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>Part 1 Speaking说（20%）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一、跟读下列字母。(5%)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Mm　　Jj　　Nn　　Kk　　Ll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二、跟读下列单词。 (6%)</w:t>
      </w:r>
    </w:p>
    <w:p>
      <w:pPr>
        <w:pStyle w:val="2"/>
        <w:tabs>
          <w:tab w:val="left" w:pos="1843"/>
          <w:tab w:val="left" w:pos="3686"/>
          <w:tab w:val="left" w:pos="5387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tiger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2. bear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3. panda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4. pig</w:t>
      </w:r>
    </w:p>
    <w:p>
      <w:pPr>
        <w:pStyle w:val="2"/>
        <w:tabs>
          <w:tab w:val="left" w:pos="1843"/>
          <w:tab w:val="left" w:pos="3686"/>
          <w:tab w:val="left" w:pos="5387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duck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6. bird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7. monkey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8. rabbit</w:t>
      </w:r>
    </w:p>
    <w:p>
      <w:pPr>
        <w:pStyle w:val="2"/>
        <w:tabs>
          <w:tab w:val="left" w:pos="1843"/>
          <w:tab w:val="left" w:pos="3686"/>
          <w:tab w:val="left" w:pos="5387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9. dog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10. elephant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11. cat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12. zoo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三、跟读下列句子。(5%)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1. Cool! I like it.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Look! A funny dog!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have a carrot.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Act like an elephant.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Act like a panda.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四、跟读下列对话。(4%)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—What's this?</w:t>
      </w:r>
    </w:p>
    <w:p>
      <w:pPr>
        <w:pStyle w:val="2"/>
        <w:snapToGrid w:val="0"/>
        <w:spacing w:line="360" w:lineRule="auto"/>
        <w:ind w:firstLine="240" w:firstLineChars="1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It's a duck.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—What's that?</w:t>
      </w:r>
    </w:p>
    <w:p>
      <w:pPr>
        <w:pStyle w:val="2"/>
        <w:snapToGrid w:val="0"/>
        <w:spacing w:line="360" w:lineRule="auto"/>
        <w:ind w:firstLine="240" w:firstLineChars="100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It's an elephant. I like it. </w:t>
      </w:r>
    </w:p>
    <w:p>
      <w:pPr>
        <w:pStyle w:val="2"/>
        <w:snapToGrid w:val="0"/>
        <w:spacing w:line="360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>Part 2 Listening听（30%）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一、听录音，按顺序在方框中写出1，2，3……的序号。(5%)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4904740" cy="685800"/>
            <wp:effectExtent l="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二、听录音，选择正确的图片。(5%)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A. </w:t>
      </w:r>
      <w:r>
        <w:rPr>
          <w:lang/>
        </w:rPr>
        <w:drawing>
          <wp:inline distT="0" distB="0" distL="114300" distR="114300">
            <wp:extent cx="990600" cy="60960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942975" cy="723900"/>
            <wp:effectExtent l="0" t="0" r="1905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971550" cy="742950"/>
            <wp:effectExtent l="0" t="0" r="3810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676275" cy="762000"/>
            <wp:effectExtent l="0" t="0" r="9525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95325" cy="771525"/>
            <wp:effectExtent l="0" t="0" r="5715" b="571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704850" cy="781050"/>
            <wp:effectExtent l="0" t="0" r="11430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A. </w:t>
      </w:r>
      <w:r>
        <w:rPr>
          <w:lang/>
        </w:rPr>
        <w:drawing>
          <wp:inline distT="0" distB="0" distL="114300" distR="114300">
            <wp:extent cx="866775" cy="676275"/>
            <wp:effectExtent l="0" t="0" r="1905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942975" cy="685800"/>
            <wp:effectExtent l="0" t="0" r="190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A. </w:t>
      </w:r>
      <w:r>
        <w:rPr>
          <w:lang/>
        </w:rPr>
        <w:drawing>
          <wp:inline distT="0" distB="0" distL="114300" distR="114300">
            <wp:extent cx="638175" cy="781050"/>
            <wp:effectExtent l="0" t="0" r="1905" b="1143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</w:t>
      </w:r>
      <w:r>
        <w:rPr>
          <w:lang/>
        </w:rPr>
        <w:drawing>
          <wp:inline distT="0" distB="0" distL="114300" distR="114300">
            <wp:extent cx="800100" cy="752475"/>
            <wp:effectExtent l="0" t="0" r="7620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三、听录音，选择你所听到的句子。(10%)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Look at the bear.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Look at the duck. 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Act like a cat.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Act like a monkey. 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What's this?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What's that?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Look at the pig. It's fat.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Look at the tiger. It's big. </w:t>
      </w:r>
    </w:p>
    <w:p>
      <w:pPr>
        <w:pStyle w:val="2"/>
        <w:tabs>
          <w:tab w:val="left" w:pos="4253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It's a dog. I like it.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It's a dog. It's on the log.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四、听录音，选出你所听到的句子的正确答语。(10%)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It's a bird.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It's black.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Thanks.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OK.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What's that?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Cool! I like it.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OK.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Guess. 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int="eastAsia"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Follow Pig.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Hello, Duck. </w:t>
      </w:r>
    </w:p>
    <w:p>
      <w:pPr>
        <w:pStyle w:val="2"/>
        <w:snapToGrid w:val="0"/>
        <w:spacing w:line="360" w:lineRule="auto"/>
        <w:jc w:val="center"/>
        <w:rPr>
          <w:rFonts w:hint="eastAsia"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　</w:t>
      </w:r>
      <w:r>
        <w:rPr>
          <w:rFonts w:hint="eastAsia" w:ascii="Times New Roman" w:hAnsi="Times New Roman"/>
          <w:sz w:val="28"/>
          <w:szCs w:val="24"/>
        </w:rPr>
        <w:t xml:space="preserve">Part 3 </w:t>
      </w:r>
      <w:r>
        <w:rPr>
          <w:rFonts w:ascii="Times New Roman" w:hAnsi="Times New Roman"/>
          <w:sz w:val="28"/>
          <w:szCs w:val="24"/>
        </w:rPr>
        <w:t>Reading &amp; Writing</w:t>
      </w:r>
      <w:r>
        <w:rPr>
          <w:rFonts w:hint="eastAsia" w:ascii="Times New Roman" w:hAnsi="Times New Roman"/>
          <w:sz w:val="28"/>
          <w:szCs w:val="24"/>
        </w:rPr>
        <w:t>读和写(50%)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一、写出所给字母的大写或小写形式。(10%)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lang/>
        </w:rPr>
        <w:drawing>
          <wp:inline distT="0" distB="0" distL="114300" distR="114300">
            <wp:extent cx="1323975" cy="428625"/>
            <wp:effectExtent l="0" t="0" r="1905" b="1333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2. </w:t>
      </w:r>
      <w:r>
        <w:rPr>
          <w:lang/>
        </w:rPr>
        <w:drawing>
          <wp:inline distT="0" distB="0" distL="114300" distR="114300">
            <wp:extent cx="1304925" cy="409575"/>
            <wp:effectExtent l="0" t="0" r="5715" b="190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0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lang/>
        </w:rPr>
        <w:drawing>
          <wp:inline distT="0" distB="0" distL="114300" distR="114300">
            <wp:extent cx="1304925" cy="438150"/>
            <wp:effectExtent l="0" t="0" r="5715" b="381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lang/>
        </w:rPr>
        <w:drawing>
          <wp:inline distT="0" distB="0" distL="114300" distR="114300">
            <wp:extent cx="1295400" cy="409575"/>
            <wp:effectExtent l="0" t="0" r="0" b="1905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2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lang/>
        </w:rPr>
        <w:drawing>
          <wp:inline distT="0" distB="0" distL="114300" distR="114300">
            <wp:extent cx="1276350" cy="419100"/>
            <wp:effectExtent l="0" t="0" r="3810" b="762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lang/>
        </w:rPr>
        <w:drawing>
          <wp:inline distT="0" distB="0" distL="114300" distR="114300">
            <wp:extent cx="1257300" cy="419100"/>
            <wp:effectExtent l="0" t="0" r="7620" b="762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lang/>
        </w:rPr>
        <w:drawing>
          <wp:inline distT="0" distB="0" distL="114300" distR="114300">
            <wp:extent cx="1304925" cy="457200"/>
            <wp:effectExtent l="0" t="0" r="5715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lang/>
        </w:rPr>
        <w:drawing>
          <wp:inline distT="0" distB="0" distL="114300" distR="114300">
            <wp:extent cx="1295400" cy="428625"/>
            <wp:effectExtent l="0" t="0" r="0" b="1333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2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lang/>
        </w:rPr>
        <w:drawing>
          <wp:inline distT="0" distB="0" distL="114300" distR="114300">
            <wp:extent cx="1314450" cy="438150"/>
            <wp:effectExtent l="0" t="0" r="11430" b="381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lang/>
        </w:rPr>
        <w:drawing>
          <wp:inline distT="0" distB="0" distL="114300" distR="114300">
            <wp:extent cx="1285875" cy="447675"/>
            <wp:effectExtent l="0" t="0" r="9525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2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二、看图，将图片与单词配对。(10%)</w:t>
      </w:r>
    </w:p>
    <w:p>
      <w:pPr>
        <w:pStyle w:val="2"/>
        <w:tabs>
          <w:tab w:val="left" w:pos="1418"/>
          <w:tab w:val="left" w:pos="2835"/>
          <w:tab w:val="left" w:pos="4678"/>
          <w:tab w:val="left" w:pos="6237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bear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dog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elephant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D. bird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E. cat</w:t>
      </w:r>
    </w:p>
    <w:p>
      <w:pPr>
        <w:pStyle w:val="2"/>
        <w:tabs>
          <w:tab w:val="left" w:pos="1418"/>
          <w:tab w:val="left" w:pos="2835"/>
          <w:tab w:val="left" w:pos="4678"/>
          <w:tab w:val="left" w:pos="6237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F. duck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G. tiger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H. monkey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I. pig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J. panda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4857115" cy="1962150"/>
            <wp:effectExtent l="0" t="0" r="4445" b="381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90170</wp:posOffset>
            </wp:positionV>
            <wp:extent cx="733425" cy="800100"/>
            <wp:effectExtent l="0" t="0" r="1333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4"/>
          <w:szCs w:val="24"/>
        </w:rPr>
        <w:t>三、选出与图片相符的句子。(5%)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Look! A funny cat!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Look! A funny dog！　　　　 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129540</wp:posOffset>
            </wp:positionV>
            <wp:extent cx="628650" cy="742950"/>
            <wp:effectExtent l="0" t="0" r="11430" b="381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I have a panda.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 have a bear.   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137795</wp:posOffset>
            </wp:positionV>
            <wp:extent cx="847725" cy="762000"/>
            <wp:effectExtent l="0" t="0" r="5715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It's a zoo.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It's a school.   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3754120</wp:posOffset>
            </wp:positionH>
            <wp:positionV relativeFrom="paragraph">
              <wp:posOffset>82550</wp:posOffset>
            </wp:positionV>
            <wp:extent cx="628650" cy="771525"/>
            <wp:effectExtent l="0" t="0" r="11430" b="571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I see an “L”.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 see an “I”.   </w:t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125730</wp:posOffset>
            </wp:positionV>
            <wp:extent cx="704850" cy="723900"/>
            <wp:effectExtent l="0" t="0" r="11430" b="762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tabs>
          <w:tab w:val="left" w:pos="4111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Act like a dog.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Act like a bird.  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四、给句子选出合适的汉语意思。(5%)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What's that?</w:t>
      </w:r>
    </w:p>
    <w:p>
      <w:pPr>
        <w:pStyle w:val="2"/>
        <w:tabs>
          <w:tab w:val="left" w:pos="3686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这是什么？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那是什么？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Look at the elephant. </w:t>
      </w:r>
    </w:p>
    <w:p>
      <w:pPr>
        <w:pStyle w:val="2"/>
        <w:tabs>
          <w:tab w:val="left" w:pos="3686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看那头熊。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看那头大象。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The pig is fat. </w:t>
      </w:r>
    </w:p>
    <w:p>
      <w:pPr>
        <w:pStyle w:val="2"/>
        <w:tabs>
          <w:tab w:val="left" w:pos="3686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这头猪很胖。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这头猪很大。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Cool! I like it. </w:t>
      </w:r>
    </w:p>
    <w:p>
      <w:pPr>
        <w:pStyle w:val="2"/>
        <w:tabs>
          <w:tab w:val="left" w:pos="3686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酷！我喜欢它。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猜一猜。</w:t>
      </w:r>
    </w:p>
    <w:p>
      <w:pPr>
        <w:pStyle w:val="2"/>
        <w:tabs>
          <w:tab w:val="left" w:pos="3686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Act like a tiger. </w:t>
      </w:r>
    </w:p>
    <w:p>
      <w:pPr>
        <w:pStyle w:val="2"/>
        <w:tabs>
          <w:tab w:val="left" w:pos="3686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学一学老虎的样子。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我喜欢老虎。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五、单项选择。(10%)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—What's this?</w:t>
      </w:r>
    </w:p>
    <w:p>
      <w:pPr>
        <w:pStyle w:val="2"/>
        <w:snapToGrid w:val="0"/>
        <w:spacing w:line="360" w:lineRule="auto"/>
        <w:ind w:left="991" w:leftChars="472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________</w:t>
      </w:r>
    </w:p>
    <w:p>
      <w:pPr>
        <w:pStyle w:val="2"/>
        <w:tabs>
          <w:tab w:val="left" w:pos="3119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It's a monkey.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I'm fine, thanks. 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Look! I ________ a panda. </w:t>
      </w:r>
    </w:p>
    <w:p>
      <w:pPr>
        <w:pStyle w:val="2"/>
        <w:tabs>
          <w:tab w:val="left" w:pos="3119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have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It's ________ elephant. </w:t>
      </w:r>
    </w:p>
    <w:p>
      <w:pPr>
        <w:pStyle w:val="2"/>
        <w:tabs>
          <w:tab w:val="left" w:pos="3119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a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an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Act ________ a bird. </w:t>
      </w:r>
    </w:p>
    <w:p>
      <w:pPr>
        <w:pStyle w:val="2"/>
        <w:tabs>
          <w:tab w:val="left" w:pos="3119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like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see</w:t>
      </w:r>
    </w:p>
    <w:p>
      <w:pPr>
        <w:pStyle w:val="2"/>
        <w:tabs>
          <w:tab w:val="left" w:pos="3119"/>
        </w:tabs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Hello, Pig! Follow ________. </w:t>
      </w:r>
    </w:p>
    <w:p>
      <w:pPr>
        <w:pStyle w:val="2"/>
        <w:tabs>
          <w:tab w:val="left" w:pos="3119"/>
        </w:tabs>
        <w:snapToGrid w:val="0"/>
        <w:spacing w:line="360" w:lineRule="auto"/>
        <w:ind w:left="991" w:leftChars="47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my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me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六、连词成句。(10%)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at, the, bear, look (.)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247390" cy="438150"/>
            <wp:effectExtent l="0" t="0" r="13970" b="381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it's, in, the, truck (.)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247390" cy="438150"/>
            <wp:effectExtent l="0" t="0" r="13970" b="381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I, a, see, monkey (.)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247390" cy="438150"/>
            <wp:effectExtent l="0" t="0" r="13970" b="381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like, act, a, panda (.)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247390" cy="438150"/>
            <wp:effectExtent l="0" t="0" r="13970" b="3810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is, that, what (?)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247390" cy="438150"/>
            <wp:effectExtent l="0" t="0" r="13970" b="381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jc w:val="left"/>
        <w:rPr>
          <w:rFonts w:hint="eastAsia" w:ascii="Times New Roman" w:hAnsi="Times New Roman"/>
          <w:sz w:val="28"/>
          <w:szCs w:val="24"/>
        </w:rPr>
      </w:pPr>
      <w:r>
        <w:rPr>
          <w:rFonts w:hint="eastAsia" w:ascii="Times New Roman" w:hAnsi="Times New Roman"/>
          <w:sz w:val="24"/>
          <w:szCs w:val="24"/>
        </w:rPr>
        <w:t>结束时间：________</w:t>
      </w:r>
      <w:r>
        <w:rPr>
          <w:rFonts w:ascii="Times New Roman" w:hAnsi="Times New Roman"/>
          <w:sz w:val="22"/>
          <w:szCs w:val="24"/>
        </w:rPr>
        <w:br w:type="page"/>
      </w:r>
      <w:r>
        <w:rPr>
          <w:rFonts w:hint="eastAsia" w:ascii="Times New Roman" w:hAnsi="Times New Roman"/>
          <w:sz w:val="28"/>
          <w:szCs w:val="24"/>
        </w:rPr>
        <w:t>Unit 4综合能力测评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Part 2　Listening听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听力材料：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一、1. K　2. N　3. M　4. J　5. L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elephant　2. tiger　3. dog　4. bird  5. panda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三、1. Look at the bear.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Act like a monkey.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What's that?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Look at the pig. It's fat.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It's a dog. I like it. 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What's this?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It's a panda. I like it.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have a funny cat.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Act like a tiger. 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Hello, Pig!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答案：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一、5 2 4 3 1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B　2. A　3. B　4. A　5. B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三、1. A　2. B　3. B　4. A　5. A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A　2. A　3. B　4. A　5. B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Part 3　Reading &amp; Writing读和写</w:t>
      </w:r>
    </w:p>
    <w:p>
      <w:pPr>
        <w:pStyle w:val="2"/>
        <w:snapToGrid w:val="0"/>
        <w:spacing w:line="360" w:lineRule="auto"/>
        <w:rPr>
          <w:rFonts w:hint="eastAsia"/>
          <w:lang/>
        </w:rPr>
      </w:pPr>
      <w:r>
        <w:rPr>
          <w:rFonts w:hint="eastAsia" w:ascii="Times New Roman" w:hAnsi="Times New Roman"/>
          <w:sz w:val="24"/>
          <w:szCs w:val="24"/>
        </w:rPr>
        <w:t xml:space="preserve">一、1. </w:t>
      </w:r>
      <w:r>
        <w:rPr>
          <w:lang/>
        </w:rPr>
        <w:drawing>
          <wp:inline distT="0" distB="0" distL="114300" distR="114300">
            <wp:extent cx="457200" cy="457200"/>
            <wp:effectExtent l="0" t="0" r="0" b="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2.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19100" cy="428625"/>
            <wp:effectExtent l="0" t="0" r="7620" b="13335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3.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52425" cy="438150"/>
            <wp:effectExtent l="0" t="0" r="13335" b="381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4.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90525" cy="438150"/>
            <wp:effectExtent l="0" t="0" r="5715" b="381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5.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19100" cy="419100"/>
            <wp:effectExtent l="0" t="0" r="7620" b="7620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6.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81000" cy="438150"/>
            <wp:effectExtent l="0" t="0" r="0" b="3810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7.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90525" cy="457200"/>
            <wp:effectExtent l="0" t="0" r="5715" b="0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8.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09575" cy="419100"/>
            <wp:effectExtent l="0" t="0" r="1905" b="7620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9.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447675" cy="466725"/>
            <wp:effectExtent l="0" t="0" r="9525" b="571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10.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361950" cy="457200"/>
            <wp:effectExtent l="0" t="0" r="3810" b="0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F　2. J　3. E　4. G　5. D　6. I　7. C  8. B　9. H　10. A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三、1. A　2. B　3. A　4. A　5. A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B　2. B　3. A　4. A　5. A</w:t>
      </w:r>
    </w:p>
    <w:p>
      <w:pPr>
        <w:pStyle w:val="2"/>
        <w:snapToGrid w:val="0"/>
        <w:spacing w:line="360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五、1. A</w:t>
      </w:r>
    </w:p>
    <w:p>
      <w:pPr>
        <w:pStyle w:val="2"/>
        <w:snapToGrid w:val="0"/>
        <w:spacing w:line="360" w:lineRule="auto"/>
        <w:ind w:left="1700" w:leftChars="202" w:hanging="1276" w:hangingChars="53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B　点拨：is表示“是”；have表示“有”。I have a panda. 意为“我有一只大熊猫。”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B　点拨：elephant是以元音音素开头的单词，前面用an。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A　点拨：like表示“像……”；see表示“看，看见”。</w:t>
      </w:r>
    </w:p>
    <w:p>
      <w:pPr>
        <w:pStyle w:val="2"/>
        <w:snapToGrid w:val="0"/>
        <w:spacing w:line="360" w:lineRule="auto"/>
        <w:ind w:left="424" w:leftChars="202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B　点拨：Follow me. 意为“跟着我。”</w:t>
      </w:r>
    </w:p>
    <w:p>
      <w:pPr>
        <w:pStyle w:val="2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六、1. </w:t>
      </w:r>
      <w:r>
        <w:rPr>
          <w:lang/>
        </w:rPr>
        <w:drawing>
          <wp:inline distT="0" distB="0" distL="114300" distR="114300">
            <wp:extent cx="2266950" cy="466725"/>
            <wp:effectExtent l="0" t="0" r="3810" b="5715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left="424" w:leftChars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lang/>
        </w:rPr>
        <w:drawing>
          <wp:inline distT="0" distB="0" distL="114300" distR="114300">
            <wp:extent cx="2286000" cy="466725"/>
            <wp:effectExtent l="0" t="0" r="0" b="5715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left="424" w:leftChars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lang/>
        </w:rPr>
        <w:drawing>
          <wp:inline distT="0" distB="0" distL="114300" distR="114300">
            <wp:extent cx="2266950" cy="476250"/>
            <wp:effectExtent l="0" t="0" r="3810" b="11430"/>
            <wp:docPr id="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left="424" w:leftChars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lang/>
        </w:rPr>
        <w:drawing>
          <wp:inline distT="0" distB="0" distL="114300" distR="114300">
            <wp:extent cx="2295525" cy="447675"/>
            <wp:effectExtent l="0" t="0" r="5715" b="9525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left="424" w:leftChars="2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lang/>
        </w:rPr>
        <w:drawing>
          <wp:inline distT="0" distB="0" distL="114300" distR="114300">
            <wp:extent cx="2314575" cy="447675"/>
            <wp:effectExtent l="0" t="0" r="1905" b="9525"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236A1"/>
    <w:rsid w:val="00035040"/>
    <w:rsid w:val="00081611"/>
    <w:rsid w:val="000910C2"/>
    <w:rsid w:val="000A1A33"/>
    <w:rsid w:val="000B29D9"/>
    <w:rsid w:val="001258F3"/>
    <w:rsid w:val="00156228"/>
    <w:rsid w:val="001F50D9"/>
    <w:rsid w:val="0022768E"/>
    <w:rsid w:val="002446EE"/>
    <w:rsid w:val="00263933"/>
    <w:rsid w:val="00267BD8"/>
    <w:rsid w:val="002836DF"/>
    <w:rsid w:val="002E0B96"/>
    <w:rsid w:val="00303713"/>
    <w:rsid w:val="003228D2"/>
    <w:rsid w:val="0034148F"/>
    <w:rsid w:val="003460F1"/>
    <w:rsid w:val="00360350"/>
    <w:rsid w:val="003703B0"/>
    <w:rsid w:val="003804EA"/>
    <w:rsid w:val="0038270D"/>
    <w:rsid w:val="003A20D6"/>
    <w:rsid w:val="003E5FB8"/>
    <w:rsid w:val="003F696B"/>
    <w:rsid w:val="00412F92"/>
    <w:rsid w:val="004206B6"/>
    <w:rsid w:val="00476D17"/>
    <w:rsid w:val="004A681C"/>
    <w:rsid w:val="004D34D7"/>
    <w:rsid w:val="00523E70"/>
    <w:rsid w:val="00551EAF"/>
    <w:rsid w:val="00564B86"/>
    <w:rsid w:val="00581B51"/>
    <w:rsid w:val="005834F7"/>
    <w:rsid w:val="005A51A6"/>
    <w:rsid w:val="005B3BBC"/>
    <w:rsid w:val="005D2E9E"/>
    <w:rsid w:val="00603232"/>
    <w:rsid w:val="00615483"/>
    <w:rsid w:val="0063612F"/>
    <w:rsid w:val="00652306"/>
    <w:rsid w:val="00682F3E"/>
    <w:rsid w:val="006B0BC7"/>
    <w:rsid w:val="006B429F"/>
    <w:rsid w:val="006E1F8A"/>
    <w:rsid w:val="006F0AB0"/>
    <w:rsid w:val="00717775"/>
    <w:rsid w:val="00751924"/>
    <w:rsid w:val="00785A28"/>
    <w:rsid w:val="00786C91"/>
    <w:rsid w:val="00792043"/>
    <w:rsid w:val="007B7814"/>
    <w:rsid w:val="00813527"/>
    <w:rsid w:val="00842774"/>
    <w:rsid w:val="00871C6A"/>
    <w:rsid w:val="008A560E"/>
    <w:rsid w:val="008A6029"/>
    <w:rsid w:val="008C0534"/>
    <w:rsid w:val="008F78CC"/>
    <w:rsid w:val="00910F84"/>
    <w:rsid w:val="00915924"/>
    <w:rsid w:val="009324B1"/>
    <w:rsid w:val="00936325"/>
    <w:rsid w:val="009761F0"/>
    <w:rsid w:val="00980B82"/>
    <w:rsid w:val="009A1CCF"/>
    <w:rsid w:val="009B1A25"/>
    <w:rsid w:val="009C42BD"/>
    <w:rsid w:val="009D0674"/>
    <w:rsid w:val="00A31892"/>
    <w:rsid w:val="00A3545D"/>
    <w:rsid w:val="00A36534"/>
    <w:rsid w:val="00A51886"/>
    <w:rsid w:val="00A82EB6"/>
    <w:rsid w:val="00AF2E28"/>
    <w:rsid w:val="00B00C9D"/>
    <w:rsid w:val="00B17DA3"/>
    <w:rsid w:val="00B5051E"/>
    <w:rsid w:val="00B51051"/>
    <w:rsid w:val="00B81D08"/>
    <w:rsid w:val="00BA71DC"/>
    <w:rsid w:val="00BE5698"/>
    <w:rsid w:val="00BF2A69"/>
    <w:rsid w:val="00C17116"/>
    <w:rsid w:val="00C515EB"/>
    <w:rsid w:val="00C65CC2"/>
    <w:rsid w:val="00C85E9E"/>
    <w:rsid w:val="00C91061"/>
    <w:rsid w:val="00CA4052"/>
    <w:rsid w:val="00CA4A3A"/>
    <w:rsid w:val="00CB6753"/>
    <w:rsid w:val="00CC15B3"/>
    <w:rsid w:val="00CD37F5"/>
    <w:rsid w:val="00D00B55"/>
    <w:rsid w:val="00D80A41"/>
    <w:rsid w:val="00DA6FB7"/>
    <w:rsid w:val="00DA7067"/>
    <w:rsid w:val="00E05A90"/>
    <w:rsid w:val="00E22902"/>
    <w:rsid w:val="00E4653B"/>
    <w:rsid w:val="00E96936"/>
    <w:rsid w:val="00EB5558"/>
    <w:rsid w:val="00EF04FE"/>
    <w:rsid w:val="00EF6F18"/>
    <w:rsid w:val="00F00F66"/>
    <w:rsid w:val="00F0435B"/>
    <w:rsid w:val="00F141DA"/>
    <w:rsid w:val="00FC671E"/>
    <w:rsid w:val="00FF65C5"/>
    <w:rsid w:val="2678015C"/>
    <w:rsid w:val="74894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1" Type="http://schemas.openxmlformats.org/officeDocument/2006/relationships/fontTable" Target="fontTable.xml"/><Relationship Id="rId50" Type="http://schemas.openxmlformats.org/officeDocument/2006/relationships/image" Target="media/image44.png"/><Relationship Id="rId5" Type="http://schemas.openxmlformats.org/officeDocument/2006/relationships/footer" Target="footer2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1027</Words>
  <Characters>2170</Characters>
  <Lines>144</Lines>
  <Paragraphs>168</Paragraphs>
  <TotalTime>0</TotalTime>
  <ScaleCrop>false</ScaleCrop>
  <LinksUpToDate>false</LinksUpToDate>
  <CharactersWithSpaces>3029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2019-03-25T04:38:00Z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2022-11-24T06:05:58Z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A4E803806F9643F0BBBCD4D5B9C59171</vt:lpwstr>
  </property>
</Properties>
</file>