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语文园地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一、交流平台。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．下列说法你认为正确的画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，错误的画</w:t>
      </w:r>
      <w:r>
        <w:rPr>
          <w:rFonts w:ascii="宋体" w:hAnsi="宋体"/>
          <w:sz w:val="28"/>
          <w:szCs w:val="28"/>
        </w:rPr>
        <w:t>“×”</w:t>
      </w:r>
      <w:r>
        <w:rPr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(1)《落花生》中，作者借花生朴实无华、用处很多的特点告诉我们做人的道理。(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(2)《桂花雨》中，作者回忆了童年的快乐生活，也寄托了作者浓浓的思乡之情。(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(3)《珍珠鸟》一课告诉我们鸟儿是不怕人类的。(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(4)郭沫若笔下的白鹭像一首诗。本课通过赞美白鹭，表达了作者爱寻常、</w:t>
      </w:r>
      <w:r>
        <w:rPr>
          <w:rFonts w:hint="eastAsia"/>
          <w:sz w:val="28"/>
          <w:szCs w:val="28"/>
        </w:rPr>
        <w:t>平凡之美的思想感情。</w:t>
      </w:r>
      <w:r>
        <w:rPr>
          <w:sz w:val="28"/>
          <w:szCs w:val="28"/>
        </w:rPr>
        <w:t>(　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．本单元的课文都是写事物的，或蕴含着作者浓浓的感情，或引发了作者深深的思考。你最喜欢哪篇课文？为什么？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二、仿写句子。</w:t>
      </w:r>
    </w:p>
    <w:p>
      <w:pPr>
        <w:ind w:left="424" w:leftChars="202"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例：它的果实埋在地里，不像桃子、石榴、苹果那样，把鲜红嫩绿的果实高高地挂在枝上，使人一见就生爱慕之心。</w:t>
      </w:r>
    </w:p>
    <w:p>
      <w:pPr>
        <w:wordWrap w:val="0"/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．</w:t>
      </w:r>
      <w:r>
        <w:rPr>
          <w:sz w:val="28"/>
          <w:szCs w:val="28"/>
        </w:rPr>
        <w:t>白荷花开在池塘里，不像______</w:t>
      </w:r>
      <w:r>
        <w:rPr>
          <w:rFonts w:hint="eastAsia"/>
          <w:sz w:val="28"/>
          <w:szCs w:val="28"/>
        </w:rPr>
        <w:t>__________</w:t>
      </w:r>
      <w:r>
        <w:rPr>
          <w:sz w:val="28"/>
          <w:szCs w:val="28"/>
        </w:rPr>
        <w:t>，使人___________________________________________________________________。</w:t>
      </w:r>
    </w:p>
    <w:p>
      <w:pPr>
        <w:wordWrap w:val="0"/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．蜂鸟体形很小，不像____________________，使人___________________________________________________________________。</w:t>
      </w:r>
    </w:p>
    <w:p>
      <w:pPr>
        <w:wordWrap w:val="0"/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．________________，不像______________，使人____________________________________________________________________。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三、照样子，根据下列词语的不同意思写句子。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例：姿态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桂花树的样子笨笨的，不像梅树那样有</w:t>
      </w:r>
      <w:r>
        <w:rPr>
          <w:sz w:val="28"/>
          <w:szCs w:val="28"/>
          <w:em w:val="underDot"/>
        </w:rPr>
        <w:t>姿态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大家以全新的</w:t>
      </w:r>
      <w:r>
        <w:rPr>
          <w:sz w:val="28"/>
          <w:szCs w:val="28"/>
          <w:em w:val="underDot"/>
        </w:rPr>
        <w:t>姿态</w:t>
      </w:r>
      <w:r>
        <w:rPr>
          <w:sz w:val="28"/>
          <w:szCs w:val="28"/>
        </w:rPr>
        <w:t>迎接新年的到来。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．骄傲：</w:t>
      </w:r>
    </w:p>
    <w:p>
      <w:pPr>
        <w:wordWrap w:val="0"/>
        <w:ind w:left="708" w:leftChars="203" w:hanging="282" w:hangingChars="101"/>
        <w:jc w:val="lef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rFonts w:eastAsia="仿宋_GB2312"/>
          <w:sz w:val="28"/>
          <w:szCs w:val="28"/>
        </w:rPr>
        <w:t>(值得自豪的人或事物)</w:t>
      </w:r>
      <w:r>
        <w:rPr>
          <w:sz w:val="28"/>
          <w:szCs w:val="28"/>
        </w:rPr>
        <w:t>________________________________________________________________________________________</w:t>
      </w:r>
    </w:p>
    <w:p>
      <w:pPr>
        <w:wordWrap w:val="0"/>
        <w:ind w:left="708" w:leftChars="203" w:hanging="282" w:hangingChars="101"/>
        <w:jc w:val="lef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②</w:t>
      </w:r>
      <w:r>
        <w:rPr>
          <w:rFonts w:eastAsia="仿宋_GB2312"/>
          <w:sz w:val="28"/>
          <w:szCs w:val="28"/>
        </w:rPr>
        <w:t>(自以为了不起，看不起别</w:t>
      </w:r>
      <w:r>
        <w:rPr>
          <w:rFonts w:hint="eastAsia" w:eastAsia="仿宋_GB2312"/>
          <w:sz w:val="28"/>
          <w:szCs w:val="28"/>
        </w:rPr>
        <w:t>人)</w:t>
      </w:r>
      <w:r>
        <w:rPr>
          <w:sz w:val="28"/>
          <w:szCs w:val="28"/>
        </w:rPr>
        <w:t>___________________________________________________________________________________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．算账：</w:t>
      </w:r>
    </w:p>
    <w:p>
      <w:pPr>
        <w:wordWrap w:val="0"/>
        <w:ind w:left="708" w:leftChars="203" w:hanging="282" w:hangingChars="101"/>
        <w:jc w:val="lef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rFonts w:eastAsia="仿宋_GB2312"/>
          <w:sz w:val="28"/>
          <w:szCs w:val="28"/>
        </w:rPr>
        <w:t>(计算账目)</w:t>
      </w:r>
      <w:r>
        <w:rPr>
          <w:sz w:val="28"/>
          <w:szCs w:val="28"/>
        </w:rPr>
        <w:t>__________________________________________________________________________________________________</w:t>
      </w:r>
    </w:p>
    <w:p>
      <w:pPr>
        <w:wordWrap w:val="0"/>
        <w:ind w:left="708" w:leftChars="203" w:hanging="282" w:hangingChars="101"/>
        <w:jc w:val="lef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②</w:t>
      </w:r>
      <w:r>
        <w:rPr>
          <w:rFonts w:eastAsia="仿宋_GB2312"/>
          <w:sz w:val="28"/>
          <w:szCs w:val="28"/>
        </w:rPr>
        <w:t xml:space="preserve"> (吃亏或失败后和人争执较量)</w:t>
      </w:r>
      <w:r>
        <w:rPr>
          <w:sz w:val="28"/>
          <w:szCs w:val="28"/>
        </w:rPr>
        <w:t>_________________________________________________________________________________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四、补充诗句，并完成练习。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蝉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仿宋_GB2312"/>
          <w:sz w:val="28"/>
          <w:szCs w:val="28"/>
        </w:rPr>
        <w:t>[唐]虞世南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楷体_GB2312"/>
          <w:sz w:val="28"/>
          <w:szCs w:val="28"/>
        </w:rPr>
        <w:t>垂</w:t>
      </w:r>
      <w:r>
        <w:rPr>
          <w:lang/>
        </w:rPr>
        <w:drawing>
          <wp:inline distT="0" distB="0" distL="114300" distR="114300">
            <wp:extent cx="224155" cy="19050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楷体_GB2312"/>
          <w:sz w:val="28"/>
          <w:szCs w:val="28"/>
        </w:rPr>
        <w:t>饮______________，</w:t>
      </w:r>
    </w:p>
    <w:p>
      <w:pPr>
        <w:ind w:firstLine="560" w:firstLineChars="200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____________________。</w:t>
      </w:r>
    </w:p>
    <w:p>
      <w:pPr>
        <w:ind w:firstLine="560" w:firstLineChars="200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________</w:t>
      </w:r>
      <w:r>
        <w:rPr>
          <w:rFonts w:hint="eastAsia" w:eastAsia="楷体_GB2312"/>
          <w:sz w:val="28"/>
          <w:szCs w:val="28"/>
        </w:rPr>
        <w:t>____________</w:t>
      </w:r>
      <w:r>
        <w:rPr>
          <w:rFonts w:eastAsia="楷体_GB2312"/>
          <w:sz w:val="28"/>
          <w:szCs w:val="28"/>
        </w:rPr>
        <w:t>，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楷体_GB2312"/>
          <w:sz w:val="28"/>
          <w:szCs w:val="28"/>
        </w:rPr>
        <w:t>非是藉秋风。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．把古诗补充完整。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．下列对诗歌的理解不正确的一项是(　　)</w:t>
      </w:r>
    </w:p>
    <w:p>
      <w:pPr>
        <w:ind w:left="848" w:leftChars="203" w:hanging="422" w:hangingChars="151"/>
        <w:rPr>
          <w:sz w:val="28"/>
          <w:szCs w:val="28"/>
        </w:rPr>
      </w:pPr>
      <w:r>
        <w:rPr>
          <w:sz w:val="28"/>
          <w:szCs w:val="28"/>
        </w:rPr>
        <w:t>A．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垂</w:t>
      </w:r>
      <w:r>
        <w:rPr>
          <w:lang/>
        </w:rPr>
        <w:drawing>
          <wp:inline distT="0" distB="0" distL="114300" distR="114300">
            <wp:extent cx="224155" cy="190500"/>
            <wp:effectExtent l="0" t="0" r="444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指古代官帽打结下垂的带子，也指蝉的下巴上与帽带相似的细嘴。第一句是说蝉用细嘴吮吸清露，暗示着身居高官要戒绝腐败。</w:t>
      </w:r>
    </w:p>
    <w:p>
      <w:pPr>
        <w:ind w:left="848" w:leftChars="203" w:hanging="422" w:hangingChars="151"/>
        <w:rPr>
          <w:sz w:val="28"/>
          <w:szCs w:val="28"/>
        </w:rPr>
      </w:pPr>
      <w:r>
        <w:rPr>
          <w:sz w:val="28"/>
          <w:szCs w:val="28"/>
        </w:rPr>
        <w:t>B．第二句写出了蝉居住的地方，照应了第三句中的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居高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ind w:left="848" w:leftChars="203" w:hanging="422" w:hangingChars="151"/>
        <w:rPr>
          <w:sz w:val="28"/>
          <w:szCs w:val="28"/>
        </w:rPr>
      </w:pPr>
      <w:r>
        <w:rPr>
          <w:sz w:val="28"/>
          <w:szCs w:val="28"/>
        </w:rPr>
        <w:t>C．最后两句写蝉栖身高处，声音自然会传得很远，这并不是借助秋风的原因。</w:t>
      </w:r>
    </w:p>
    <w:p>
      <w:pPr>
        <w:ind w:left="848" w:leftChars="203" w:hanging="422" w:hangingChars="151"/>
        <w:rPr>
          <w:sz w:val="28"/>
          <w:szCs w:val="28"/>
        </w:rPr>
      </w:pPr>
      <w:r>
        <w:rPr>
          <w:sz w:val="28"/>
          <w:szCs w:val="28"/>
        </w:rPr>
        <w:t>D．这首诗中诗人以蝉自比，主要运用了借景抒情的手法。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．你还知道哪些咏物诗？写出一首与大家分享吧！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________________，________________。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________________，________________。</w:t>
      </w:r>
    </w:p>
    <w:p>
      <w:pPr>
        <w:pStyle w:val="2"/>
        <w:ind w:firstLine="560" w:firstLineChars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t>语文园地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(1)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(2)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(3)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(4)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．示例：我最喜欢《落花生》。因为作者借花生朴实无华、用处很多的特点告诉我们人要做有用的人，不要做只讲体面，而对别人没有好处的人。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sz w:val="28"/>
          <w:szCs w:val="28"/>
        </w:rPr>
        <w:t>示例：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玫瑰、牡丹、桃花那样艳丽　一见就被吸引住了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．画眉、黄鹂、孔雀那样引人注目　一见就生喜爱之心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．无花果长在树上　苹果、石榴、桃子那样可爱诱人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一见就垂涎欲滴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sz w:val="28"/>
          <w:szCs w:val="28"/>
        </w:rPr>
        <w:t>示例：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妹妹每次竞赛都获奖，她是我们家的骄傲。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只要老</w:t>
      </w:r>
      <w:r>
        <w:rPr>
          <w:rFonts w:hint="eastAsia"/>
          <w:sz w:val="28"/>
          <w:szCs w:val="28"/>
        </w:rPr>
        <w:t>师一表扬她，她就骄傲起来，瞧不起任何人。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别打扰他，他正在算账呢。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如果他再欺负你，我就找他算账。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清露　流响出疏桐　居高声自远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．D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．示例：梅　 墙角数枝梅　凌寒独自开　遥知不是雪　为有暗香来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2682C"/>
    <w:rsid w:val="00166FA9"/>
    <w:rsid w:val="001C3EF5"/>
    <w:rsid w:val="00336051"/>
    <w:rsid w:val="00391190"/>
    <w:rsid w:val="003C3A89"/>
    <w:rsid w:val="0040445C"/>
    <w:rsid w:val="00522856"/>
    <w:rsid w:val="00543375"/>
    <w:rsid w:val="00583DF1"/>
    <w:rsid w:val="006C1115"/>
    <w:rsid w:val="00740213"/>
    <w:rsid w:val="007E14F0"/>
    <w:rsid w:val="008566D1"/>
    <w:rsid w:val="008F0956"/>
    <w:rsid w:val="00943CD2"/>
    <w:rsid w:val="00947BBE"/>
    <w:rsid w:val="00984898"/>
    <w:rsid w:val="009C757A"/>
    <w:rsid w:val="00A572F9"/>
    <w:rsid w:val="00A82DD0"/>
    <w:rsid w:val="00A97D12"/>
    <w:rsid w:val="00AA0BBC"/>
    <w:rsid w:val="00B246FA"/>
    <w:rsid w:val="00B46A54"/>
    <w:rsid w:val="00B573CB"/>
    <w:rsid w:val="00B85527"/>
    <w:rsid w:val="00BC6A96"/>
    <w:rsid w:val="00C94325"/>
    <w:rsid w:val="00CE0166"/>
    <w:rsid w:val="00D603EF"/>
    <w:rsid w:val="00D81D92"/>
    <w:rsid w:val="00E36D3A"/>
    <w:rsid w:val="00E75FF1"/>
    <w:rsid w:val="00E80A2D"/>
    <w:rsid w:val="00E96F80"/>
    <w:rsid w:val="00EA3203"/>
    <w:rsid w:val="00EF49A4"/>
    <w:rsid w:val="11EC1939"/>
    <w:rsid w:val="2B3C1DDD"/>
    <w:rsid w:val="321D4C6C"/>
    <w:rsid w:val="33C574A4"/>
    <w:rsid w:val="4C8E1182"/>
    <w:rsid w:val="65FC76F5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987</Words>
  <Characters>1908</Characters>
  <Lines>14</Lines>
  <Paragraphs>3</Paragraphs>
  <TotalTime>0</TotalTime>
  <ScaleCrop>false</ScaleCrop>
  <LinksUpToDate>false</LinksUpToDate>
  <CharactersWithSpaces>1932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2022-11-17T02:40:28Z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E0D676EEDA0B4F3CB20C73A70BA6DA3D</vt:lpwstr>
  </property>
</Properties>
</file>