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32"/>
          <w:szCs w:val="28"/>
        </w:rPr>
      </w:pPr>
      <w:bookmarkStart w:id="0" w:name="_GoBack"/>
      <w:bookmarkEnd w:id="0"/>
      <w:r>
        <w:rPr>
          <w:rFonts w:ascii="隶书" w:eastAsia="隶书"/>
          <w:sz w:val="32"/>
          <w:szCs w:val="28"/>
        </w:rPr>
        <w:t>语文园地三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．给下列加点字注音，再选词填空。</w:t>
      </w:r>
    </w:p>
    <w:p>
      <w:pPr>
        <w:jc w:val="center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787265" cy="580390"/>
            <wp:effectExtent l="0" t="0" r="1333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妈妈的刀拍黄瓜吃起来________的，加点辣椒，又________的，更好吃了。其实夏天我更喜欢喝________的冰镇绿豆汤，吃点妈妈蒸的________的葱花卷子，________的烙馅饼就更舒服了。</w:t>
      </w:r>
      <w:r>
        <w:rPr>
          <w:rFonts w:eastAsia="仿宋_GB2312"/>
          <w:sz w:val="28"/>
          <w:szCs w:val="28"/>
        </w:rPr>
        <w:t>(填序号)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．按要求完成汉字练习。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INCLUDEPICTURE"圈.TIF"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drawing>
          <wp:inline distT="0" distB="0" distL="114300" distR="114300">
            <wp:extent cx="209550" cy="209550"/>
            <wp:effectExtent l="0" t="0" r="3810" b="3810"/>
            <wp:docPr id="2" name="图片 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圈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圈出下面汉字的部首。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鉴(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金　全)　　敲(攴 　高)　　章(音　十)　　麝(广　鹿)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默(犬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黑)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装(衣　 壮)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辣(辛　束)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鲁(日　鱼)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读一读，写出你的发现。</w:t>
      </w:r>
    </w:p>
    <w:p>
      <w:pPr>
        <w:jc w:val="center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729480" cy="419735"/>
            <wp:effectExtent l="0" t="0" r="10160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5" w:firstLineChars="152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带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心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忄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的字与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________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有关。</w:t>
      </w:r>
    </w:p>
    <w:p>
      <w:pPr>
        <w:ind w:firstLine="425" w:firstLineChars="15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带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的字与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________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有关。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连一连，写一写。</w:t>
      </w:r>
    </w:p>
    <w:p>
      <w:pPr>
        <w:jc w:val="center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844415" cy="872490"/>
            <wp:effectExtent l="0" t="0" r="1905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．按顺序排一排，再做题。</w:t>
      </w:r>
    </w:p>
    <w:p>
      <w:pPr>
        <w:jc w:val="center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1951990" cy="1528445"/>
            <wp:effectExtent l="0" t="0" r="13970" b="1079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2172335" cy="1418590"/>
            <wp:effectExtent l="0" t="0" r="6985" b="139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寅虎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巳蛇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丑牛　</w:t>
      </w: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>亥猪　</w:t>
      </w:r>
      <w:r>
        <w:rPr>
          <w:rFonts w:ascii="宋体" w:hAnsi="宋体"/>
          <w:sz w:val="28"/>
          <w:szCs w:val="28"/>
        </w:rPr>
        <w:t>⑤</w:t>
      </w:r>
      <w:r>
        <w:rPr>
          <w:sz w:val="28"/>
          <w:szCs w:val="28"/>
        </w:rPr>
        <w:t>申猴　</w:t>
      </w:r>
      <w:r>
        <w:rPr>
          <w:rFonts w:ascii="宋体" w:hAnsi="宋体"/>
          <w:sz w:val="28"/>
          <w:szCs w:val="28"/>
        </w:rPr>
        <w:t>⑥</w:t>
      </w:r>
      <w:r>
        <w:rPr>
          <w:sz w:val="28"/>
          <w:szCs w:val="28"/>
        </w:rPr>
        <w:t>子鼠</w:t>
      </w:r>
    </w:p>
    <w:p>
      <w:pPr>
        <w:ind w:left="424" w:leftChars="202"/>
        <w:jc w:val="center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⑦</w:t>
      </w:r>
      <w:r>
        <w:rPr>
          <w:sz w:val="28"/>
          <w:szCs w:val="28"/>
        </w:rPr>
        <w:t>午马　</w:t>
      </w:r>
      <w:r>
        <w:rPr>
          <w:rFonts w:ascii="宋体" w:hAnsi="宋体"/>
          <w:sz w:val="28"/>
          <w:szCs w:val="28"/>
        </w:rPr>
        <w:t>⑧</w:t>
      </w:r>
      <w:r>
        <w:rPr>
          <w:sz w:val="28"/>
          <w:szCs w:val="28"/>
        </w:rPr>
        <w:t>戌狗　</w:t>
      </w:r>
      <w:r>
        <w:rPr>
          <w:rFonts w:ascii="宋体" w:hAnsi="宋体"/>
          <w:sz w:val="28"/>
          <w:szCs w:val="28"/>
        </w:rPr>
        <w:t>⑨</w:t>
      </w:r>
      <w:r>
        <w:rPr>
          <w:sz w:val="28"/>
          <w:szCs w:val="28"/>
        </w:rPr>
        <w:t>酉鸡　</w:t>
      </w:r>
      <w:r>
        <w:rPr>
          <w:rFonts w:ascii="宋体" w:hAnsi="宋体"/>
          <w:sz w:val="28"/>
          <w:szCs w:val="28"/>
        </w:rPr>
        <w:t>⑩</w:t>
      </w:r>
      <w:r>
        <w:rPr>
          <w:sz w:val="28"/>
          <w:szCs w:val="28"/>
        </w:rPr>
        <w:t>卯兔　</w:t>
      </w:r>
      <w:r>
        <w:rPr>
          <w:rFonts w:ascii="Cambria Math" w:hAnsi="Cambria Math" w:cs="Cambria Math"/>
          <w:sz w:val="28"/>
          <w:szCs w:val="28"/>
        </w:rPr>
        <w:t>⑪</w:t>
      </w:r>
      <w:r>
        <w:rPr>
          <w:rFonts w:hint="eastAsia"/>
          <w:sz w:val="28"/>
          <w:szCs w:val="28"/>
        </w:rPr>
        <w:t>未羊　</w:t>
      </w:r>
      <w:r>
        <w:rPr>
          <w:rFonts w:ascii="Cambria Math" w:hAnsi="Cambria Math" w:cs="Cambria Math"/>
          <w:sz w:val="28"/>
          <w:szCs w:val="28"/>
        </w:rPr>
        <w:t>⑫</w:t>
      </w:r>
      <w:r>
        <w:rPr>
          <w:rFonts w:hint="eastAsia"/>
          <w:sz w:val="28"/>
          <w:szCs w:val="28"/>
        </w:rPr>
        <w:t>辰龙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</w:t>
      </w:r>
    </w:p>
    <w:p>
      <w:pPr>
        <w:ind w:left="424" w:leftChars="1" w:hanging="422" w:hangingChars="151"/>
        <w:rPr>
          <w:rFonts w:hint="eastAsia"/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我的生肖是________。　　　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2018年是狗年，那2019年是________年。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．《小柳树和小枣树》这篇短文告诉我们(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A．每个人都有自己的长处和短处，要多看别人的长处。</w:t>
      </w:r>
    </w:p>
    <w:p>
      <w:pPr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B．枣树比柳树有用。</w:t>
      </w:r>
    </w:p>
    <w:p>
      <w:pPr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ascii="隶书" w:eastAsia="隶书"/>
          <w:sz w:val="32"/>
          <w:szCs w:val="28"/>
        </w:rPr>
        <w:t>语文园地三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jīn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là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pēn　</w:t>
      </w: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>mián　</w:t>
      </w:r>
      <w:r>
        <w:rPr>
          <w:rFonts w:ascii="宋体" w:hAnsi="宋体"/>
          <w:sz w:val="28"/>
          <w:szCs w:val="28"/>
        </w:rPr>
        <w:t>⑤</w:t>
      </w:r>
      <w:r>
        <w:rPr>
          <w:sz w:val="28"/>
          <w:szCs w:val="28"/>
        </w:rPr>
        <w:t>cuì</w:t>
      </w:r>
    </w:p>
    <w:p>
      <w:pPr>
        <w:ind w:firstLine="425" w:firstLineChars="15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⑤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③</w:t>
      </w:r>
    </w:p>
    <w:p>
      <w:pPr>
        <w:textAlignment w:val="top"/>
        <w:rPr>
          <w:rFonts w:hint="eastAsia"/>
          <w:lang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lang/>
        </w:rPr>
        <w:drawing>
          <wp:inline distT="0" distB="0" distL="114300" distR="114300">
            <wp:extent cx="4040505" cy="2825750"/>
            <wp:effectExtent l="0" t="0" r="13335" b="889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⑥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⑩</w:t>
      </w:r>
      <w:r>
        <w:rPr>
          <w:sz w:val="28"/>
          <w:szCs w:val="28"/>
        </w:rPr>
        <w:t>　</w:t>
      </w:r>
      <w:r>
        <w:rPr>
          <w:rFonts w:ascii="Cambria Math" w:hAnsi="Cambria Math" w:cs="Cambria Math"/>
          <w:sz w:val="28"/>
          <w:szCs w:val="28"/>
        </w:rPr>
        <w:t>⑫</w:t>
      </w:r>
      <w:r>
        <w:rPr>
          <w:rFonts w:hint="eastAsia"/>
          <w:sz w:val="28"/>
          <w:szCs w:val="28"/>
        </w:rPr>
        <w:t>　</w:t>
      </w:r>
      <w:r>
        <w:rPr>
          <w:rFonts w:hint="eastAsia" w:ascii="宋体" w:hAnsi="宋体"/>
          <w:sz w:val="28"/>
          <w:szCs w:val="28"/>
        </w:rPr>
        <w:t>②</w:t>
      </w:r>
      <w:r>
        <w:rPr>
          <w:rFonts w:hint="eastAsia"/>
          <w:sz w:val="28"/>
          <w:szCs w:val="28"/>
        </w:rPr>
        <w:t>　</w:t>
      </w:r>
      <w:r>
        <w:rPr>
          <w:rFonts w:hint="eastAsia" w:ascii="宋体" w:hAnsi="宋体"/>
          <w:sz w:val="28"/>
          <w:szCs w:val="28"/>
        </w:rPr>
        <w:t>⑦</w:t>
      </w:r>
      <w:r>
        <w:rPr>
          <w:rFonts w:hint="eastAsia"/>
          <w:sz w:val="28"/>
          <w:szCs w:val="28"/>
        </w:rPr>
        <w:t>　</w:t>
      </w:r>
      <w:r>
        <w:rPr>
          <w:rFonts w:ascii="Cambria Math" w:hAnsi="Cambria Math" w:cs="Cambria Math"/>
          <w:sz w:val="28"/>
          <w:szCs w:val="28"/>
        </w:rPr>
        <w:t>⑪</w:t>
      </w:r>
      <w:r>
        <w:rPr>
          <w:rFonts w:hint="eastAsia"/>
          <w:sz w:val="28"/>
          <w:szCs w:val="28"/>
        </w:rPr>
        <w:t>　</w:t>
      </w:r>
      <w:r>
        <w:rPr>
          <w:rFonts w:hint="eastAsia" w:ascii="宋体" w:hAnsi="宋体"/>
          <w:sz w:val="28"/>
          <w:szCs w:val="28"/>
        </w:rPr>
        <w:t>⑤</w:t>
      </w:r>
      <w:r>
        <w:rPr>
          <w:rFonts w:hint="eastAsia"/>
          <w:sz w:val="28"/>
          <w:szCs w:val="28"/>
        </w:rPr>
        <w:t>　</w:t>
      </w:r>
      <w:r>
        <w:rPr>
          <w:rFonts w:hint="eastAsia" w:ascii="宋体" w:hAnsi="宋体"/>
          <w:sz w:val="28"/>
          <w:szCs w:val="28"/>
        </w:rPr>
        <w:t>⑨</w:t>
      </w:r>
      <w:r>
        <w:rPr>
          <w:rFonts w:hint="eastAsia"/>
          <w:sz w:val="28"/>
          <w:szCs w:val="28"/>
        </w:rPr>
        <w:t>　</w:t>
      </w:r>
      <w:r>
        <w:rPr>
          <w:rFonts w:hint="eastAsia" w:ascii="宋体" w:hAnsi="宋体"/>
          <w:sz w:val="28"/>
          <w:szCs w:val="28"/>
        </w:rPr>
        <w:t>⑧</w:t>
      </w:r>
      <w:r>
        <w:rPr>
          <w:rFonts w:hint="eastAsia"/>
          <w:sz w:val="28"/>
          <w:szCs w:val="28"/>
        </w:rPr>
        <w:t>　</w:t>
      </w:r>
      <w:r>
        <w:rPr>
          <w:rFonts w:hint="eastAsia" w:ascii="宋体" w:hAnsi="宋体"/>
          <w:sz w:val="28"/>
          <w:szCs w:val="28"/>
        </w:rPr>
        <w:t>④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1)牛　(2)猪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．A</w:t>
      </w:r>
    </w:p>
    <w:p>
      <w:pPr>
        <w:pStyle w:val="3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0B63F2"/>
    <w:rsid w:val="00166FA9"/>
    <w:rsid w:val="001C3EF5"/>
    <w:rsid w:val="002442BF"/>
    <w:rsid w:val="00282A80"/>
    <w:rsid w:val="00323F5C"/>
    <w:rsid w:val="00336051"/>
    <w:rsid w:val="003832CE"/>
    <w:rsid w:val="00391190"/>
    <w:rsid w:val="003C3A89"/>
    <w:rsid w:val="0040445C"/>
    <w:rsid w:val="00460425"/>
    <w:rsid w:val="00543375"/>
    <w:rsid w:val="00583DF1"/>
    <w:rsid w:val="00584413"/>
    <w:rsid w:val="006B1550"/>
    <w:rsid w:val="00740213"/>
    <w:rsid w:val="007951C1"/>
    <w:rsid w:val="007E14F0"/>
    <w:rsid w:val="008566D1"/>
    <w:rsid w:val="00A424C3"/>
    <w:rsid w:val="00A572F9"/>
    <w:rsid w:val="00A82DD0"/>
    <w:rsid w:val="00AA0BBC"/>
    <w:rsid w:val="00B46A54"/>
    <w:rsid w:val="00B573CB"/>
    <w:rsid w:val="00B85527"/>
    <w:rsid w:val="00C65428"/>
    <w:rsid w:val="00C94325"/>
    <w:rsid w:val="00D603EF"/>
    <w:rsid w:val="00D81D92"/>
    <w:rsid w:val="00E430BE"/>
    <w:rsid w:val="00E7451E"/>
    <w:rsid w:val="00E80A2D"/>
    <w:rsid w:val="00EF49A4"/>
    <w:rsid w:val="00F32061"/>
    <w:rsid w:val="00FC249A"/>
    <w:rsid w:val="11EC1939"/>
    <w:rsid w:val="2B3C1DDD"/>
    <w:rsid w:val="2FB86D6D"/>
    <w:rsid w:val="321D4C6C"/>
    <w:rsid w:val="33C574A4"/>
    <w:rsid w:val="590E006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Char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1">
    <w:name w:val="批注框文本 Char"/>
    <w:link w:val="4"/>
    <w:semiHidden/>
    <w:uiPriority w:val="99"/>
    <w:rPr>
      <w:sz w:val="18"/>
      <w:szCs w:val="18"/>
    </w:rPr>
  </w:style>
  <w:style w:type="character" w:customStyle="1" w:styleId="12">
    <w:name w:val="页眉 Char"/>
    <w:link w:val="6"/>
    <w:uiPriority w:val="99"/>
    <w:rPr>
      <w:sz w:val="18"/>
      <w:szCs w:val="18"/>
    </w:rPr>
  </w:style>
  <w:style w:type="character" w:customStyle="1" w:styleId="13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页脚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396</Words>
  <Characters>544</Characters>
  <Lines>5</Lines>
  <Paragraphs>1</Paragraphs>
  <TotalTime>0</TotalTime>
  <ScaleCrop>false</ScaleCrop>
  <LinksUpToDate>false</LinksUpToDate>
  <CharactersWithSpaces>617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2022-11-14T07:08:51Z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AAB946A0C7754BBE8CF97C01F370B2C2</vt:lpwstr>
  </property>
</Properties>
</file>