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《应有格物致知精神》分层练习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</w:rPr>
        <w:t>基础题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1．给加着重号的字注音或根据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拼音写汉字。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埋</w:t>
      </w:r>
      <w:r>
        <w:rPr>
          <w:rFonts w:ascii="Times New Roman" w:hAnsi="Times New Roman" w:cs="Times New Roman"/>
        </w:rPr>
        <w:t xml:space="preserve">(    ) 没　 </w:t>
      </w:r>
      <w:r>
        <w:rPr>
          <w:rFonts w:ascii="Times New Roman" w:hAnsi="Times New Roman" w:cs="Times New Roman"/>
          <w:em w:val="underDot"/>
        </w:rPr>
        <w:t>彷</w:t>
      </w:r>
      <w:r>
        <w:rPr>
          <w:rFonts w:ascii="Times New Roman" w:hAnsi="Times New Roman" w:cs="Times New Roman"/>
        </w:rPr>
        <w:t>(    ) 徨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  <w:em w:val="underDot"/>
        </w:rPr>
        <w:t>缅</w:t>
      </w:r>
      <w:r>
        <w:rPr>
          <w:rFonts w:ascii="Times New Roman" w:hAnsi="Times New Roman" w:cs="Times New Roman"/>
        </w:rPr>
        <w:t>(    )怀</w:t>
      </w:r>
    </w:p>
    <w:p>
      <w:pPr>
        <w:pStyle w:val="3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探chá(    )   xuān(    )告    jiǎn(    )讨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2．下列句子中没有错别字的一项是(</w:t>
      </w:r>
      <w:r>
        <w:rPr>
          <w:rFonts w:hint="eastAsia" w:hAnsi="宋体" w:cs="Times New Roman"/>
        </w:rPr>
        <w:t xml:space="preserve">    </w:t>
      </w:r>
      <w:r>
        <w:rPr>
          <w:rFonts w:hAnsi="宋体" w:cs="Times New Roman"/>
        </w:rPr>
        <w:t>)</w:t>
      </w:r>
      <w:r>
        <w:rPr>
          <w:rFonts w:hint="eastAsia" w:hAnsi="宋体" w:cs="Times New Roman"/>
        </w:rPr>
        <w:t>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A．对犯了错误的同志，要热情帮助，而不应该幸灾乐祸。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B．老师的严厉斥责，让他不知所错。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C．查阅了很多资料，我才弄明白“格物致志”的真正含义是什么。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D．人的一生不可能一凡风顺，有时经历一些挫折反而能让我们成长得更快。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3．下面文段中有一句话有语病，请找出来并提出修改意见。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①过去五年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八项规定成为改变中国的一个关键词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让党风政风不仅明显改善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民风社风为之一新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也以动真碰硬、持之以恒的力度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进一步唤醒了广大党员干部的敬畏之心。②诚如古人所言：“凡善怕者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必身有所正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言有所规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行有所止。”③这正是八项规定以“小切口”推动“大变局”的原因所在。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有语病的句子是：</w:t>
      </w:r>
      <w:r>
        <w:rPr>
          <w:rFonts w:hint="eastAsia" w:hAnsi="宋体" w:cs="Times New Roman"/>
        </w:rPr>
        <w:t>（    ）。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  <w:color w:val="0000FF"/>
        </w:rPr>
      </w:pPr>
      <w:r>
        <w:rPr>
          <w:rFonts w:hAnsi="宋体" w:cs="Times New Roman"/>
        </w:rPr>
        <w:t>修改意见：</w:t>
      </w:r>
      <w:r>
        <w:rPr>
          <w:rFonts w:hint="eastAsia" w:hAnsi="宋体" w:cs="Times New Roman"/>
          <w:u w:val="single"/>
        </w:rPr>
        <w:t xml:space="preserve">               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4．给下列句子排序，最合理的一项是(</w:t>
      </w:r>
      <w:r>
        <w:rPr>
          <w:rFonts w:hint="eastAsia" w:hAnsi="宋体" w:cs="Times New Roman"/>
        </w:rPr>
        <w:t xml:space="preserve">    </w:t>
      </w:r>
      <w:r>
        <w:rPr>
          <w:rFonts w:hAnsi="宋体" w:cs="Times New Roman"/>
        </w:rPr>
        <w:t>)</w:t>
      </w:r>
      <w:r>
        <w:rPr>
          <w:rFonts w:hint="eastAsia" w:hAnsi="宋体" w:cs="Times New Roman"/>
        </w:rPr>
        <w:t>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①</w:t>
      </w:r>
      <w:r>
        <w:rPr>
          <w:rFonts w:hAnsi="宋体" w:cs="Times New Roman"/>
        </w:rPr>
        <w:drawing>
          <wp:inline distT="0" distB="0" distL="0" distR="0">
            <wp:extent cx="19050" cy="9525"/>
            <wp:effectExtent l="0" t="0" r="0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我们需要培养实验的精神。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②不但研究学术不可缺少，而且对应付今天的世界环境也是不可少的。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③我觉得真正的格物致知精神。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④要靠实践来发现事物的真相。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⑤就是说，不论是研究自然科学，研究人文科学，还是在个人行动上，我们都要保留一个怀疑求真的态度。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A．①④⑤②③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B．③②①⑤④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C．④⑤③①②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D．④③①⑤②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5．文学常识填空。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(1)丁肇中，美籍华裔物理学家，获1976年诺贝尔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学奖。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(2)“四书”指的是《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》《中庸》《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》《孟子》，“五经”指的是《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》《</w:t>
      </w:r>
      <w:r>
        <w:rPr>
          <w:rFonts w:hint="eastAsia" w:hAnsi="宋体" w:cs="Times New Roman"/>
          <w:u w:val="single"/>
        </w:rPr>
        <w:t xml:space="preserve">    </w:t>
      </w:r>
      <w:r>
        <w:rPr>
          <w:rFonts w:hAnsi="宋体" w:cs="Times New Roman"/>
        </w:rPr>
        <w:t>》。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6．阅读下面的图表，请结合表一和表二，写出两条信息。</w:t>
      </w:r>
    </w:p>
    <w:p>
      <w:pPr>
        <w:pStyle w:val="3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t xml:space="preserve">表一：对基础教育阶段所学知识掌握情况的调查　 </w:t>
      </w:r>
    </w:p>
    <w:p>
      <w:pPr>
        <w:pStyle w:val="3"/>
        <w:spacing w:line="360" w:lineRule="auto"/>
        <w:ind w:firstLine="420" w:firstLineChars="200"/>
        <w:jc w:val="center"/>
        <w:rPr>
          <w:rFonts w:hAnsi="宋体" w:cs="MingLiU_HKSCS"/>
        </w:rPr>
      </w:pPr>
      <w:r>
        <w:rPr>
          <w:rFonts w:hAnsi="宋体" w:cs="Times New Roman"/>
        </w:rPr>
        <w:drawing>
          <wp:inline distT="0" distB="0" distL="0" distR="0">
            <wp:extent cx="1438275" cy="1438275"/>
            <wp:effectExtent l="0" t="0" r="9525" b="952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t>表二：对基础教育阶段所学知识是否有用的调查</w:t>
      </w:r>
    </w:p>
    <w:p>
      <w:pPr>
        <w:pStyle w:val="3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drawing>
          <wp:inline distT="0" distB="0" distL="0" distR="0">
            <wp:extent cx="1171575" cy="1371600"/>
            <wp:effectExtent l="0" t="0" r="9525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spacing w:line="360" w:lineRule="auto"/>
        <w:rPr>
          <w:rFonts w:hAnsi="宋体" w:cs="Times New Roman"/>
          <w:u w:val="single"/>
        </w:rPr>
      </w:pPr>
      <w:r>
        <w:rPr>
          <w:rFonts w:hint="eastAsia" w:hAnsi="宋体" w:cs="Times New Roman"/>
          <w:u w:val="single"/>
        </w:rPr>
        <w:t xml:space="preserve">                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 xml:space="preserve">②  </w:t>
      </w:r>
      <w:r>
        <w:rPr>
          <w:rFonts w:hint="eastAsia" w:hAnsi="宋体" w:cs="Times New Roman"/>
          <w:u w:val="single"/>
        </w:rPr>
        <w:t xml:space="preserve">                                                               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pStyle w:val="3"/>
        <w:spacing w:line="360" w:lineRule="auto"/>
        <w:ind w:firstLine="422" w:firstLineChars="200"/>
        <w:rPr>
          <w:rFonts w:hAnsi="宋体" w:cs="Times New Roman"/>
          <w:b/>
        </w:rPr>
      </w:pPr>
      <w:r>
        <w:rPr>
          <w:rFonts w:hAnsi="宋体" w:cs="Times New Roman"/>
          <w:b/>
        </w:rPr>
        <w:t>课内精读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阅读“但是传统的</w:t>
      </w:r>
      <w:r>
        <w:rPr>
          <w:rFonts w:hAnsi="宋体" w:cs="Times New Roman"/>
        </w:rPr>
        <w:drawing>
          <wp:inline distT="0" distB="0" distL="0" distR="0">
            <wp:extent cx="19050" cy="9525"/>
            <wp:effectExtent l="0" t="0" r="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中国教育并不重视真正的格物和致知……使得实验精神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真正变成中国文化的一部分”，回答下面的问题。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7．下列句子中加着重号的词语能不能删掉？为什么？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但是传统的中国教育并不重视</w:t>
      </w:r>
      <w:r>
        <w:rPr>
          <w:rFonts w:hAnsi="宋体" w:cs="Times New Roman"/>
          <w:em w:val="underDot"/>
        </w:rPr>
        <w:t>真正</w:t>
      </w:r>
      <w:r>
        <w:rPr>
          <w:rFonts w:hAnsi="宋体" w:cs="Times New Roman"/>
        </w:rPr>
        <w:t>的格物和致知。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8．作者认为王阳明“‘格’院子里的竹子”的做法对吗？作者用这个例子想证明什么？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9．结合选文，说说格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物致知的真正意义是什么。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10．选文最后一段，“我们需要培养实验的精神”一句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中“实验的精神”具体指什么？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pStyle w:val="3"/>
        <w:spacing w:line="360" w:lineRule="auto"/>
        <w:ind w:firstLine="422" w:firstLineChars="200"/>
        <w:rPr>
          <w:rFonts w:hAnsi="宋体" w:cs="Times New Roman"/>
        </w:rPr>
      </w:pPr>
      <w:r>
        <w:rPr>
          <w:rFonts w:hAnsi="宋体" w:cs="Times New Roman"/>
          <w:b/>
        </w:rPr>
        <w:t>拓展阅读</w:t>
      </w:r>
    </w:p>
    <w:p>
      <w:pPr>
        <w:pStyle w:val="3"/>
        <w:spacing w:line="360" w:lineRule="auto"/>
        <w:ind w:firstLine="420" w:firstLineChars="200"/>
        <w:jc w:val="center"/>
        <w:rPr>
          <w:rFonts w:hAnsi="宋体" w:cs="Times New Roman"/>
        </w:rPr>
      </w:pPr>
      <w:r>
        <w:rPr>
          <w:rFonts w:hAnsi="宋体" w:cs="Times New Roman"/>
        </w:rPr>
        <w:t>莫言在诺贝尔颁奖典礼上的演讲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尊敬的瑞典学院各位院士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女士们、先生们：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①通过电视或者网络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我想在座的各位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对遥远的高密东北乡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已经有了或多或少的了解。你们也许看到了我的九十岁的老父亲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看到了我的哥哥姐姐、我的妻子女儿和我的一岁零四个月的外孙子。但有一个我此刻最想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念的人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我的母亲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你们永远无法看到了。我获奖后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很多人分享了我的光荣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但我的母亲却无法分享了。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②我获得诺贝尔文学奖后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引发了一些争议。起初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我还以为大家争议的对象是我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渐渐的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我感到这个被</w:t>
      </w:r>
      <w:r>
        <w:rPr>
          <w:rFonts w:hAnsi="宋体" w:cs="Times New Roman"/>
        </w:rPr>
        <w:drawing>
          <wp:inline distT="0" distB="0" distL="0" distR="0">
            <wp:extent cx="19050" cy="9525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争议的对象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是一个与我毫不相关的人。我如同一个看戏人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看着众人的表演。我看到那个得奖人身上落满了花朵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也被掷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上了石块、泼上了污水。我生怕他被打垮</w:t>
      </w:r>
      <w:r>
        <w:rPr>
          <w:rFonts w:hint="eastAsia" w:hAnsi="宋体" w:cs="MingLiU_HKSCS"/>
        </w:rPr>
        <w:t>，</w:t>
      </w:r>
      <w:r>
        <w:rPr>
          <w:rFonts w:hAnsi="宋体" w:cs="Times New Roman"/>
          <w:u w:val="single"/>
        </w:rPr>
        <w:t>但他微笑着从花朵和石块中钻出来</w:t>
      </w:r>
      <w:r>
        <w:rPr>
          <w:rFonts w:hint="eastAsia" w:hAnsi="宋体" w:cs="MingLiU_HKSCS"/>
          <w:u w:val="single"/>
        </w:rPr>
        <w:t>，</w:t>
      </w:r>
      <w:r>
        <w:rPr>
          <w:rFonts w:hAnsi="宋体" w:cs="Times New Roman"/>
          <w:u w:val="single"/>
        </w:rPr>
        <w:t>擦干净身上的脏水</w:t>
      </w:r>
      <w:r>
        <w:rPr>
          <w:rFonts w:hint="eastAsia" w:hAnsi="宋体" w:cs="MingLiU_HKSCS"/>
          <w:u w:val="single"/>
        </w:rPr>
        <w:t>，</w:t>
      </w:r>
      <w:r>
        <w:rPr>
          <w:rFonts w:hAnsi="宋体" w:cs="Times New Roman"/>
          <w:u w:val="single"/>
        </w:rPr>
        <w:t>坦然地站在一边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对着众人说：对一个作家来说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最好的说话方式是写作。我该说的话都写进了我的作品里。用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嘴说出的话随风而散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用笔写出的话永不磨灭</w:t>
      </w:r>
      <w:r>
        <w:rPr>
          <w:rFonts w:hAnsi="宋体" w:cs="Times New Roman"/>
        </w:rPr>
        <w:drawing>
          <wp:inline distT="0" distB="0" distL="0" distR="0">
            <wp:extent cx="19050" cy="28575"/>
            <wp:effectExtent l="0" t="0" r="0" b="952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。我希望你们能耐心地读一下我的书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当然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</w:t>
      </w:r>
      <w:r>
        <w:rPr>
          <w:rFonts w:hAnsi="宋体" w:cs="Times New Roman"/>
        </w:rPr>
        <w:drawing>
          <wp:inline distT="0" distB="0" distL="0" distR="0">
            <wp:extent cx="19050" cy="28575"/>
            <wp:effectExtent l="0" t="0" r="0" b="952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没有资格强迫你们读我的书。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③即便你们读了我的书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我也不期望你们能改变对我的看法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世界上还没有一个作家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能让所有的读者都喜欢他。在当今这样的时代里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更是如此。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④尽管我什么都不想说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但在今天这样的场合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我必须说话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那我就简单地再说几句。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⑤我是一个讲故事的人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我还是要给你们讲故事。二十世纪六十年代</w:t>
      </w:r>
      <w:r>
        <w:rPr>
          <w:rFonts w:hint="eastAsia" w:hAnsi="宋体" w:cs="MingLiU_HKSCS"/>
        </w:rPr>
        <w:t>，</w:t>
      </w:r>
      <w:r>
        <w:rPr>
          <w:rFonts w:hint="eastAsia" w:hAnsi="宋体" w:cs="MingLiU_HKSCS"/>
        </w:rPr>
        <w:drawing>
          <wp:inline distT="0" distB="0" distL="0" distR="0">
            <wp:extent cx="19050" cy="1905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我上小学三年级的时候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学校里组织我们去参观一个苦难展览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我们在老师的引领下放声大哭。为了能让老师看到我的表现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我舍不得擦去脸上的泪水。我看到有几位同学悄悄地将唾沫抹到脸上冒充泪水。我还看到在一片真哭假哭的同学之间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有一位同学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脸上没有一滴泪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嘴巴里没有一点声音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也没有用手掩面。他睁着大眼看着我们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眼睛里流露出惊讶或者是困惑的神情。事后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我向老师报告了这位同学的行为。为此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学校给了这位同学一个警告处分。多年之后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当我因自己的告密向老师忏悔时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老师说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那天来找他说这件事的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有十几个同学。这位同学十几年前就已去世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每当想起他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我就深感歉疚。这件事让我悟到一个道理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那就是：当众人都哭时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应该允许有的人不哭。当哭成为一种表演时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更应该允许有的人不哭。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⑥我再讲一个故事：三十多年前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我还在部队工作。有一天晚上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我在办公室看书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有一位老长官推门进来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看了一眼我对面的位置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自言自语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道：“噢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没有人？”我随即站起来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高声说：“难道我不是人吗？”那位老长官被我顶得面红耳赤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尴尬而退。为此事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我扬扬得意了许久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以为自己是个英勇的斗士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但事过多年后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我却为此深感内疚。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⑦请允许我讲最后一个故事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这是许多年前我爷爷讲给我听的：有八个外出打工的泥瓦匠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为避一场暴风雨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躲进了一座破庙。外边的雷声一阵紧似一阵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一个个的火球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在庙门外滚来滚去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空中似乎还有吱吱的龙叫声。众人都胆战心惊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面如土色。有一个人说：“我们八个人中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必定有一个人干过伤天害理的坏事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谁干过坏事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就自己走出庙接受惩罚吧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免得让好人受到牵连。”自然没有人愿意出去。又有人提议道：“既然大家都不想出去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那我们就将自己的草帽往外抛吧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谁的草帽被刮出庙门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就说明谁干了坏事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那就请他出去接受惩罚。”于是大家就将自己的草帽往庙门外抛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七个人的草帽被刮回了庙内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只有一个人的草帽被卷了出去。大家就催这个人出去受罚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他自然不愿出去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众人便将他抬起来扔出了庙门。故事的结局我估计大家都猜到了——那个人刚被扔出庙门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那座破庙轰然坍塌。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⑧我是一个讲故事的人。因为讲故事我获得了诺贝尔文学奖。我获奖后发生了很多精彩的故事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这些故事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让我坚信真理和正义是存在的。</w:t>
      </w:r>
    </w:p>
    <w:p>
      <w:pPr>
        <w:pStyle w:val="3"/>
        <w:spacing w:line="360" w:lineRule="auto"/>
        <w:ind w:firstLine="420" w:firstLineChars="200"/>
        <w:rPr>
          <w:rFonts w:hAnsi="宋体" w:cs="MingLiU_HKSCS"/>
        </w:rPr>
      </w:pPr>
      <w:r>
        <w:rPr>
          <w:rFonts w:hAnsi="宋体" w:cs="Times New Roman"/>
        </w:rPr>
        <w:t>⑨今后的岁月里</w:t>
      </w:r>
      <w:r>
        <w:rPr>
          <w:rFonts w:hint="eastAsia" w:hAnsi="宋体" w:cs="MingLiU_HKSCS"/>
        </w:rPr>
        <w:t>，</w:t>
      </w:r>
      <w:r>
        <w:rPr>
          <w:rFonts w:hAnsi="宋体" w:cs="Times New Roman"/>
        </w:rPr>
        <w:t>我将继续讲我的故事。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⑩谢谢大家！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11．请用简洁的语言概括作者所讲述的三个故事。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(1)</w:t>
      </w:r>
      <w:r>
        <w:rPr>
          <w:rFonts w:hint="eastAsia" w:hAnsi="宋体" w:cs="Times New Roman"/>
          <w:u w:val="single"/>
        </w:rPr>
        <w:t xml:space="preserve">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</w:t>
      </w:r>
      <w:r>
        <w:rPr>
          <w:rFonts w:hint="eastAsia" w:hAnsi="宋体" w:cs="Times New Roman"/>
        </w:rPr>
        <w:t>2</w:t>
      </w:r>
      <w:r>
        <w:rPr>
          <w:rFonts w:hAnsi="宋体" w:cs="Times New Roman"/>
        </w:rPr>
        <w:t>)</w:t>
      </w:r>
      <w:r>
        <w:rPr>
          <w:rFonts w:hint="eastAsia" w:hAnsi="宋体" w:cs="Times New Roman"/>
          <w:u w:val="single"/>
        </w:rPr>
        <w:t xml:space="preserve">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</w:t>
      </w:r>
      <w:r>
        <w:rPr>
          <w:rFonts w:hint="eastAsia" w:hAnsi="宋体" w:cs="Times New Roman"/>
        </w:rPr>
        <w:t>3</w:t>
      </w:r>
      <w:r>
        <w:rPr>
          <w:rFonts w:hAnsi="宋体" w:cs="Times New Roman"/>
        </w:rPr>
        <w:t>)</w:t>
      </w:r>
      <w:r>
        <w:rPr>
          <w:rFonts w:hint="eastAsia" w:hAnsi="宋体" w:cs="Times New Roman"/>
          <w:u w:val="single"/>
        </w:rPr>
        <w:t xml:space="preserve">                                                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12．第②段画线句“但他微笑着从花朵和石块中钻出来，擦干净身上的脏水，坦然地站在一边”中的“花朵”“石块”和“污水”分别指什么？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13．从演讲中，可以看出莫言是一个什么样的人？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14．阅读第二个故事，说说你从中获得了怎样的为人处世的道理。</w:t>
      </w: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</w:p>
    <w:p>
      <w:pPr>
        <w:spacing w:line="360" w:lineRule="auto"/>
        <w:ind w:left="400"/>
        <w:jc w:val="center"/>
        <w:textAlignment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答案和解析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基础题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</w:rPr>
      </w:pPr>
      <w:r>
        <w:rPr>
          <w:rFonts w:hint="eastAsia" w:hAnsi="宋体" w:cs="Times New Roman"/>
        </w:rPr>
        <w:t>1.</w:t>
      </w:r>
      <w:r>
        <w:rPr>
          <w:rFonts w:hAnsi="宋体" w:cs="Times New Roman"/>
        </w:rPr>
        <w:t>埋 (mái) 没　</w:t>
      </w:r>
      <w:r>
        <w:rPr>
          <w:rFonts w:hint="eastAsia" w:hAnsi="宋体" w:cs="Times New Roman"/>
        </w:rPr>
        <w:t xml:space="preserve"> </w:t>
      </w:r>
      <w:r>
        <w:rPr>
          <w:rFonts w:hAnsi="宋体" w:cs="Times New Roman"/>
        </w:rPr>
        <w:t>彷 (páng) 徨　　缅 (miǎn) 怀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</w:rPr>
      </w:pPr>
      <w:r>
        <w:rPr>
          <w:rFonts w:hAnsi="宋体" w:cs="Times New Roman"/>
        </w:rPr>
        <w:t xml:space="preserve">探chá(察)  </w:t>
      </w:r>
      <w:r>
        <w:rPr>
          <w:rFonts w:hint="eastAsia" w:hAnsi="宋体" w:cs="Times New Roman"/>
        </w:rPr>
        <w:t xml:space="preserve"> </w:t>
      </w:r>
      <w:r>
        <w:rPr>
          <w:rFonts w:hAnsi="宋体" w:cs="Times New Roman"/>
        </w:rPr>
        <w:t xml:space="preserve">xuān(宣)告  </w:t>
      </w:r>
      <w:r>
        <w:rPr>
          <w:rFonts w:hint="eastAsia" w:hAnsi="宋体" w:cs="Times New Roman"/>
        </w:rPr>
        <w:t xml:space="preserve">  </w:t>
      </w:r>
      <w:r>
        <w:rPr>
          <w:rFonts w:hAnsi="宋体" w:cs="Times New Roman"/>
        </w:rPr>
        <w:t>jiǎn(检)讨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</w:rPr>
      </w:pPr>
      <w:r>
        <w:rPr>
          <w:rFonts w:hint="eastAsia" w:hAnsi="宋体" w:cs="Times New Roman"/>
        </w:rPr>
        <w:t>2.</w:t>
      </w:r>
      <w:r>
        <w:rPr>
          <w:rFonts w:hAnsi="宋体" w:cs="Times New Roman"/>
        </w:rPr>
        <w:t xml:space="preserve"> A (解析：B项“错”应写为“措”；C项“志”应写为“知”；D项“凡”应写为“帆”。)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</w:rPr>
      </w:pPr>
      <w:r>
        <w:rPr>
          <w:rFonts w:hint="eastAsia" w:hAnsi="宋体" w:cs="Times New Roman"/>
        </w:rPr>
        <w:t>3.</w:t>
      </w:r>
      <w:r>
        <w:rPr>
          <w:rFonts w:hint="eastAsia"/>
        </w:rPr>
        <w:t xml:space="preserve"> </w:t>
      </w:r>
      <w:r>
        <w:rPr>
          <w:rFonts w:hint="eastAsia" w:hAnsi="宋体" w:cs="Times New Roman"/>
        </w:rPr>
        <w:t>有语病的句子是：①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</w:rPr>
      </w:pPr>
      <w:r>
        <w:rPr>
          <w:rFonts w:hint="eastAsia" w:hAnsi="宋体" w:cs="Times New Roman"/>
        </w:rPr>
        <w:t>修改意见：语序不当，应将“不仅”放到“让”之前。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  <w:b/>
        </w:rPr>
      </w:pPr>
      <w:r>
        <w:rPr>
          <w:rFonts w:hint="eastAsia" w:hAnsi="宋体" w:cs="Times New Roman"/>
        </w:rPr>
        <w:t>4.</w:t>
      </w:r>
      <w:r>
        <w:rPr>
          <w:rFonts w:hAnsi="宋体" w:cs="Times New Roman"/>
        </w:rPr>
        <w:t xml:space="preserve"> B</w:t>
      </w:r>
    </w:p>
    <w:p>
      <w:pPr>
        <w:pStyle w:val="3"/>
        <w:spacing w:line="360" w:lineRule="auto"/>
        <w:ind w:firstLine="424" w:firstLineChars="202"/>
        <w:rPr>
          <w:rFonts w:hAnsi="宋体" w:cs="Times New Roman"/>
        </w:rPr>
      </w:pPr>
      <w:r>
        <w:rPr>
          <w:rFonts w:hint="eastAsia" w:hAnsi="宋体" w:cs="Times New Roman"/>
        </w:rPr>
        <w:t>5.</w:t>
      </w:r>
      <w:r>
        <w:rPr>
          <w:rFonts w:hAnsi="宋体" w:cs="Times New Roman"/>
        </w:rPr>
        <w:t>(</w:t>
      </w:r>
      <w:r>
        <w:rPr>
          <w:rFonts w:hint="eastAsia" w:hAnsi="宋体" w:cs="Times New Roman"/>
        </w:rPr>
        <w:t>1</w:t>
      </w:r>
      <w:r>
        <w:rPr>
          <w:rFonts w:hAnsi="宋体" w:cs="Times New Roman"/>
        </w:rPr>
        <w:t>)</w:t>
      </w:r>
      <w:r>
        <w:rPr>
          <w:rFonts w:hint="eastAsia" w:hAnsi="宋体" w:cs="Times New Roman"/>
        </w:rPr>
        <w:t>物理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(2)“四书”指的是《大学》《中庸》《论语》《孟子》，“五经”指的是《诗经》《尚书》《礼记》《易经》《春秋》。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6.</w:t>
      </w:r>
      <w:r>
        <w:rPr>
          <w:rFonts w:hAnsi="宋体" w:cs="Times New Roman"/>
        </w:rPr>
        <w:t>①对于在基础教育阶段所学的知识，大多数人基本都记得或记得大部分，只有极少数</w:t>
      </w:r>
      <w:r>
        <w:rPr>
          <w:rFonts w:hAnsi="宋体" w:cs="Times New Roman"/>
        </w:rPr>
        <w:drawing>
          <wp:inline distT="0" distB="0" distL="0" distR="0">
            <wp:extent cx="19050" cy="1905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</w:rPr>
        <w:t>人几乎全忘了。</w:t>
      </w:r>
    </w:p>
    <w:p>
      <w:pPr>
        <w:pStyle w:val="3"/>
        <w:spacing w:line="360" w:lineRule="auto"/>
        <w:ind w:firstLine="420" w:firstLineChars="200"/>
        <w:jc w:val="left"/>
        <w:rPr>
          <w:rFonts w:hAnsi="宋体" w:cs="Times New Roman"/>
        </w:rPr>
      </w:pPr>
      <w:r>
        <w:rPr>
          <w:rFonts w:hAnsi="宋体" w:cs="Times New Roman"/>
        </w:rPr>
        <w:t>②对于在基础教育阶段所学的知识，大多数人认为不白学，对自己有潜移默化的影响。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能力题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7.</w:t>
      </w:r>
      <w:r>
        <w:rPr>
          <w:rFonts w:hAnsi="宋体" w:cs="Times New Roman"/>
        </w:rPr>
        <w:t>不能，传统的中国教育不是不重视“格物和致知”，而是埋没了“格物和致知”的真正意义，如果去掉了“真正的”，表达就不准确，没有说服力。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8.</w:t>
      </w:r>
      <w:r>
        <w:rPr>
          <w:rFonts w:hAnsi="宋体" w:cs="Times New Roman"/>
        </w:rPr>
        <w:t>不对，他把探察外界误认为探讨自己；作者用这个例子想证明儒家“格物”的目的不是寻求新知识，而是适应一个固定的社会制度。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9.</w:t>
      </w:r>
      <w:r>
        <w:rPr>
          <w:rFonts w:hAnsi="宋体" w:cs="Times New Roman"/>
        </w:rPr>
        <w:t>寻求真理的唯一途径是对事物客观的探索；探索应该有想象力、有计划，不能消极地袖手旁观。</w:t>
      </w:r>
    </w:p>
    <w:p>
      <w:pPr>
        <w:spacing w:line="360" w:lineRule="auto"/>
        <w:ind w:firstLine="424" w:firstLineChars="202"/>
        <w:jc w:val="left"/>
        <w:rPr>
          <w:rFonts w:ascii="宋体" w:hAnsi="宋体"/>
          <w:szCs w:val="21"/>
        </w:rPr>
      </w:pPr>
      <w:r>
        <w:rPr>
          <w:rFonts w:hint="eastAsia" w:asciiTheme="minorEastAsia" w:hAnsiTheme="minorEastAsia" w:eastAsiaTheme="minorEastAsia"/>
        </w:rPr>
        <w:t>10.</w:t>
      </w:r>
      <w:r>
        <w:rPr>
          <w:rFonts w:asciiTheme="minorEastAsia" w:hAnsiTheme="minorEastAsia" w:eastAsiaTheme="minorEastAsia"/>
          <w:szCs w:val="21"/>
        </w:rPr>
        <w:t>怀</w:t>
      </w:r>
      <w:r>
        <w:rPr>
          <w:rFonts w:ascii="宋体" w:hAnsi="宋体"/>
          <w:szCs w:val="21"/>
        </w:rPr>
        <w:t>疑求真的态度，靠实践来发现事物真相的态度。</w:t>
      </w:r>
    </w:p>
    <w:p>
      <w:pPr>
        <w:pStyle w:val="2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提升题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11.</w:t>
      </w:r>
      <w:r>
        <w:rPr>
          <w:rFonts w:hAnsi="宋体" w:cs="Times New Roman"/>
        </w:rPr>
        <w:t>(1)参观苦难展览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因一位同学没有哭向老师告密。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(2)顶撞老长官</w:t>
      </w:r>
      <w:r>
        <w:rPr>
          <w:rFonts w:hint="eastAsia" w:hAnsi="宋体" w:cs="Times New Roman"/>
        </w:rPr>
        <w:t>，</w:t>
      </w:r>
      <w:r>
        <w:rPr>
          <w:rFonts w:hAnsi="宋体" w:cs="Times New Roman"/>
        </w:rPr>
        <w:t>扬扬得意。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Ansi="宋体" w:cs="Times New Roman"/>
        </w:rPr>
        <w:t>(3)泥瓦匠破庙避雨。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12.</w:t>
      </w:r>
      <w:r>
        <w:rPr>
          <w:rFonts w:hAnsi="宋体" w:cs="Times New Roman"/>
        </w:rPr>
        <w:t>“花朵”比喻莫言获得诺贝尔文学奖后获得的荣誉(1分)，“石块”比喻人们对莫言作品内容的批评、质疑(1分)，“污水”比喻一些别有用心的人对作家的污蔑(1分)。</w:t>
      </w:r>
    </w:p>
    <w:p>
      <w:pPr>
        <w:pStyle w:val="3"/>
        <w:spacing w:line="360" w:lineRule="auto"/>
        <w:ind w:firstLine="420" w:firstLineChars="200"/>
        <w:rPr>
          <w:rFonts w:hAnsi="宋体" w:cs="Times New Roman"/>
        </w:rPr>
      </w:pPr>
      <w:r>
        <w:rPr>
          <w:rFonts w:hint="eastAsia" w:hAnsi="宋体" w:cs="Times New Roman"/>
        </w:rPr>
        <w:t>13.</w:t>
      </w:r>
      <w:r>
        <w:rPr>
          <w:rFonts w:hAnsi="宋体" w:cs="Times New Roman"/>
        </w:rPr>
        <w:t>是一个宠辱不惊(1分)、低调谦虚、勇于自省(1分)，能够坦然面对争议(1分)、潜心写作的人(1分)。(意思对即可)</w:t>
      </w:r>
    </w:p>
    <w:p>
      <w:pPr>
        <w:pStyle w:val="19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</w:t>
      </w:r>
      <w:r>
        <w:rPr>
          <w:rFonts w:ascii="宋体" w:hAnsi="宋体"/>
          <w:szCs w:val="21"/>
        </w:rPr>
        <w:t>[示例]做人应大度、宽容，不能因别人忽略自己而斤斤计较，要怀有一颗平常心。(3分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意思对即可。答出“大度”“宽容”“不斤斤计较”即可给满分)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BA26987"/>
    <w:multiLevelType w:val="multilevel"/>
    <w:tmpl w:val="6BA2698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9760C"/>
    <w:rsid w:val="00107DE2"/>
    <w:rsid w:val="001662B7"/>
    <w:rsid w:val="00167063"/>
    <w:rsid w:val="001C1280"/>
    <w:rsid w:val="0023570C"/>
    <w:rsid w:val="00297DEB"/>
    <w:rsid w:val="002B179E"/>
    <w:rsid w:val="002E50E0"/>
    <w:rsid w:val="002E6560"/>
    <w:rsid w:val="00336711"/>
    <w:rsid w:val="003B2858"/>
    <w:rsid w:val="003C0E68"/>
    <w:rsid w:val="0040261D"/>
    <w:rsid w:val="00442B8E"/>
    <w:rsid w:val="00452BE4"/>
    <w:rsid w:val="0045433A"/>
    <w:rsid w:val="004B0C3F"/>
    <w:rsid w:val="0058605E"/>
    <w:rsid w:val="005B3C7C"/>
    <w:rsid w:val="005E54B5"/>
    <w:rsid w:val="0068651A"/>
    <w:rsid w:val="006B27BD"/>
    <w:rsid w:val="00734394"/>
    <w:rsid w:val="00750FEE"/>
    <w:rsid w:val="0078536D"/>
    <w:rsid w:val="007A7E28"/>
    <w:rsid w:val="007B49B4"/>
    <w:rsid w:val="007D0AD7"/>
    <w:rsid w:val="008F3410"/>
    <w:rsid w:val="009076DA"/>
    <w:rsid w:val="0093148F"/>
    <w:rsid w:val="009819DE"/>
    <w:rsid w:val="00AE0308"/>
    <w:rsid w:val="00B16801"/>
    <w:rsid w:val="00B628BD"/>
    <w:rsid w:val="00B95112"/>
    <w:rsid w:val="00C307DC"/>
    <w:rsid w:val="00C32DA6"/>
    <w:rsid w:val="00C83401"/>
    <w:rsid w:val="00CE059B"/>
    <w:rsid w:val="00D5621A"/>
    <w:rsid w:val="00D66F59"/>
    <w:rsid w:val="00D74FA4"/>
    <w:rsid w:val="00DA301D"/>
    <w:rsid w:val="00E504B6"/>
    <w:rsid w:val="00F139BC"/>
    <w:rsid w:val="00FA1EFD"/>
    <w:rsid w:val="00FE7091"/>
    <w:rsid w:val="0B0A3315"/>
    <w:rsid w:val="1A89082F"/>
    <w:rsid w:val="36055738"/>
    <w:rsid w:val="595F1E07"/>
    <w:rsid w:val="7A11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Subtitle"/>
    <w:basedOn w:val="1"/>
    <w:next w:val="1"/>
    <w:link w:val="18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8">
    <w:name w:val="Title"/>
    <w:basedOn w:val="1"/>
    <w:next w:val="1"/>
    <w:link w:val="17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character" w:styleId="13">
    <w:name w:val="Placeholder Text"/>
    <w:basedOn w:val="10"/>
    <w:semiHidden/>
    <w:qFormat/>
    <w:uiPriority w:val="99"/>
    <w:rPr>
      <w:color w:val="808080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字符"/>
    <w:basedOn w:val="10"/>
    <w:link w:val="15"/>
    <w:qFormat/>
    <w:uiPriority w:val="1"/>
    <w:rPr>
      <w:kern w:val="0"/>
      <w:sz w:val="22"/>
    </w:rPr>
  </w:style>
  <w:style w:type="character" w:customStyle="1" w:styleId="17">
    <w:name w:val="标题 字符"/>
    <w:basedOn w:val="10"/>
    <w:link w:val="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8">
    <w:name w:val="副标题 字符"/>
    <w:basedOn w:val="10"/>
    <w:link w:val="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0"/>
    <w:link w:val="2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纯文本 字符"/>
    <w:basedOn w:val="10"/>
    <w:link w:val="3"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3193</Words>
  <Characters>3287</Characters>
  <Lines>27</Lines>
  <Paragraphs>7</Paragraphs>
  <TotalTime>0</TotalTime>
  <ScaleCrop>false</ScaleCrop>
  <LinksUpToDate>false</LinksUpToDate>
  <CharactersWithSpaces>3729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2018-03-20T07:02:00Z</dcterms:created>
  <dc:creator>罗</dc:creator>
  <cp:lastModifiedBy>罗</cp:lastModifiedBy>
  <dcterms:modified xsi:type="dcterms:W3CDTF">2022-12-06T02:19:25Z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9053219DEEF34C238A2462AAA9F8258D</vt:lpwstr>
  </property>
</Properties>
</file>