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AD" w:rsidRDefault="007F1483">
      <w:pPr>
        <w:pStyle w:val="af5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黑体" w:hAnsi="黑体" w:hint="eastAsia"/>
          <w:b/>
          <w:noProof/>
          <w:color w:val="FF0000"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10998200</wp:posOffset>
            </wp:positionH>
            <wp:positionV relativeFrom="topMargin">
              <wp:posOffset>10185400</wp:posOffset>
            </wp:positionV>
            <wp:extent cx="330200" cy="2540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87384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黑体" w:hAnsi="黑体" w:hint="eastAsia"/>
          <w:b/>
          <w:color w:val="FF0000"/>
          <w:sz w:val="44"/>
        </w:rPr>
        <w:t>人教部编版语文九年级下册第</w:t>
      </w:r>
      <w:r>
        <w:rPr>
          <w:rFonts w:ascii="Arial" w:eastAsia="黑体" w:hAnsi="黑体" w:hint="eastAsia"/>
          <w:b/>
          <w:color w:val="FF0000"/>
          <w:sz w:val="44"/>
        </w:rPr>
        <w:t>六</w:t>
      </w:r>
      <w:r>
        <w:rPr>
          <w:rFonts w:ascii="Arial" w:eastAsia="黑体" w:hAnsi="黑体" w:hint="eastAsia"/>
          <w:b/>
          <w:color w:val="FF0000"/>
          <w:sz w:val="44"/>
        </w:rPr>
        <w:t>单元测试题</w:t>
      </w:r>
      <w:r>
        <w:rPr>
          <w:rFonts w:ascii="Times New Roman" w:eastAsia="宋体" w:hAnsi="宋体"/>
          <w:color w:val="FF0000"/>
          <w:sz w:val="24"/>
        </w:rPr>
        <w:t>(</w:t>
      </w:r>
      <w:r>
        <w:rPr>
          <w:rFonts w:ascii="Times New Roman" w:eastAsia="楷体" w:hAnsi="楷体"/>
          <w:color w:val="FF0000"/>
          <w:sz w:val="24"/>
        </w:rPr>
        <w:t>时间</w:t>
      </w:r>
      <w:r>
        <w:rPr>
          <w:rFonts w:ascii="Times New Roman" w:eastAsia="宋体" w:hAnsi="宋体"/>
          <w:color w:val="FF0000"/>
          <w:sz w:val="24"/>
        </w:rPr>
        <w:t>:</w:t>
      </w:r>
      <w:r>
        <w:rPr>
          <w:rFonts w:ascii="Times New Roman" w:eastAsia="宋体" w:hAnsi="Times New Roman"/>
          <w:color w:val="FF0000"/>
          <w:sz w:val="24"/>
        </w:rPr>
        <w:t>90</w:t>
      </w:r>
      <w:r>
        <w:rPr>
          <w:rFonts w:ascii="Times New Roman" w:eastAsia="楷体" w:hAnsi="楷体"/>
          <w:color w:val="FF0000"/>
          <w:sz w:val="24"/>
        </w:rPr>
        <w:t>分钟</w:t>
      </w:r>
      <w:r>
        <w:rPr>
          <w:rFonts w:ascii="Times New Roman" w:eastAsia="宋体" w:hAnsi="宋体"/>
          <w:color w:val="FF0000"/>
          <w:sz w:val="24"/>
        </w:rPr>
        <w:t xml:space="preserve">　</w:t>
      </w:r>
      <w:r>
        <w:rPr>
          <w:rFonts w:ascii="Times New Roman" w:eastAsia="楷体" w:hAnsi="楷体"/>
          <w:color w:val="FF0000"/>
          <w:sz w:val="24"/>
        </w:rPr>
        <w:t>满分</w:t>
      </w:r>
      <w:r>
        <w:rPr>
          <w:rFonts w:ascii="Times New Roman" w:eastAsia="宋体" w:hAnsi="宋体"/>
          <w:color w:val="FF0000"/>
          <w:sz w:val="24"/>
        </w:rPr>
        <w:t>:</w:t>
      </w:r>
      <w:r>
        <w:rPr>
          <w:rFonts w:ascii="Times New Roman" w:eastAsia="宋体" w:hAnsi="Times New Roman"/>
          <w:color w:val="FF0000"/>
          <w:sz w:val="24"/>
        </w:rPr>
        <w:t>100</w:t>
      </w:r>
      <w:r>
        <w:rPr>
          <w:rFonts w:ascii="Times New Roman" w:eastAsia="楷体" w:hAnsi="楷体"/>
          <w:color w:val="FF0000"/>
          <w:sz w:val="24"/>
        </w:rPr>
        <w:t>分</w:t>
      </w:r>
      <w:r>
        <w:rPr>
          <w:rFonts w:ascii="Times New Roman" w:eastAsia="宋体" w:hAnsi="宋体"/>
          <w:color w:val="FF0000"/>
          <w:sz w:val="24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  <w:color w:val="FF0000"/>
          <w:sz w:val="24"/>
        </w:rPr>
        <w:t>一、积累与运用</w:t>
      </w:r>
      <w:r>
        <w:rPr>
          <w:rFonts w:ascii="Times New Roman" w:eastAsia="宋体" w:hAnsi="宋体"/>
          <w:color w:val="FF0000"/>
          <w:sz w:val="24"/>
        </w:rPr>
        <w:t>(</w:t>
      </w:r>
      <w:r>
        <w:rPr>
          <w:rFonts w:ascii="Times New Roman" w:eastAsia="宋体" w:hAnsi="Times New Roman"/>
          <w:color w:val="FF0000"/>
          <w:sz w:val="24"/>
        </w:rPr>
        <w:t>22</w:t>
      </w:r>
      <w:r>
        <w:rPr>
          <w:rFonts w:ascii="Times New Roman" w:eastAsia="楷体" w:hAnsi="楷体"/>
          <w:color w:val="FF0000"/>
          <w:sz w:val="24"/>
        </w:rPr>
        <w:t>分</w:t>
      </w:r>
      <w:r>
        <w:rPr>
          <w:rFonts w:ascii="Times New Roman" w:eastAsia="宋体" w:hAnsi="宋体"/>
          <w:color w:val="FF0000"/>
          <w:sz w:val="24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下列加点字的注音完全正确的一项是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em w:val="dot"/>
        </w:rPr>
        <w:t>燕</w:t>
      </w:r>
      <w:r>
        <w:rPr>
          <w:rFonts w:ascii="Times New Roman" w:eastAsia="宋体" w:hAnsi="宋体"/>
        </w:rPr>
        <w:t>国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yān</w:t>
      </w:r>
      <w:r>
        <w:rPr>
          <w:rFonts w:ascii="Times New Roman" w:eastAsia="宋体" w:hAnsi="宋体"/>
        </w:rPr>
        <w:t>)</w:t>
      </w:r>
      <w:r>
        <w:rPr>
          <w:rFonts w:ascii="Arial" w:eastAsia="黑体" w:hAnsi="Arial"/>
        </w:rPr>
        <w:t xml:space="preserve">　　　</w:t>
      </w:r>
      <w:r>
        <w:rPr>
          <w:rFonts w:ascii="Arial" w:eastAsia="黑体" w:hAnsi="Arial"/>
        </w:rPr>
        <w:tab/>
      </w:r>
      <w:r>
        <w:rPr>
          <w:rFonts w:ascii="Times New Roman" w:eastAsia="宋体" w:hAnsi="宋体"/>
        </w:rPr>
        <w:t>曹</w:t>
      </w:r>
      <w:r>
        <w:rPr>
          <w:rFonts w:ascii="Times New Roman" w:eastAsia="宋体" w:hAnsi="宋体"/>
          <w:em w:val="dot"/>
        </w:rPr>
        <w:t>刿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guì</w:t>
      </w:r>
      <w:r>
        <w:rPr>
          <w:rFonts w:ascii="Times New Roman" w:eastAsia="宋体" w:hAnsi="宋体"/>
        </w:rPr>
        <w:t>)</w:t>
      </w:r>
      <w:r>
        <w:rPr>
          <w:rFonts w:ascii="Arial" w:eastAsia="黑体" w:hAnsi="Arial"/>
        </w:rPr>
        <w:t xml:space="preserve">　　　</w:t>
      </w:r>
      <w:r>
        <w:rPr>
          <w:rFonts w:ascii="Arial" w:eastAsia="黑体" w:hAnsi="Arial"/>
        </w:rPr>
        <w:tab/>
      </w:r>
      <w:r>
        <w:rPr>
          <w:rFonts w:ascii="Times New Roman" w:eastAsia="宋体" w:hAnsi="宋体"/>
          <w:em w:val="dot"/>
        </w:rPr>
        <w:t>间</w:t>
      </w:r>
      <w:r>
        <w:rPr>
          <w:rFonts w:ascii="Times New Roman" w:eastAsia="宋体" w:hAnsi="宋体"/>
        </w:rPr>
        <w:t>进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jiàn</w:t>
      </w:r>
      <w:r>
        <w:rPr>
          <w:rFonts w:ascii="Times New Roman" w:eastAsia="宋体" w:hAnsi="宋体"/>
        </w:rPr>
        <w:t>)</w:t>
      </w:r>
      <w:r>
        <w:rPr>
          <w:rFonts w:ascii="Arial" w:eastAsia="黑体" w:hAnsi="Arial"/>
        </w:rPr>
        <w:t xml:space="preserve">　　　</w:t>
      </w:r>
      <w:r>
        <w:rPr>
          <w:rFonts w:ascii="Arial" w:eastAsia="黑体" w:hAnsi="Arial"/>
        </w:rPr>
        <w:tab/>
      </w:r>
      <w:r>
        <w:rPr>
          <w:rFonts w:ascii="Times New Roman" w:eastAsia="宋体" w:hAnsi="宋体"/>
        </w:rPr>
        <w:t>崩</w:t>
      </w:r>
      <w:r>
        <w:rPr>
          <w:rFonts w:ascii="Times New Roman" w:eastAsia="宋体" w:hAnsi="宋体"/>
          <w:em w:val="dot"/>
        </w:rPr>
        <w:t>殂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zú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 w:hint="eastAsia"/>
          <w:color w:val="FFFFFF"/>
          <w:sz w:val="4"/>
        </w:rPr>
        <w:t>[</w:t>
      </w:r>
      <w:r>
        <w:rPr>
          <w:rFonts w:ascii="Times New Roman" w:eastAsia="宋体" w:hAnsi="宋体" w:hint="eastAsia"/>
          <w:color w:val="FFFFFF"/>
          <w:sz w:val="4"/>
        </w:rPr>
        <w:t>来源</w:t>
      </w:r>
      <w:r>
        <w:rPr>
          <w:rFonts w:ascii="Times New Roman" w:eastAsia="宋体" w:hAnsi="宋体" w:hint="eastAsia"/>
          <w:color w:val="FFFFFF"/>
          <w:sz w:val="4"/>
        </w:rPr>
        <w:t>:</w:t>
      </w:r>
      <w:r>
        <w:rPr>
          <w:rFonts w:ascii="Times New Roman" w:eastAsia="宋体" w:hAnsi="宋体" w:hint="eastAsia"/>
          <w:color w:val="FFFFFF"/>
          <w:sz w:val="4"/>
        </w:rPr>
        <w:t>学科网</w:t>
      </w:r>
      <w:r>
        <w:rPr>
          <w:rFonts w:ascii="Times New Roman" w:eastAsia="宋体" w:hAnsi="宋体" w:hint="eastAsia"/>
          <w:color w:val="FFFFFF"/>
          <w:sz w:val="4"/>
        </w:rPr>
        <w:t>]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em w:val="dot"/>
        </w:rPr>
        <w:t>期</w:t>
      </w:r>
      <w:r>
        <w:rPr>
          <w:rFonts w:ascii="Times New Roman" w:eastAsia="宋体" w:hAnsi="宋体"/>
        </w:rPr>
        <w:t>年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jī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</w:rPr>
        <w:t>玉</w:t>
      </w:r>
      <w:r>
        <w:rPr>
          <w:rFonts w:ascii="Times New Roman" w:eastAsia="宋体" w:hAnsi="宋体"/>
          <w:em w:val="dot"/>
        </w:rPr>
        <w:t>帛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bó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  <w:em w:val="dot"/>
        </w:rPr>
        <w:t>谤</w:t>
      </w:r>
      <w:r>
        <w:rPr>
          <w:rFonts w:ascii="Times New Roman" w:eastAsia="宋体" w:hAnsi="宋体"/>
        </w:rPr>
        <w:t>讥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bàng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</w:rPr>
        <w:t>兜</w:t>
      </w:r>
      <w:r>
        <w:rPr>
          <w:rFonts w:ascii="Times New Roman" w:eastAsia="宋体" w:hAnsi="宋体"/>
          <w:em w:val="dot"/>
        </w:rPr>
        <w:t>鍪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máo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车</w:t>
      </w:r>
      <w:r>
        <w:rPr>
          <w:rFonts w:ascii="Times New Roman" w:eastAsia="宋体" w:hAnsi="宋体"/>
          <w:em w:val="dot"/>
        </w:rPr>
        <w:t>辙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zhé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</w:rPr>
        <w:t>臧</w:t>
      </w:r>
      <w:r>
        <w:rPr>
          <w:rFonts w:ascii="Times New Roman" w:eastAsia="宋体" w:hAnsi="宋体"/>
          <w:em w:val="dot"/>
        </w:rPr>
        <w:t>否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fǒu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  <w:em w:val="dot"/>
        </w:rPr>
        <w:t>行</w:t>
      </w:r>
      <w:r>
        <w:rPr>
          <w:rFonts w:ascii="Times New Roman" w:eastAsia="宋体" w:hAnsi="宋体"/>
        </w:rPr>
        <w:t>阵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háng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</w:rPr>
        <w:t>狗</w:t>
      </w:r>
      <w:r>
        <w:rPr>
          <w:rFonts w:ascii="Times New Roman" w:eastAsia="宋体" w:hAnsi="宋体"/>
          <w:em w:val="dot"/>
        </w:rPr>
        <w:t>窦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dòu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em w:val="dot"/>
        </w:rPr>
        <w:t>昳</w:t>
      </w:r>
      <w:r>
        <w:rPr>
          <w:rFonts w:ascii="Times New Roman" w:eastAsia="宋体" w:hAnsi="宋体"/>
        </w:rPr>
        <w:t>丽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yì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  <w:em w:val="dot"/>
        </w:rPr>
        <w:t>桓</w:t>
      </w:r>
      <w:r>
        <w:rPr>
          <w:rFonts w:ascii="Times New Roman" w:eastAsia="宋体" w:hAnsi="宋体"/>
        </w:rPr>
        <w:t>帝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huán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  <w:em w:val="dot"/>
        </w:rPr>
        <w:t>舂</w:t>
      </w:r>
      <w:r>
        <w:rPr>
          <w:rFonts w:ascii="Times New Roman" w:eastAsia="宋体" w:hAnsi="宋体"/>
        </w:rPr>
        <w:t>谷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chōng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</w:rPr>
        <w:t>咨</w:t>
      </w:r>
      <w:r>
        <w:rPr>
          <w:rFonts w:ascii="Times New Roman" w:eastAsia="宋体" w:hAnsi="宋体"/>
          <w:em w:val="dot"/>
        </w:rPr>
        <w:t>诹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zōu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下列词语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书写完全正确的一项是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 xml:space="preserve">裨补　旗靡　寥落　记日而待　　　　　　</w:t>
      </w:r>
      <w:r>
        <w:rPr>
          <w:rFonts w:ascii="Times New Roman" w:eastAsia="宋体" w:hAnsi="宋体"/>
        </w:rPr>
        <w:tab/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纳谏　翰海　坟冢　牺牲玉帛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窥镜　疲弊　猥自　风驰电掣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夙夜　阙漏　暮寝　罔自菲薄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下列选项中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与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此所谓战胜</w:t>
      </w:r>
      <w:r>
        <w:rPr>
          <w:rFonts w:ascii="Times New Roman" w:eastAsia="宋体" w:hAnsi="宋体"/>
          <w:noProof/>
        </w:rPr>
        <w:drawing>
          <wp:inline distT="0" distB="0" distL="114300" distR="114300">
            <wp:extent cx="12700" cy="22860"/>
            <wp:effectExtent l="0" t="0" r="6350" b="5715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9665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</w:rPr>
        <w:t>于朝廷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于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字意义和用法不相同的一项是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行者休</w:t>
      </w:r>
      <w:r>
        <w:rPr>
          <w:rFonts w:ascii="Times New Roman" w:eastAsia="宋体" w:hAnsi="宋体"/>
          <w:em w:val="dot"/>
        </w:rPr>
        <w:t>于</w:t>
      </w:r>
      <w:r>
        <w:rPr>
          <w:rFonts w:ascii="Times New Roman" w:eastAsia="宋体" w:hAnsi="宋体"/>
        </w:rPr>
        <w:t>树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《醉翁亭记》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骈死</w:t>
      </w:r>
      <w:r>
        <w:rPr>
          <w:rFonts w:ascii="Times New Roman" w:eastAsia="宋体" w:hAnsi="宋体"/>
          <w:em w:val="dot"/>
        </w:rPr>
        <w:t>于</w:t>
      </w:r>
      <w:r>
        <w:rPr>
          <w:rFonts w:ascii="Times New Roman" w:eastAsia="宋体" w:hAnsi="宋体"/>
        </w:rPr>
        <w:t>槽枥之间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《马说》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皆以美</w:t>
      </w:r>
      <w:r>
        <w:rPr>
          <w:rFonts w:ascii="Times New Roman" w:eastAsia="宋体" w:hAnsi="宋体"/>
          <w:em w:val="dot"/>
        </w:rPr>
        <w:t>于</w:t>
      </w:r>
      <w:r>
        <w:rPr>
          <w:rFonts w:ascii="Times New Roman" w:eastAsia="宋体" w:hAnsi="宋体"/>
        </w:rPr>
        <w:t>徐公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《邹忌讽齐王纳谏》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公与之乘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战</w:t>
      </w:r>
      <w:r>
        <w:rPr>
          <w:rFonts w:ascii="Times New Roman" w:eastAsia="宋体" w:hAnsi="宋体"/>
          <w:em w:val="dot"/>
        </w:rPr>
        <w:t>于</w:t>
      </w:r>
      <w:r>
        <w:rPr>
          <w:rFonts w:ascii="Times New Roman" w:eastAsia="宋体" w:hAnsi="宋体"/>
        </w:rPr>
        <w:t>长勺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《曹刿论战》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下列关于文学文化常识的说法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不正确的一项是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我国古代的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四书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是指《大学》《中庸》《论语》《孟子》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五经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是指《诗经》《尚书》《学</w:t>
      </w:r>
      <w:r>
        <w:rPr>
          <w:rFonts w:ascii="Times New Roman" w:eastAsia="宋体" w:hAnsi="宋体"/>
          <w:noProof/>
        </w:rPr>
        <w:drawing>
          <wp:inline distT="0" distB="0" distL="114300" distR="114300">
            <wp:extent cx="1397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711457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</w:rPr>
        <w:t>记》《易经》和《春秋》。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《曹刿论战》选自《左传》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《左传》是我国第一部叙事较为详细、完整的编年体史书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又名《春秋左氏传》《左氏春秋》。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《出师表》中的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表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是臣下向皇上言事的一种文体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多用于臣向君表白心迹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陈请谢贺。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《邹忌讽齐王纳谏》选自《战国策》。《战国策》是西汉末年刘向根据战国史书整理编辑的。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根据提示填空。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8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《邹忌讽齐王纳谏》中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齐威王发布悬赏求谏的政令后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广开言路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一开始就有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的好</w:t>
      </w:r>
      <w:r>
        <w:rPr>
          <w:rFonts w:ascii="Times New Roman" w:eastAsia="宋体" w:hAnsi="宋体"/>
        </w:rPr>
        <w:t>局面。</w:t>
      </w:r>
      <w:r>
        <w:rPr>
          <w:rFonts w:ascii="Times New Roman" w:eastAsia="宋体" w:hAnsi="Times New Roman"/>
        </w:rPr>
        <w:t> 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诸葛亮在《出师表》一文中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表明自己无意功名、淡泊名利的句子是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1778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65997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</w:rPr>
        <w:t> 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岑参的《白雪歌送武判官归京》一诗中运用互文的修辞手法的诗句是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文天祥的《过零丁洋》一诗中运用比喻把个人遭遇与国家命运紧密结合在一起的诗句是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综合性学习。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6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轻轻的我走了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正如我轻轻的来。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三年的时光已悄悄过去。相聚犹在昨天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分别即在眼前。回首逝去的日子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我们拥有很多欢乐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而今心头不免涌起缕缕怅惘。在班级开展的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岁月如歌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的活动中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你将完成下面的任务。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【自我激励】回首三年的初中生活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肯定拥有过成功的荣耀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也曾遭遇过失败的沮丧。请你自选角度创作一则格言激励自己。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温</w:t>
      </w:r>
      <w:r>
        <w:rPr>
          <w:rFonts w:ascii="Times New Roman" w:eastAsia="宋体" w:hAnsi="宋体"/>
          <w:color w:val="000000" w:themeColor="text1"/>
        </w:rPr>
        <w:t>馨提示</w:t>
      </w:r>
      <w:r>
        <w:rPr>
          <w:rFonts w:ascii="Times New Roman" w:eastAsia="宋体" w:hAnsi="宋体"/>
          <w:color w:val="000000" w:themeColor="text1"/>
        </w:rPr>
        <w:t>:</w:t>
      </w:r>
      <w:r>
        <w:rPr>
          <w:rFonts w:ascii="Times New Roman" w:eastAsia="宋体" w:hAnsi="宋体"/>
          <w:color w:val="000000" w:themeColor="text1"/>
        </w:rPr>
        <w:t>不</w:t>
      </w:r>
      <w:r>
        <w:rPr>
          <w:rFonts w:ascii="Times New Roman" w:eastAsia="宋体" w:hAnsi="宋体"/>
        </w:rPr>
        <w:t>能抄袭名人名言</w:t>
      </w:r>
      <w:r>
        <w:rPr>
          <w:rFonts w:ascii="Times New Roman" w:eastAsia="宋体" w:hAnsi="宋体"/>
        </w:rPr>
        <w:t>)(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我的格言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  <w:color w:val="FF0000"/>
          <w:u w:val="single" w:color="000000"/>
        </w:rPr>
        <w:t> 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【同窗情深】近段时间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你可能在写或想写毕业留言。现在中学生的留言五花八门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下面是从中摘抄的三则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请你认真阅读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选择一则你最欣赏的留言进行评析。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桃花潭水深千尺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不及好友送我情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祝我们的友谊地久天长</w:t>
      </w:r>
      <w:r>
        <w:rPr>
          <w:rFonts w:ascii="Times New Roman" w:eastAsia="宋体" w:hAnsi="宋体"/>
        </w:rPr>
        <w:t>!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学习上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你是我的竞争对手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生活中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你是我的良朋好友。有你一路陪伴</w:t>
      </w:r>
      <w:r>
        <w:rPr>
          <w:rFonts w:ascii="Times New Roman" w:eastAsia="宋体" w:hAnsi="宋体"/>
          <w:noProof/>
        </w:rPr>
        <w:drawing>
          <wp:inline distT="0" distB="0" distL="114300" distR="114300">
            <wp:extent cx="1397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28204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真好</w:t>
      </w:r>
      <w:r>
        <w:rPr>
          <w:rFonts w:ascii="Times New Roman" w:eastAsia="宋体" w:hAnsi="宋体"/>
        </w:rPr>
        <w:t>!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愿你上一所好学校</w:t>
      </w:r>
      <w:r>
        <w:rPr>
          <w:rFonts w:ascii="Times New Roman" w:eastAsia="宋体" w:hAnsi="宋体"/>
        </w:rPr>
        <w:t>!</w:t>
      </w:r>
      <w:r>
        <w:rPr>
          <w:rFonts w:ascii="Times New Roman" w:eastAsia="宋体" w:hAnsi="宋体"/>
        </w:rPr>
        <w:t>找一个好工作</w:t>
      </w:r>
      <w:r>
        <w:rPr>
          <w:rFonts w:ascii="Times New Roman" w:eastAsia="宋体" w:hAnsi="宋体"/>
        </w:rPr>
        <w:t>!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我选第</w:t>
      </w:r>
      <w:r>
        <w:rPr>
          <w:rFonts w:ascii="Times New Roman" w:eastAsia="宋体" w:hAnsi="宋体"/>
          <w:color w:val="FF0000"/>
          <w:u w:val="single" w:color="000000"/>
        </w:rPr>
        <w:t xml:space="preserve">　　　</w:t>
      </w:r>
      <w:r>
        <w:rPr>
          <w:rFonts w:ascii="Times New Roman" w:eastAsia="宋体" w:hAnsi="宋体"/>
        </w:rPr>
        <w:t>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我的评析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00"/>
          <w:u w:val="single" w:color="000000"/>
        </w:rPr>
        <w:t xml:space="preserve">　</w:t>
      </w:r>
      <w:r>
        <w:rPr>
          <w:rFonts w:ascii="Times New Roman" w:eastAsia="宋体" w:hAnsi="Times New Roman"/>
          <w:color w:val="FF0000"/>
          <w:szCs w:val="21"/>
          <w:u w:val="single" w:color="000000"/>
        </w:rPr>
        <w:t xml:space="preserve">              </w:t>
      </w:r>
      <w:r>
        <w:rPr>
          <w:rFonts w:ascii="Times New Roman" w:eastAsia="宋体" w:hAnsi="Times New Roman"/>
          <w:noProof/>
          <w:color w:val="FF0000"/>
          <w:szCs w:val="21"/>
          <w:u w:val="single" w:color="000000"/>
        </w:rPr>
        <w:drawing>
          <wp:inline distT="0" distB="0" distL="114300" distR="114300">
            <wp:extent cx="2413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083661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color w:val="FF0000"/>
          <w:szCs w:val="21"/>
          <w:u w:val="single" w:color="000000"/>
        </w:rPr>
        <w:t xml:space="preserve">                                                                      </w:t>
      </w:r>
      <w:r>
        <w:rPr>
          <w:rFonts w:ascii="Times New Roman" w:eastAsia="宋体" w:hAnsi="Times New Roman"/>
          <w:color w:val="FF0000"/>
          <w:u w:val="single" w:color="000000"/>
        </w:rPr>
        <w:t> 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【师恩难忘】曾经的你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总觉得老师眼里没有自己。可细细思量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初中三年来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老师给予我们的关爱太多了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一个眼神、一句话语、一个手势</w:t>
      </w:r>
      <w:r>
        <w:rPr>
          <w:rFonts w:ascii="Times New Roman" w:eastAsia="宋体" w:hAnsi="Times New Roman"/>
        </w:rPr>
        <w:t>……</w:t>
      </w:r>
      <w:r>
        <w:rPr>
          <w:rFonts w:ascii="Times New Roman" w:eastAsia="宋体" w:hAnsi="宋体"/>
        </w:rPr>
        <w:t>请捕捉这一</w:t>
      </w:r>
      <w:r>
        <w:rPr>
          <w:rFonts w:ascii="Times New Roman" w:eastAsia="宋体" w:hAnsi="宋体"/>
        </w:rPr>
        <w:t>美好的瞬间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用文字将它表述出来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那将成为你永恒的记忆</w:t>
      </w:r>
      <w:r>
        <w:rPr>
          <w:rFonts w:ascii="Times New Roman" w:eastAsia="宋体" w:hAnsi="宋体"/>
        </w:rPr>
        <w:t>!(</w:t>
      </w:r>
      <w:r>
        <w:rPr>
          <w:rFonts w:ascii="Times New Roman" w:eastAsia="宋体" w:hAnsi="Times New Roman"/>
        </w:rPr>
        <w:t>100</w:t>
      </w:r>
      <w:r>
        <w:rPr>
          <w:rFonts w:ascii="Times New Roman" w:eastAsia="宋体" w:hAnsi="宋体"/>
        </w:rPr>
        <w:t>字左右</w:t>
      </w:r>
      <w:r>
        <w:rPr>
          <w:rFonts w:ascii="Times New Roman" w:eastAsia="宋体" w:hAnsi="宋体"/>
        </w:rPr>
        <w:t>)(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示例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这几天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我咳嗽得厉害。今天课间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同学们都在津津有味地喝着牛奶。班主任来了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双手捧着一大杯热气腾腾的开水走到我跟前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我帮你热热。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几分钟后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一杯温奶递到了我手中。喝着美味无比的牛奶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我心里暖洋洋的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望着老师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我笑了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老师也笑了。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我写老师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  <w:color w:val="FF0000"/>
          <w:u w:val="single" w:color="000000"/>
        </w:rPr>
        <w:t>  </w:t>
      </w:r>
      <w:r>
        <w:rPr>
          <w:rFonts w:ascii="Times New Roman" w:eastAsia="宋体" w:hAnsi="Times New Roman"/>
          <w:color w:val="FF0000"/>
          <w:szCs w:val="21"/>
          <w:u w:val="single" w:color="000000"/>
        </w:rPr>
        <w:t xml:space="preserve">                                                                                         </w:t>
      </w:r>
      <w:r>
        <w:rPr>
          <w:rFonts w:ascii="Times New Roman" w:eastAsia="宋体" w:hAnsi="Times New Roman"/>
          <w:color w:val="FF0000"/>
          <w:szCs w:val="21"/>
          <w:u w:val="single" w:color="000000"/>
        </w:rPr>
        <w:t xml:space="preserve">                                 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  <w:color w:val="FF0000"/>
          <w:sz w:val="24"/>
        </w:rPr>
        <w:t>二、阅读理解</w:t>
      </w:r>
      <w:r>
        <w:rPr>
          <w:rFonts w:ascii="Times New Roman" w:eastAsia="宋体" w:hAnsi="宋体"/>
          <w:color w:val="FF0000"/>
          <w:sz w:val="24"/>
        </w:rPr>
        <w:t>(</w:t>
      </w:r>
      <w:r>
        <w:rPr>
          <w:rFonts w:ascii="Times New Roman" w:eastAsia="宋体" w:hAnsi="Times New Roman"/>
          <w:color w:val="FF0000"/>
          <w:sz w:val="24"/>
        </w:rPr>
        <w:t>38</w:t>
      </w:r>
      <w:r>
        <w:rPr>
          <w:rFonts w:ascii="Times New Roman" w:eastAsia="楷体" w:hAnsi="楷体"/>
          <w:color w:val="FF0000"/>
          <w:sz w:val="24"/>
        </w:rPr>
        <w:t>分</w:t>
      </w:r>
      <w:r>
        <w:rPr>
          <w:rFonts w:ascii="Times New Roman" w:eastAsia="宋体" w:hAnsi="宋体"/>
          <w:color w:val="FF0000"/>
          <w:sz w:val="24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一</w:t>
      </w:r>
      <w:r>
        <w:rPr>
          <w:rFonts w:ascii="Times New Roman" w:eastAsia="宋体" w:hAnsi="宋体"/>
        </w:rPr>
        <w:t>)</w:t>
      </w:r>
      <w:r>
        <w:rPr>
          <w:rFonts w:ascii="Arial" w:eastAsia="黑体" w:hAnsi="黑体"/>
        </w:rPr>
        <w:t>阅读下面的文字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完成第</w:t>
      </w:r>
      <w:r>
        <w:rPr>
          <w:rFonts w:ascii="Times New Roman" w:eastAsia="宋体" w:hAnsi="Times New Roman"/>
        </w:rPr>
        <w:t>7~1</w:t>
      </w: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1778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446512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</w:rPr>
        <w:t>0</w:t>
      </w:r>
      <w:r>
        <w:rPr>
          <w:rFonts w:ascii="Arial" w:eastAsia="黑体" w:hAnsi="黑体"/>
        </w:rPr>
        <w:t>题。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12</w:t>
      </w:r>
      <w:r>
        <w:rPr>
          <w:rFonts w:ascii="Times New Roman" w:eastAsia="楷体" w:hAnsi="楷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【甲】十年春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齐师伐我。公将战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曹刿请见。其乡人曰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肉食者谋之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又何间焉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刿曰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肉食者鄙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未能远谋。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乃入见。问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何以战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公曰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  <w:color w:val="FF0000"/>
          <w:u w:val="single" w:color="000000"/>
        </w:rPr>
        <w:t>衣食所安</w:t>
      </w:r>
      <w:r>
        <w:rPr>
          <w:rFonts w:ascii="Times New Roman" w:eastAsia="宋体" w:hAnsi="宋体"/>
          <w:color w:val="FF0000"/>
          <w:u w:val="single" w:color="000000"/>
        </w:rPr>
        <w:t>,</w:t>
      </w:r>
      <w:r>
        <w:rPr>
          <w:rFonts w:ascii="Times New Roman" w:eastAsia="楷体" w:hAnsi="楷体"/>
          <w:color w:val="FF0000"/>
          <w:u w:val="single" w:color="000000"/>
        </w:rPr>
        <w:t>弗敢专也</w:t>
      </w:r>
      <w:r>
        <w:rPr>
          <w:rFonts w:ascii="Times New Roman" w:eastAsia="宋体" w:hAnsi="宋体"/>
          <w:color w:val="FF0000"/>
          <w:u w:val="single" w:color="000000"/>
        </w:rPr>
        <w:t>,</w:t>
      </w:r>
      <w:r>
        <w:rPr>
          <w:rFonts w:ascii="Times New Roman" w:eastAsia="楷体" w:hAnsi="楷体"/>
          <w:color w:val="FF0000"/>
          <w:u w:val="single" w:color="000000"/>
        </w:rPr>
        <w:t>必以分人。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对曰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小惠未遍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民弗从也。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公曰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牺牲玉帛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弗敢加也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必以信。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  <w:noProof/>
        </w:rPr>
        <w:drawing>
          <wp:inline distT="0" distB="0" distL="114300" distR="114300">
            <wp:extent cx="1524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81260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楷体"/>
        </w:rPr>
        <w:t>对曰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小信未孚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神弗</w:t>
      </w:r>
      <w:r>
        <w:rPr>
          <w:rFonts w:ascii="Times New Roman" w:eastAsia="楷体" w:hAnsi="楷体"/>
          <w:em w:val="dot"/>
        </w:rPr>
        <w:t>福</w:t>
      </w:r>
      <w:r>
        <w:rPr>
          <w:rFonts w:ascii="Times New Roman" w:eastAsia="楷体" w:hAnsi="楷体"/>
        </w:rPr>
        <w:t>也。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公曰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小大之狱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虽不能察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必以情。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对曰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忠之属也。可以一战。战则请从。</w:t>
      </w:r>
      <w:r>
        <w:rPr>
          <w:rFonts w:ascii="Times New Roman" w:eastAsia="宋体" w:hAnsi="Times New Roman" w:cs="Times New Roman"/>
        </w:rPr>
        <w:t>”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公与之乘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战于长勺。公将鼓之。刿曰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未可。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齐人三鼓。刿曰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可矣。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齐师败绩。公将驰之。刿曰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未可。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下视其辙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登轼而望之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可矣。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遂逐齐师。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既克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公问其故。对曰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夫战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勇气也。一鼓作气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再而衰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三而竭。彼竭我</w:t>
      </w:r>
      <w:r>
        <w:rPr>
          <w:rFonts w:ascii="Times New Roman" w:eastAsia="楷体" w:hAnsi="楷体"/>
          <w:em w:val="dot"/>
        </w:rPr>
        <w:t>盈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故克之。夫大国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难测也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惧有伏焉。吾视其辙乱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望其旗靡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故逐之。</w:t>
      </w:r>
      <w:r>
        <w:rPr>
          <w:rFonts w:ascii="Times New Roman" w:eastAsia="宋体" w:hAnsi="Times New Roman" w:cs="Times New Roman"/>
        </w:rPr>
        <w:t>”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jc w:val="right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《曹刿论战》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【乙】晋明帝数岁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坐元帝</w:t>
      </w:r>
      <w:r>
        <w:rPr>
          <w:rFonts w:ascii="宋体" w:eastAsia="宋体" w:hAnsi="宋体" w:cs="宋体" w:hint="eastAsia"/>
          <w:vertAlign w:val="superscript"/>
        </w:rPr>
        <w:t>①</w:t>
      </w:r>
      <w:r>
        <w:rPr>
          <w:rFonts w:ascii="Times New Roman" w:eastAsia="楷体" w:hAnsi="楷体"/>
        </w:rPr>
        <w:t>膝上。有人从长安</w:t>
      </w:r>
      <w:r>
        <w:rPr>
          <w:rFonts w:ascii="宋体" w:eastAsia="宋体" w:hAnsi="宋体" w:cs="宋体" w:hint="eastAsia"/>
          <w:vertAlign w:val="superscript"/>
        </w:rPr>
        <w:t>②</w:t>
      </w:r>
      <w:r>
        <w:rPr>
          <w:rFonts w:ascii="Times New Roman" w:eastAsia="楷体" w:hAnsi="楷体"/>
        </w:rPr>
        <w:t>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元帝问洛下</w:t>
      </w:r>
      <w:r>
        <w:rPr>
          <w:rFonts w:ascii="宋体" w:eastAsia="宋体" w:hAnsi="宋体" w:cs="宋体" w:hint="eastAsia"/>
          <w:vertAlign w:val="superscript"/>
        </w:rPr>
        <w:t>③</w:t>
      </w:r>
      <w:r>
        <w:rPr>
          <w:rFonts w:ascii="Times New Roman" w:eastAsia="楷体" w:hAnsi="楷体"/>
        </w:rPr>
        <w:t>消息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潸然流涕</w:t>
      </w:r>
      <w:r>
        <w:rPr>
          <w:rFonts w:ascii="宋体" w:eastAsia="宋体" w:hAnsi="宋体" w:cs="宋体" w:hint="eastAsia"/>
          <w:vertAlign w:val="superscript"/>
        </w:rPr>
        <w:t>④</w:t>
      </w:r>
      <w:r>
        <w:rPr>
          <w:rFonts w:ascii="Times New Roman" w:eastAsia="楷体" w:hAnsi="楷体"/>
        </w:rPr>
        <w:t>。明帝问</w:t>
      </w:r>
      <w:r>
        <w:rPr>
          <w:rFonts w:ascii="Times New Roman" w:eastAsia="楷体" w:hAnsi="楷体"/>
          <w:em w:val="dot"/>
        </w:rPr>
        <w:t>何以</w:t>
      </w:r>
      <w:r>
        <w:rPr>
          <w:rFonts w:ascii="Times New Roman" w:eastAsia="楷体" w:hAnsi="楷体"/>
        </w:rPr>
        <w:t>致泣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  <w:color w:val="FF0000"/>
          <w:u w:val="single" w:color="000000"/>
        </w:rPr>
        <w:t>具以东渡</w:t>
      </w:r>
      <w:r>
        <w:rPr>
          <w:rFonts w:ascii="宋体" w:eastAsia="宋体" w:hAnsi="宋体" w:cs="宋体" w:hint="eastAsia"/>
          <w:color w:val="FF0000"/>
          <w:u w:val="single" w:color="000000"/>
          <w:vertAlign w:val="superscript"/>
        </w:rPr>
        <w:t>⑤</w:t>
      </w:r>
      <w:r>
        <w:rPr>
          <w:rFonts w:ascii="Times New Roman" w:eastAsia="楷体" w:hAnsi="楷体"/>
          <w:color w:val="FF0000"/>
          <w:u w:val="single" w:color="000000"/>
        </w:rPr>
        <w:t>意告之。</w:t>
      </w:r>
      <w:r>
        <w:rPr>
          <w:rFonts w:ascii="Times New Roman" w:eastAsia="楷体" w:hAnsi="楷体"/>
        </w:rPr>
        <w:t>因问明帝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汝意谓长安何如日远</w:t>
      </w:r>
      <w:r>
        <w:rPr>
          <w:rFonts w:ascii="宋体" w:eastAsia="宋体" w:hAnsi="宋体" w:cs="宋体" w:hint="eastAsia"/>
          <w:vertAlign w:val="superscript"/>
        </w:rPr>
        <w:t>⑥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答曰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日远。不闻人从日边来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居然</w:t>
      </w:r>
      <w:r>
        <w:rPr>
          <w:rFonts w:ascii="宋体" w:eastAsia="宋体" w:hAnsi="宋体" w:cs="宋体" w:hint="eastAsia"/>
          <w:vertAlign w:val="superscript"/>
        </w:rPr>
        <w:t>⑦</w:t>
      </w:r>
      <w:r>
        <w:rPr>
          <w:rFonts w:ascii="Times New Roman" w:eastAsia="楷体" w:hAnsi="楷体"/>
        </w:rPr>
        <w:t>可知。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元帝</w:t>
      </w:r>
      <w:r>
        <w:rPr>
          <w:rFonts w:ascii="Times New Roman" w:eastAsia="楷体" w:hAnsi="楷体"/>
          <w:em w:val="dot"/>
        </w:rPr>
        <w:t>异</w:t>
      </w:r>
      <w:r>
        <w:rPr>
          <w:rFonts w:ascii="Times New Roman" w:eastAsia="楷体" w:hAnsi="楷体"/>
        </w:rPr>
        <w:t>之。明日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集群臣宴会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告以此意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更重问之。乃答曰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日近。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元帝失色曰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尔何故异昨日之言邪</w:t>
      </w:r>
      <w:r>
        <w:rPr>
          <w:rFonts w:ascii="宋体" w:eastAsia="宋体" w:hAnsi="宋体" w:cs="宋体" w:hint="eastAsia"/>
          <w:vertAlign w:val="superscript"/>
        </w:rPr>
        <w:t>⑧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答曰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举目见日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不见长安。</w:t>
      </w:r>
      <w:r>
        <w:rPr>
          <w:rFonts w:ascii="Times New Roman" w:eastAsia="宋体" w:hAnsi="Times New Roman" w:cs="Times New Roman"/>
        </w:rPr>
        <w:t>”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jc w:val="right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选自《世说新语》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 w:hint="eastAsia"/>
          <w:color w:val="FFFFFF"/>
          <w:sz w:val="4"/>
        </w:rPr>
        <w:t>[</w:t>
      </w:r>
      <w:r>
        <w:rPr>
          <w:rFonts w:ascii="Times New Roman" w:eastAsia="宋体" w:hAnsi="宋体" w:hint="eastAsia"/>
          <w:color w:val="FFFFFF"/>
          <w:sz w:val="4"/>
        </w:rPr>
        <w:t>来源</w:t>
      </w:r>
      <w:r>
        <w:rPr>
          <w:rFonts w:ascii="Times New Roman" w:eastAsia="宋体" w:hAnsi="宋体" w:hint="eastAsia"/>
          <w:color w:val="FFFFFF"/>
          <w:sz w:val="4"/>
        </w:rPr>
        <w:t>:</w:t>
      </w:r>
      <w:r>
        <w:rPr>
          <w:rFonts w:ascii="Times New Roman" w:eastAsia="宋体" w:hAnsi="宋体" w:hint="eastAsia"/>
          <w:color w:val="FFFFFF"/>
          <w:sz w:val="4"/>
        </w:rPr>
        <w:t>学科网</w:t>
      </w:r>
      <w:r>
        <w:rPr>
          <w:rFonts w:ascii="Times New Roman" w:eastAsia="宋体" w:hAnsi="宋体" w:hint="eastAsia"/>
          <w:color w:val="FFFFFF"/>
          <w:sz w:val="4"/>
        </w:rPr>
        <w:t>ZXXK]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  <w:bdr w:val="single" w:sz="4" w:space="0" w:color="000000"/>
          <w:shd w:val="solid" w:color="D9FFFF" w:fill="auto"/>
        </w:rPr>
        <w:t>注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元帝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司马睿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其长子司马绍后继位为明帝。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长安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今陕西西安。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洛下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洛阳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西晋时京都所在地。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潸然流涕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不自觉地流下了眼泪。</w:t>
      </w:r>
      <w:r>
        <w:rPr>
          <w:rFonts w:ascii="宋体" w:eastAsia="宋体" w:hAnsi="宋体" w:cs="宋体" w:hint="eastAsia"/>
        </w:rPr>
        <w:t>⑤</w:t>
      </w:r>
      <w:r>
        <w:rPr>
          <w:rFonts w:ascii="Times New Roman" w:eastAsia="宋体" w:hAnsi="宋体"/>
        </w:rPr>
        <w:t>东渡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西晋灭亡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司马睿东渡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在建康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今江苏南京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重建政权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史称东晋。</w:t>
      </w:r>
      <w:r>
        <w:rPr>
          <w:rFonts w:ascii="宋体" w:eastAsia="宋体" w:hAnsi="宋体" w:cs="宋体" w:hint="eastAsia"/>
        </w:rPr>
        <w:t>⑥</w:t>
      </w:r>
      <w:r>
        <w:rPr>
          <w:rFonts w:ascii="Times New Roman" w:eastAsia="宋体" w:hAnsi="宋体"/>
        </w:rPr>
        <w:t>汝意谓长安何如日远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你认为长安和太阳相比哪个更远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意谓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认为。</w:t>
      </w:r>
      <w:r>
        <w:rPr>
          <w:rFonts w:ascii="宋体" w:eastAsia="宋体" w:hAnsi="宋体" w:cs="宋体" w:hint="eastAsia"/>
        </w:rPr>
        <w:t>⑦</w:t>
      </w:r>
      <w:r>
        <w:rPr>
          <w:rFonts w:ascii="Times New Roman" w:eastAsia="宋体" w:hAnsi="宋体"/>
        </w:rPr>
        <w:t>居然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显然。</w:t>
      </w:r>
      <w:r>
        <w:rPr>
          <w:rFonts w:ascii="宋体" w:eastAsia="宋体" w:hAnsi="宋体" w:cs="宋体" w:hint="eastAsia"/>
        </w:rPr>
        <w:t>⑧</w:t>
      </w:r>
      <w:r>
        <w:rPr>
          <w:rFonts w:ascii="Times New Roman" w:eastAsia="宋体" w:hAnsi="宋体"/>
        </w:rPr>
        <w:t>邪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yé</w:t>
      </w:r>
      <w:r>
        <w:rPr>
          <w:rFonts w:ascii="Times New Roman" w:eastAsia="宋体" w:hAnsi="宋体"/>
        </w:rPr>
        <w:t>):</w:t>
      </w:r>
      <w:r>
        <w:rPr>
          <w:rFonts w:ascii="Times New Roman" w:eastAsia="宋体" w:hAnsi="宋体"/>
        </w:rPr>
        <w:t>同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耶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 xml:space="preserve">。　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解释下列句中加点的词。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神弗</w:t>
      </w:r>
      <w:r>
        <w:rPr>
          <w:rFonts w:ascii="Times New Roman" w:eastAsia="宋体" w:hAnsi="宋体"/>
          <w:em w:val="dot"/>
        </w:rPr>
        <w:t>福</w:t>
      </w:r>
      <w:r>
        <w:rPr>
          <w:rFonts w:ascii="Times New Roman" w:eastAsia="宋体" w:hAnsi="宋体"/>
        </w:rPr>
        <w:t>也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　　　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 xml:space="preserve">　　　　　　　　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彼竭我</w:t>
      </w:r>
      <w:r>
        <w:rPr>
          <w:rFonts w:ascii="Times New Roman" w:eastAsia="宋体" w:hAnsi="宋体"/>
          <w:em w:val="dot"/>
        </w:rPr>
        <w:t>盈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　　　　　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明帝问</w:t>
      </w:r>
      <w:r>
        <w:rPr>
          <w:rFonts w:ascii="Times New Roman" w:eastAsia="宋体" w:hAnsi="宋体"/>
          <w:em w:val="dot"/>
        </w:rPr>
        <w:t>何以</w:t>
      </w:r>
      <w:r>
        <w:rPr>
          <w:rFonts w:ascii="Times New Roman" w:eastAsia="宋体" w:hAnsi="宋体"/>
        </w:rPr>
        <w:t>致泣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　　　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元帝</w:t>
      </w:r>
      <w:r>
        <w:rPr>
          <w:rFonts w:ascii="Times New Roman" w:eastAsia="宋体" w:hAnsi="宋体"/>
          <w:em w:val="dot"/>
        </w:rPr>
        <w:t>异</w:t>
      </w:r>
      <w:r>
        <w:rPr>
          <w:rFonts w:ascii="Times New Roman" w:eastAsia="宋体" w:hAnsi="宋体"/>
        </w:rPr>
        <w:t>之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　　　　　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lastRenderedPageBreak/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把文中画线的句子翻译成现代汉语。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衣食所安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弗敢专也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必以分人。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具以东渡意告之。</w:t>
      </w:r>
    </w:p>
    <w:p w:rsidR="001118AD" w:rsidRDefault="001118A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有人认为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甲文中的鲁庄公虽是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肉食者鄙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的形象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但其实他并不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鄙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。请结合原文内容阐释其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不鄙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的理由。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1118A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甲、乙两文都主要以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描写来表现人物。乙文这个小故事表现了明帝的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 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二</w:t>
      </w:r>
      <w:r>
        <w:rPr>
          <w:rFonts w:ascii="Times New Roman" w:eastAsia="宋体" w:hAnsi="宋体"/>
        </w:rPr>
        <w:t>)</w:t>
      </w:r>
      <w:r>
        <w:rPr>
          <w:rFonts w:ascii="Arial" w:eastAsia="黑体" w:hAnsi="黑体"/>
        </w:rPr>
        <w:t>阅读下面的文字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完成第</w:t>
      </w:r>
      <w:r>
        <w:rPr>
          <w:rFonts w:ascii="Times New Roman" w:eastAsia="宋体" w:hAnsi="Times New Roman"/>
        </w:rPr>
        <w:t>11~14</w:t>
      </w:r>
      <w:r>
        <w:rPr>
          <w:rFonts w:ascii="Arial" w:eastAsia="黑体" w:hAnsi="黑体"/>
        </w:rPr>
        <w:t>题。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14</w:t>
      </w:r>
      <w:r>
        <w:rPr>
          <w:rFonts w:ascii="Times New Roman" w:eastAsia="楷体" w:hAnsi="楷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【甲】于是入朝见威王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臣诚知不如徐公美。臣之妻私臣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臣之妾畏臣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臣之客欲有求于臣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皆以美于徐公。今齐地方千里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百二十城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宫妇左右莫不</w:t>
      </w:r>
      <w:r>
        <w:rPr>
          <w:rFonts w:ascii="Times New Roman" w:eastAsia="楷体" w:hAnsi="楷体"/>
          <w:em w:val="dot"/>
        </w:rPr>
        <w:t>私</w:t>
      </w:r>
      <w:r>
        <w:rPr>
          <w:rFonts w:ascii="Times New Roman" w:eastAsia="楷体" w:hAnsi="楷体"/>
        </w:rPr>
        <w:t>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朝廷之臣莫不畏王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四境之内莫不有求于王</w:t>
      </w:r>
      <w:r>
        <w:rPr>
          <w:rFonts w:ascii="Times New Roman" w:eastAsia="宋体" w:hAnsi="宋体"/>
        </w:rPr>
        <w:t>:</w:t>
      </w:r>
      <w:r>
        <w:rPr>
          <w:rFonts w:ascii="Times New Roman" w:eastAsia="楷体" w:hAnsi="楷体"/>
        </w:rPr>
        <w:t>由此观之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王之蔽甚矣。</w:t>
      </w:r>
      <w:r>
        <w:rPr>
          <w:rFonts w:ascii="Times New Roman" w:eastAsia="宋体" w:hAnsi="Times New Roman" w:cs="Times New Roman"/>
        </w:rPr>
        <w:t>”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王曰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善。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乃下令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群臣吏民能面刺寡人之过者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受上赏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上书谏寡人者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受中赏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  <w:color w:val="FF0000"/>
          <w:u w:val="single" w:color="000000"/>
        </w:rPr>
        <w:t>能谤讥于市朝</w:t>
      </w:r>
      <w:r>
        <w:rPr>
          <w:rFonts w:ascii="Times New Roman" w:eastAsia="宋体" w:hAnsi="宋体"/>
          <w:color w:val="FF0000"/>
          <w:u w:val="single" w:color="000000"/>
        </w:rPr>
        <w:t>,</w:t>
      </w:r>
      <w:r>
        <w:rPr>
          <w:rFonts w:ascii="Times New Roman" w:eastAsia="楷体" w:hAnsi="楷体"/>
          <w:color w:val="FF0000"/>
          <w:u w:val="single" w:color="000000"/>
        </w:rPr>
        <w:t>闻寡人之耳者</w:t>
      </w:r>
      <w:r>
        <w:rPr>
          <w:rFonts w:ascii="Times New Roman" w:eastAsia="宋体" w:hAnsi="宋体"/>
          <w:color w:val="FF0000"/>
          <w:u w:val="single" w:color="000000"/>
        </w:rPr>
        <w:t>,</w:t>
      </w:r>
      <w:r>
        <w:rPr>
          <w:rFonts w:ascii="Times New Roman" w:eastAsia="楷体" w:hAnsi="楷体"/>
          <w:color w:val="FF0000"/>
          <w:u w:val="single" w:color="000000"/>
        </w:rPr>
        <w:t>受下赏。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令初下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群臣进谏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门庭若市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数月之后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时时而</w:t>
      </w:r>
      <w:r>
        <w:rPr>
          <w:rFonts w:ascii="Times New Roman" w:eastAsia="楷体" w:hAnsi="楷体"/>
          <w:em w:val="dot"/>
        </w:rPr>
        <w:t>间</w:t>
      </w:r>
      <w:r>
        <w:rPr>
          <w:rFonts w:ascii="Times New Roman" w:eastAsia="楷体" w:hAnsi="楷体"/>
        </w:rPr>
        <w:t>进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期年之后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虽欲言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无可进者。燕、赵、韩、魏闻之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皆朝于齐。此所谓战胜于朝廷。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jc w:val="right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节选自《邹忌讽齐王纳谏》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【乙】</w:t>
      </w:r>
      <w:r>
        <w:rPr>
          <w:rFonts w:ascii="Times New Roman" w:eastAsia="楷体" w:hAnsi="楷体"/>
        </w:rPr>
        <w:t xml:space="preserve"> </w:t>
      </w:r>
      <w:r>
        <w:rPr>
          <w:rFonts w:ascii="Times New Roman" w:eastAsia="楷体" w:hAnsi="楷体"/>
        </w:rPr>
        <w:t>齐威王召即墨</w:t>
      </w:r>
      <w:r>
        <w:rPr>
          <w:rFonts w:ascii="宋体" w:eastAsia="宋体" w:hAnsi="宋体" w:cs="宋体" w:hint="eastAsia"/>
          <w:vertAlign w:val="superscript"/>
        </w:rPr>
        <w:t>①</w:t>
      </w:r>
      <w:r>
        <w:rPr>
          <w:rFonts w:ascii="Times New Roman" w:eastAsia="楷体" w:hAnsi="楷体"/>
        </w:rPr>
        <w:t>大夫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语之曰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自子之</w:t>
      </w:r>
      <w:r>
        <w:rPr>
          <w:rFonts w:ascii="Times New Roman" w:eastAsia="楷体" w:hAnsi="楷体"/>
          <w:em w:val="dot"/>
        </w:rPr>
        <w:t>居</w:t>
      </w:r>
      <w:r>
        <w:rPr>
          <w:rFonts w:ascii="Times New Roman" w:eastAsia="楷体" w:hAnsi="楷体"/>
        </w:rPr>
        <w:t>即墨也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毁</w:t>
      </w:r>
      <w:r>
        <w:rPr>
          <w:rFonts w:ascii="宋体" w:eastAsia="宋体" w:hAnsi="宋体" w:cs="宋体" w:hint="eastAsia"/>
          <w:vertAlign w:val="superscript"/>
        </w:rPr>
        <w:t>②</w:t>
      </w:r>
      <w:r>
        <w:rPr>
          <w:rFonts w:ascii="Times New Roman" w:eastAsia="楷体" w:hAnsi="楷体"/>
        </w:rPr>
        <w:t>言日</w:t>
      </w:r>
      <w:r>
        <w:rPr>
          <w:rFonts w:ascii="Times New Roman" w:eastAsia="楷体" w:hAnsi="楷体"/>
          <w:noProof/>
        </w:rPr>
        <w:drawing>
          <wp:inline distT="0" distB="0" distL="114300" distR="114300">
            <wp:extent cx="16510" cy="20320"/>
            <wp:effectExtent l="0" t="0" r="2540" b="8255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297787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楷体"/>
        </w:rPr>
        <w:t>至。然吾使人视即墨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田野辟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人民给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官无事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东方以宁。是子不事吾左右以求助也。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  <w:em w:val="dot"/>
        </w:rPr>
        <w:t>封</w:t>
      </w:r>
      <w:r>
        <w:rPr>
          <w:rFonts w:ascii="Times New Roman" w:eastAsia="楷体" w:hAnsi="楷体"/>
        </w:rPr>
        <w:t>之万家。召阿大夫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语之曰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自子守阿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誉言日至。</w:t>
      </w:r>
      <w:r>
        <w:rPr>
          <w:rFonts w:ascii="Times New Roman" w:eastAsia="楷体" w:hAnsi="楷体"/>
          <w:u w:val="wave" w:color="000000"/>
        </w:rPr>
        <w:t>吾使人视阿田野不辟人民贫馁</w:t>
      </w:r>
      <w:r>
        <w:rPr>
          <w:rFonts w:ascii="Times New Roman" w:eastAsia="楷体" w:hAnsi="楷体"/>
        </w:rPr>
        <w:t>。昔日赵攻鄄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子不救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卫取薛陵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子不知。</w:t>
      </w:r>
      <w:r>
        <w:rPr>
          <w:rFonts w:ascii="Times New Roman" w:eastAsia="楷体" w:hAnsi="楷体"/>
          <w:color w:val="FF0000"/>
          <w:u w:val="single" w:color="000000"/>
        </w:rPr>
        <w:t>是子厚币</w:t>
      </w:r>
      <w:r>
        <w:rPr>
          <w:rFonts w:ascii="宋体" w:eastAsia="宋体" w:hAnsi="宋体" w:cs="宋体" w:hint="eastAsia"/>
          <w:color w:val="FF0000"/>
          <w:u w:val="single" w:color="000000"/>
          <w:vertAlign w:val="superscript"/>
        </w:rPr>
        <w:t>③</w:t>
      </w:r>
      <w:r>
        <w:rPr>
          <w:rFonts w:ascii="Times New Roman" w:eastAsia="楷体" w:hAnsi="楷体"/>
          <w:color w:val="FF0000"/>
          <w:u w:val="single" w:color="000000"/>
        </w:rPr>
        <w:t>事吾左右以求誉也</w:t>
      </w:r>
      <w:r>
        <w:rPr>
          <w:rFonts w:ascii="Times New Roman" w:eastAsia="宋体" w:hAnsi="宋体"/>
          <w:color w:val="FF0000"/>
          <w:u w:val="single" w:color="000000"/>
        </w:rPr>
        <w:t>!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是日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烹阿大夫及左右尝誉者。于是群臣耸惧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莫敢饰诈</w:t>
      </w:r>
      <w:r>
        <w:rPr>
          <w:rFonts w:ascii="宋体" w:eastAsia="宋体" w:hAnsi="宋体" w:cs="宋体" w:hint="eastAsia"/>
          <w:vertAlign w:val="superscript"/>
        </w:rPr>
        <w:t>④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务尽其情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齐国大治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强于天下。</w:t>
      </w:r>
      <w:r>
        <w:rPr>
          <w:rFonts w:ascii="Times New Roman" w:eastAsia="宋体" w:hAnsi="Times New Roman" w:cs="Times New Roman"/>
        </w:rPr>
        <w:t>”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jc w:val="right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节选自《资治通鉴》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  <w:bdr w:val="single" w:sz="4" w:space="0" w:color="000000"/>
          <w:shd w:val="solid" w:color="D9FFFF" w:fill="auto"/>
        </w:rPr>
        <w:t>注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即墨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古地名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在今山东平度东南。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毁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诽谤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与后文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誉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意思相对。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厚币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丰厚礼品。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饰诈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作假骗人。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解释下列句中加点的词。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宫妇左右莫不</w:t>
      </w:r>
      <w:r>
        <w:rPr>
          <w:rFonts w:ascii="Times New Roman" w:eastAsia="宋体" w:hAnsi="宋体"/>
          <w:em w:val="dot"/>
        </w:rPr>
        <w:t>私</w:t>
      </w:r>
      <w:r>
        <w:rPr>
          <w:rFonts w:ascii="Times New Roman" w:eastAsia="宋体" w:hAnsi="宋体"/>
        </w:rPr>
        <w:t>王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 xml:space="preserve">　　　　　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时时而</w:t>
      </w:r>
      <w:r>
        <w:rPr>
          <w:rFonts w:ascii="Times New Roman" w:eastAsia="宋体" w:hAnsi="宋体"/>
          <w:em w:val="dot"/>
        </w:rPr>
        <w:t>间</w:t>
      </w:r>
      <w:r>
        <w:rPr>
          <w:rFonts w:ascii="Times New Roman" w:eastAsia="宋体" w:hAnsi="宋体"/>
        </w:rPr>
        <w:t>进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　　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自子之</w:t>
      </w:r>
      <w:r>
        <w:rPr>
          <w:rFonts w:ascii="Times New Roman" w:eastAsia="宋体" w:hAnsi="宋体"/>
          <w:em w:val="dot"/>
        </w:rPr>
        <w:t>居</w:t>
      </w:r>
      <w:r>
        <w:rPr>
          <w:rFonts w:ascii="Times New Roman" w:eastAsia="宋体" w:hAnsi="宋体"/>
        </w:rPr>
        <w:t>即墨也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  <w:em w:val="dot"/>
        </w:rPr>
        <w:t>封</w:t>
      </w:r>
      <w:r>
        <w:rPr>
          <w:rFonts w:ascii="Times New Roman" w:eastAsia="宋体" w:hAnsi="宋体"/>
        </w:rPr>
        <w:t>之万家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　　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</w:rPr>
        <w:t>/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为乙文中画波浪线的句子标出停顿。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标两处</w:t>
      </w:r>
      <w:r>
        <w:rPr>
          <w:rFonts w:ascii="Times New Roman" w:eastAsia="宋体" w:hAnsi="宋体"/>
        </w:rPr>
        <w:t>)(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吾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>使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>人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>视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>阿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>田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>野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>不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>辟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>人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>民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>贫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宋体"/>
        </w:rPr>
        <w:t>馁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把文中画横线的句子翻译成现代汉语。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能谤讥于市朝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闻寡人之耳者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受下赏。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是子厚币事吾左右以求誉也</w:t>
      </w:r>
      <w:r>
        <w:rPr>
          <w:rFonts w:ascii="Times New Roman" w:eastAsia="宋体" w:hAnsi="宋体"/>
        </w:rPr>
        <w:t>!</w:t>
      </w:r>
    </w:p>
    <w:p w:rsidR="001118AD" w:rsidRDefault="001118A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根据选文内容回答下面的问题。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根据甲文的内容填空。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邹忌的劝谏很有艺术性。他由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</w:t>
      </w:r>
      <w:r>
        <w:rPr>
          <w:rFonts w:ascii="Times New Roman" w:eastAsia="宋体" w:hAnsi="宋体"/>
        </w:rPr>
        <w:t>想到治国理政之事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由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</w:t>
      </w:r>
      <w:r>
        <w:rPr>
          <w:rFonts w:ascii="Times New Roman" w:eastAsia="宋体" w:hAnsi="宋体"/>
        </w:rPr>
        <w:t>想到齐威王被蒙蔽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以小见大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极具说服力。</w:t>
      </w:r>
      <w:r>
        <w:rPr>
          <w:rFonts w:ascii="Times New Roman" w:eastAsia="宋体" w:hAnsi="Times New Roman"/>
        </w:rPr>
        <w:t> 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从甲、乙两则选文来看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齐国大治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与齐威王的哪些措施有关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请概括作答</w:t>
      </w:r>
      <w:r>
        <w:rPr>
          <w:rFonts w:ascii="Times New Roman" w:eastAsia="宋体" w:hAnsi="宋体"/>
          <w:noProof/>
        </w:rPr>
        <w:drawing>
          <wp:inline distT="0" distB="0" distL="114300" distR="114300">
            <wp:extent cx="22860" cy="19050"/>
            <wp:effectExtent l="0" t="0" r="1524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83868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1118A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三</w:t>
      </w:r>
      <w:r>
        <w:rPr>
          <w:rFonts w:ascii="Times New Roman" w:eastAsia="宋体" w:hAnsi="宋体"/>
        </w:rPr>
        <w:t>)</w:t>
      </w:r>
      <w:r>
        <w:rPr>
          <w:rFonts w:ascii="Arial" w:eastAsia="黑体" w:hAnsi="黑体"/>
        </w:rPr>
        <w:t>阅读下面的文字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完成第</w:t>
      </w:r>
      <w:r>
        <w:rPr>
          <w:rFonts w:ascii="Times New Roman" w:eastAsia="宋体" w:hAnsi="Times New Roman"/>
        </w:rPr>
        <w:t>15~19</w:t>
      </w:r>
      <w:r>
        <w:rPr>
          <w:rFonts w:ascii="Arial" w:eastAsia="黑体" w:hAnsi="黑体"/>
        </w:rPr>
        <w:t>题。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12</w:t>
      </w:r>
      <w:r>
        <w:rPr>
          <w:rFonts w:ascii="Times New Roman" w:eastAsia="楷体" w:hAnsi="楷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eastAsia="方正宋黑_GBK"/>
        </w:rPr>
        <w:t>桃之夭夭</w:t>
      </w:r>
      <w:r>
        <w:rPr>
          <w:rFonts w:ascii="Times New Roman" w:eastAsia="宋体" w:hAnsi="宋体"/>
        </w:rPr>
        <w:t>,</w:t>
      </w:r>
      <w:r>
        <w:rPr>
          <w:rFonts w:eastAsia="方正宋黑_GBK"/>
        </w:rPr>
        <w:t>灼灼其华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桃之夭夭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灼灼其华。之子于归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宜其室家。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桃之夭夭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</w:t>
      </w:r>
      <w:r>
        <w:rPr>
          <w:rFonts w:ascii="Times New Roman" w:eastAsia="楷体" w:hAnsi="楷体"/>
          <w:w w:val="129"/>
          <w:sz w:val="15"/>
        </w:rPr>
        <w:t>艹</w:t>
      </w:r>
      <w:r>
        <w:rPr>
          <w:rFonts w:ascii="Times New Roman" w:eastAsia="楷体" w:hAnsi="楷体"/>
          <w:w w:val="125"/>
          <w:sz w:val="16"/>
        </w:rPr>
        <w:t>贲</w:t>
      </w:r>
      <w:r>
        <w:rPr>
          <w:rFonts w:ascii="Times New Roman" w:eastAsia="楷体" w:hAnsi="楷体"/>
        </w:rPr>
        <w:t>其实。之子于归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宜其家室。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桃之夭夭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其叶蓁蓁。之子于归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宜其家人。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jc w:val="right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楷体" w:hAnsi="楷体"/>
        </w:rPr>
        <w:t>《周南</w:t>
      </w:r>
      <w:r>
        <w:rPr>
          <w:rFonts w:ascii="Times New Roman" w:eastAsia="宋体" w:hAnsi="Times New Roman" w:cs="Times New Roman"/>
        </w:rPr>
        <w:t>·</w:t>
      </w:r>
      <w:r>
        <w:rPr>
          <w:rFonts w:ascii="Times New Roman" w:eastAsia="楷体" w:hAnsi="楷体"/>
        </w:rPr>
        <w:t>桃夭》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楷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楷体" w:hAnsi="楷体"/>
        </w:rPr>
        <w:t>白居易有两句诗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人间四月芳菲尽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山寺桃花始盛开。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以前不觉得怎样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现在觉得</w:t>
      </w:r>
      <w:r>
        <w:rPr>
          <w:rFonts w:ascii="Times New Roman" w:eastAsia="楷体" w:hAnsi="楷体"/>
          <w:em w:val="dot"/>
        </w:rPr>
        <w:t>幽美</w:t>
      </w:r>
      <w:r>
        <w:rPr>
          <w:rFonts w:ascii="Times New Roman" w:eastAsia="楷体" w:hAnsi="楷体"/>
        </w:rPr>
        <w:t>难言。桃花开得很早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现在却要等到其他的花都谢了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开得倦怠了才盛开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而且是开在山中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这份热闹中带着</w:t>
      </w:r>
      <w:r>
        <w:rPr>
          <w:rFonts w:ascii="Times New Roman" w:eastAsia="楷体" w:hAnsi="楷体"/>
        </w:rPr>
        <w:lastRenderedPageBreak/>
        <w:t>难言的收敛和沉静。这种态度于荷、兰并无出奇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换了桃花就难得了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好比歌宴后的丽人卸去浓妆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美得淡定、心惊。</w:t>
      </w:r>
      <w:r>
        <w:rPr>
          <w:rFonts w:ascii="Times New Roman" w:eastAsia="楷体" w:hAnsi="楷体" w:hint="eastAsia"/>
          <w:color w:val="FFFFFF"/>
          <w:sz w:val="4"/>
        </w:rPr>
        <w:t>[</w:t>
      </w:r>
      <w:r>
        <w:rPr>
          <w:rFonts w:ascii="Times New Roman" w:eastAsia="楷体" w:hAnsi="楷体" w:hint="eastAsia"/>
          <w:color w:val="FFFFFF"/>
          <w:sz w:val="4"/>
        </w:rPr>
        <w:t>来源</w:t>
      </w:r>
      <w:r>
        <w:rPr>
          <w:rFonts w:ascii="Times New Roman" w:eastAsia="楷体" w:hAnsi="楷体" w:hint="eastAsia"/>
          <w:color w:val="FFFFFF"/>
          <w:sz w:val="4"/>
        </w:rPr>
        <w:t>:</w:t>
      </w:r>
      <w:r>
        <w:rPr>
          <w:rFonts w:ascii="Times New Roman" w:eastAsia="楷体" w:hAnsi="楷体" w:hint="eastAsia"/>
          <w:color w:val="FFFFFF"/>
          <w:sz w:val="4"/>
        </w:rPr>
        <w:t>学</w:t>
      </w:r>
      <w:r>
        <w:rPr>
          <w:rFonts w:ascii="Times New Roman" w:eastAsia="楷体" w:hAnsi="楷体" w:hint="eastAsia"/>
          <w:color w:val="FFFFFF"/>
          <w:sz w:val="4"/>
        </w:rPr>
        <w:t>,</w:t>
      </w:r>
      <w:r>
        <w:rPr>
          <w:rFonts w:ascii="Times New Roman" w:eastAsia="楷体" w:hAnsi="楷体" w:hint="eastAsia"/>
          <w:color w:val="FFFFFF"/>
          <w:sz w:val="4"/>
        </w:rPr>
        <w:t>科</w:t>
      </w:r>
      <w:r>
        <w:rPr>
          <w:rFonts w:ascii="Times New Roman" w:eastAsia="楷体" w:hAnsi="楷体" w:hint="eastAsia"/>
          <w:color w:val="FFFFFF"/>
          <w:sz w:val="4"/>
        </w:rPr>
        <w:t>,</w:t>
      </w:r>
      <w:r>
        <w:rPr>
          <w:rFonts w:ascii="Times New Roman" w:eastAsia="楷体" w:hAnsi="楷体" w:hint="eastAsia"/>
          <w:color w:val="FFFFFF"/>
          <w:sz w:val="4"/>
        </w:rPr>
        <w:t>网</w:t>
      </w:r>
      <w:r>
        <w:rPr>
          <w:rFonts w:ascii="Times New Roman" w:eastAsia="楷体" w:hAnsi="楷体" w:hint="eastAsia"/>
          <w:color w:val="FFFFFF"/>
          <w:sz w:val="4"/>
        </w:rPr>
        <w:t>]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楷体" w:hAnsi="楷体"/>
        </w:rPr>
        <w:t>桃花本是早春的花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我记得往往是过了年不久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心思里那点节庆的气息还未凉透的时候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来到乡下做客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就看见田畈井头有桃花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风吹过一阵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落花似雨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便有些飘在水里。桃花总是这样淘气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连凋谢也要拼死热闹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  <w:color w:val="FF0000"/>
          <w:u w:val="single" w:color="000000"/>
        </w:rPr>
        <w:t>或是远远的人家墙头透出一枝嫩红隔着新绿</w:t>
      </w:r>
      <w:r>
        <w:rPr>
          <w:rFonts w:ascii="Times New Roman" w:eastAsia="宋体" w:hAnsi="宋体"/>
          <w:color w:val="FF0000"/>
          <w:u w:val="single" w:color="000000"/>
        </w:rPr>
        <w:t>,</w:t>
      </w:r>
      <w:r>
        <w:rPr>
          <w:rFonts w:ascii="Times New Roman" w:eastAsia="楷体" w:hAnsi="楷体"/>
          <w:color w:val="FF0000"/>
          <w:u w:val="single" w:color="000000"/>
        </w:rPr>
        <w:t>娇艳可人。</w:t>
      </w:r>
      <w:r>
        <w:rPr>
          <w:rFonts w:ascii="Times New Roman" w:eastAsia="楷体" w:hAnsi="楷体"/>
        </w:rPr>
        <w:t>那不是我家的花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我也摘不到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可仍然那样高兴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竟说不出因由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也许中国人的骨子里有桃花般的香艳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所以见了两相亲。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楷体" w:hAnsi="楷体"/>
        </w:rPr>
        <w:t>桃花是乡气的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民间寻常百姓家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田畈村头遍地皆是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但也空灵清绝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谁说借着她遁不得桃源</w:t>
      </w:r>
      <w:r>
        <w:rPr>
          <w:rFonts w:ascii="Times New Roman" w:eastAsia="宋体" w:hAnsi="宋体"/>
        </w:rPr>
        <w:t>?</w:t>
      </w:r>
      <w:r>
        <w:rPr>
          <w:rFonts w:ascii="Times New Roman" w:eastAsia="楷体" w:hAnsi="楷体"/>
        </w:rPr>
        <w:t>像失意清醒之后的唐伯虎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在苏州桃花坞隐居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将自己的住地命名为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桃花庵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从此不思功名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不恋富贵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卖文卖画为生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闲来在桃花树下对酒吟诗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自己也觉着美得不行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遂作《桃花庵歌》。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④</w:t>
      </w:r>
      <w:r>
        <w:rPr>
          <w:rFonts w:ascii="Times New Roman" w:eastAsia="楷体" w:hAnsi="楷体"/>
        </w:rPr>
        <w:t>失意才子诗歌放荡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虽有不得志的牢骚之意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但这牢骚借桃花发得漂亮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叫后人只见得唐才子的风雅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遮掩了他心里的酸楚。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⑤</w:t>
      </w:r>
      <w:r>
        <w:rPr>
          <w:rFonts w:ascii="Times New Roman" w:eastAsia="楷体" w:hAnsi="楷体"/>
        </w:rPr>
        <w:t>桃花难画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因要画得她静。桃</w:t>
      </w:r>
      <w:r>
        <w:rPr>
          <w:rFonts w:ascii="Times New Roman" w:eastAsia="楷体" w:hAnsi="楷体"/>
        </w:rPr>
        <w:t>花难言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往往是因为她不舍得收敛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艳得让人无所适从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无法评价。一不小心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那美变成了俗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俗得就好像听见一个村姑名叫桃花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你回眸一顾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却没有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人面桃花相映红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的风景。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⑥</w:t>
      </w:r>
      <w:r>
        <w:rPr>
          <w:rFonts w:ascii="Times New Roman" w:eastAsia="楷体" w:hAnsi="楷体"/>
        </w:rPr>
        <w:t>《桃夭》难写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因它几乎将女子的美写到极致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将汉语的炼字功力发挥到极致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几乎已</w:t>
      </w:r>
      <w:r>
        <w:rPr>
          <w:rFonts w:ascii="Times New Roman" w:eastAsia="楷体" w:hAnsi="楷体"/>
          <w:noProof/>
        </w:rPr>
        <w:drawing>
          <wp:inline distT="0" distB="0" distL="114300" distR="114300">
            <wp:extent cx="1524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10842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楷体"/>
        </w:rPr>
        <w:t>不可能有超越原诗的解读了。一般人如果只读过三篇《诗经》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其中必有一篇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桃之夭夭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灼灼其华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。刘勰《文心雕龙</w:t>
      </w:r>
      <w:r>
        <w:rPr>
          <w:rFonts w:ascii="Times New Roman" w:eastAsia="宋体" w:hAnsi="Times New Roman" w:cs="Times New Roman"/>
        </w:rPr>
        <w:t>·</w:t>
      </w:r>
      <w:r>
        <w:rPr>
          <w:rFonts w:ascii="Times New Roman" w:eastAsia="楷体" w:hAnsi="楷体"/>
        </w:rPr>
        <w:t>物色篇》把以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灼灼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状桃花之鲜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看作思考千年也难易一字的佳构。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⑦</w:t>
      </w:r>
      <w:r>
        <w:rPr>
          <w:rFonts w:ascii="Times New Roman" w:eastAsia="楷体" w:hAnsi="楷体"/>
        </w:rPr>
        <w:t>经常在睡前读上几篇《诗经》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觉得那音韵就是人类出世时的天籁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现在的作家怎样锻炼也难以企及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比如《桃夭》。古人是何其天真烂漫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就像一个孩子看见这天地间每一片叶子都是光耀明媚的。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⑧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桃之夭夭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灼灼其华。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也许古人创作文句之初就是这样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看见什么就说什么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并不需大力咬文嚼字。所以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今人反倒要艳羡那恰到极处的好。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灼灼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二字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给人以耀眼欲明的感觉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深刻到难以磨灭的地步。读这诗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甚至只是读起头这两句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已叫人分辨不清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这艳得难舍难收的是桃花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还是那艳如桃花的女子。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第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段中作者为什么说白居易的诗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  <w:em w:val="dot"/>
        </w:rPr>
        <w:t>幽美</w:t>
      </w:r>
      <w:r>
        <w:rPr>
          <w:rFonts w:ascii="Times New Roman" w:eastAsia="宋体" w:hAnsi="宋体"/>
        </w:rPr>
        <w:t>难言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而不说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  <w:em w:val="dot"/>
        </w:rPr>
        <w:t>优美</w:t>
      </w:r>
      <w:r>
        <w:rPr>
          <w:rFonts w:ascii="Times New Roman" w:eastAsia="宋体" w:hAnsi="宋体"/>
        </w:rPr>
        <w:t>难言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请结合本段内容谈谈这样写的理由。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color w:val="FFFFFF"/>
          <w:sz w:val="4"/>
        </w:rPr>
        <w:t>[</w:t>
      </w:r>
      <w:r>
        <w:rPr>
          <w:rFonts w:ascii="Times New Roman" w:eastAsia="宋体" w:hAnsi="Times New Roman" w:hint="eastAsia"/>
          <w:color w:val="FFFFFF"/>
          <w:sz w:val="4"/>
        </w:rPr>
        <w:t>来源</w:t>
      </w:r>
      <w:r>
        <w:rPr>
          <w:rFonts w:ascii="Times New Roman" w:eastAsia="宋体" w:hAnsi="Times New Roman" w:hint="eastAsia"/>
          <w:color w:val="FFFFFF"/>
          <w:sz w:val="4"/>
        </w:rPr>
        <w:t>:Z</w:t>
      </w:r>
      <w:r>
        <w:rPr>
          <w:rFonts w:ascii="Times New Roman" w:eastAsia="宋体" w:hAnsi="Times New Roman" w:hint="eastAsia"/>
          <w:color w:val="FFFFFF"/>
          <w:sz w:val="4"/>
        </w:rPr>
        <w:t>。</w:t>
      </w:r>
      <w:r>
        <w:rPr>
          <w:rFonts w:ascii="Times New Roman" w:eastAsia="宋体" w:hAnsi="Times New Roman" w:hint="eastAsia"/>
          <w:color w:val="FFFFFF"/>
          <w:sz w:val="4"/>
        </w:rPr>
        <w:t>xx</w:t>
      </w:r>
      <w:r>
        <w:rPr>
          <w:rFonts w:ascii="Times New Roman" w:eastAsia="宋体" w:hAnsi="Times New Roman" w:hint="eastAsia"/>
          <w:color w:val="FFFFFF"/>
          <w:sz w:val="4"/>
        </w:rPr>
        <w:t>。</w:t>
      </w:r>
      <w:r>
        <w:rPr>
          <w:rFonts w:ascii="Times New Roman" w:eastAsia="宋体" w:hAnsi="Times New Roman" w:hint="eastAsia"/>
          <w:color w:val="FFFFFF"/>
          <w:sz w:val="4"/>
        </w:rPr>
        <w:t>k.Com]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第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段中画线部分与某两句写杏花的唐诗意境十分</w:t>
      </w:r>
      <w:r>
        <w:rPr>
          <w:rFonts w:ascii="Times New Roman" w:eastAsia="宋体" w:hAnsi="宋体"/>
          <w:noProof/>
        </w:rPr>
        <w:drawing>
          <wp:inline distT="0" distB="0" distL="114300" distR="114300">
            <wp:extent cx="12700" cy="19050"/>
            <wp:effectExtent l="0" t="0" r="635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67067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</w:rPr>
        <w:t>相近。请写出这两句诗。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1118A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《诗经》曾对后世语言产生深远的影响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桃之夭夭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蒹葭苍苍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杨柳依依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这类词语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至今读来仍朗朗上口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韵味悠长。请在你所积累的词汇中另写两个和它们结构相同的词语。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1118A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既然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刘勰《文心雕龙</w:t>
      </w:r>
      <w:r>
        <w:rPr>
          <w:rFonts w:ascii="Times New Roman" w:eastAsia="宋体" w:hAnsi="Times New Roman" w:cs="Times New Roman"/>
        </w:rPr>
        <w:t>·</w:t>
      </w:r>
      <w:r>
        <w:rPr>
          <w:rFonts w:ascii="Times New Roman" w:eastAsia="宋体" w:hAnsi="宋体"/>
        </w:rPr>
        <w:t>物色篇》把以</w:t>
      </w:r>
      <w:r>
        <w:rPr>
          <w:rFonts w:ascii="Times New Roman" w:eastAsia="宋体" w:hAnsi="Times New Roman"/>
        </w:rPr>
        <w:t>‘</w:t>
      </w:r>
      <w:r>
        <w:rPr>
          <w:rFonts w:ascii="Times New Roman" w:eastAsia="宋体" w:hAnsi="宋体"/>
        </w:rPr>
        <w:t>灼灼</w:t>
      </w:r>
      <w:r>
        <w:rPr>
          <w:rFonts w:ascii="Times New Roman" w:eastAsia="宋体" w:hAnsi="Times New Roman"/>
        </w:rPr>
        <w:t>’</w:t>
      </w:r>
      <w:r>
        <w:rPr>
          <w:rFonts w:ascii="Times New Roman" w:eastAsia="宋体" w:hAnsi="宋体"/>
        </w:rPr>
        <w:t>状桃花之鲜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看作思考千年也难易一字的佳构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请你结合第</w:t>
      </w:r>
      <w:r>
        <w:rPr>
          <w:rFonts w:ascii="宋体" w:eastAsia="宋体" w:hAnsi="宋体" w:cs="宋体" w:hint="eastAsia"/>
        </w:rPr>
        <w:t>⑧</w:t>
      </w:r>
      <w:r>
        <w:rPr>
          <w:rFonts w:ascii="Times New Roman" w:eastAsia="宋体" w:hAnsi="宋体"/>
        </w:rPr>
        <w:t>段内容说说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灼灼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一词到底好在哪里。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 w:hint="eastAsia"/>
          <w:color w:val="FFFFFF"/>
          <w:sz w:val="4"/>
        </w:rPr>
        <w:t>[</w:t>
      </w:r>
      <w:r>
        <w:rPr>
          <w:rFonts w:ascii="Times New Roman" w:eastAsia="宋体" w:hAnsi="宋体" w:hint="eastAsia"/>
          <w:color w:val="FFFFFF"/>
          <w:sz w:val="4"/>
        </w:rPr>
        <w:t>来源</w:t>
      </w:r>
      <w:r>
        <w:rPr>
          <w:rFonts w:ascii="Times New Roman" w:eastAsia="宋体" w:hAnsi="宋体" w:hint="eastAsia"/>
          <w:color w:val="FFFFFF"/>
          <w:sz w:val="4"/>
        </w:rPr>
        <w:t>:</w:t>
      </w:r>
      <w:r>
        <w:rPr>
          <w:rFonts w:ascii="Times New Roman" w:eastAsia="宋体" w:hAnsi="宋体" w:hint="eastAsia"/>
          <w:color w:val="FFFFFF"/>
          <w:sz w:val="4"/>
        </w:rPr>
        <w:t>学</w:t>
      </w:r>
      <w:r>
        <w:rPr>
          <w:rFonts w:ascii="Times New Roman" w:eastAsia="宋体" w:hAnsi="宋体" w:hint="eastAsia"/>
          <w:color w:val="FFFFFF"/>
          <w:sz w:val="4"/>
        </w:rPr>
        <w:t>+</w:t>
      </w:r>
      <w:r>
        <w:rPr>
          <w:rFonts w:ascii="Times New Roman" w:eastAsia="宋体" w:hAnsi="宋体" w:hint="eastAsia"/>
          <w:color w:val="FFFFFF"/>
          <w:sz w:val="4"/>
        </w:rPr>
        <w:t>科</w:t>
      </w:r>
      <w:r>
        <w:rPr>
          <w:rFonts w:ascii="Times New Roman" w:eastAsia="宋体" w:hAnsi="宋体" w:hint="eastAsia"/>
          <w:color w:val="FFFFFF"/>
          <w:sz w:val="4"/>
        </w:rPr>
        <w:t>+</w:t>
      </w:r>
      <w:r>
        <w:rPr>
          <w:rFonts w:ascii="Times New Roman" w:eastAsia="宋体" w:hAnsi="宋体" w:hint="eastAsia"/>
          <w:color w:val="FFFFFF"/>
          <w:sz w:val="4"/>
        </w:rPr>
        <w:t>网</w:t>
      </w:r>
      <w:r>
        <w:rPr>
          <w:rFonts w:ascii="Times New Roman" w:eastAsia="宋体" w:hAnsi="宋体" w:hint="eastAsia"/>
          <w:color w:val="FFFFFF"/>
          <w:sz w:val="4"/>
        </w:rPr>
        <w:t>Z+X+X+K]</w:t>
      </w:r>
    </w:p>
    <w:p w:rsidR="001118AD" w:rsidRDefault="001118AD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根据第</w:t>
      </w:r>
      <w:r>
        <w:rPr>
          <w:rFonts w:ascii="宋体" w:eastAsia="宋体" w:hAnsi="宋体" w:cs="宋体" w:hint="eastAsia"/>
        </w:rPr>
        <w:t>⑥</w:t>
      </w:r>
      <w:r>
        <w:rPr>
          <w:rFonts w:ascii="Times New Roman" w:eastAsia="宋体" w:hAnsi="宋体"/>
        </w:rPr>
        <w:t>段内容的提示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将下面的句子补充完整。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《桃夭》之所以脍炙人口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不仅因为它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　　　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而且因为它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　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  <w:color w:val="FF0000"/>
          <w:sz w:val="24"/>
        </w:rPr>
        <w:t>三、写作</w:t>
      </w:r>
      <w:r>
        <w:rPr>
          <w:rFonts w:ascii="Times New Roman" w:eastAsia="宋体" w:hAnsi="宋体"/>
          <w:color w:val="FF0000"/>
          <w:sz w:val="24"/>
        </w:rPr>
        <w:t>(</w:t>
      </w:r>
      <w:r>
        <w:rPr>
          <w:rFonts w:ascii="Times New Roman" w:eastAsia="宋体" w:hAnsi="Times New Roman"/>
          <w:color w:val="FF0000"/>
          <w:sz w:val="24"/>
        </w:rPr>
        <w:t>40</w:t>
      </w:r>
      <w:r>
        <w:rPr>
          <w:rFonts w:ascii="Times New Roman" w:eastAsia="楷体" w:hAnsi="楷体"/>
          <w:color w:val="FF0000"/>
          <w:sz w:val="24"/>
        </w:rPr>
        <w:t>分</w:t>
      </w:r>
      <w:r>
        <w:rPr>
          <w:rFonts w:ascii="Times New Roman" w:eastAsia="宋体" w:hAnsi="宋体"/>
          <w:color w:val="FF0000"/>
          <w:sz w:val="24"/>
        </w:rPr>
        <w:t>)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阅读下面的文字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按要求作文。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古人云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知行合一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楷体" w:hAnsi="楷体"/>
        </w:rPr>
        <w:t>知易行难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。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知者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可贵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行者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更可贵。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行者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用行动诠释生活的意义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用行动书写生命的美丽。邹忌讽谏可贵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齐王纳谏也可贵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愚公以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叩石垦壤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的行动感动了上天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曹刿用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请见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的行动守护了国家安全。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当我们抱怨环境脏乱时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为什么不俯下身去</w:t>
      </w:r>
      <w:r>
        <w:rPr>
          <w:rFonts w:ascii="Times New Roman" w:eastAsia="宋体" w:hAnsi="宋体"/>
        </w:rPr>
        <w:t>?</w:t>
      </w:r>
      <w:r>
        <w:rPr>
          <w:rFonts w:ascii="Times New Roman" w:eastAsia="楷体" w:hAnsi="楷体"/>
        </w:rPr>
        <w:t>当我们接受善意的微笑时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为什么不报以同样的微笑</w:t>
      </w:r>
      <w:r>
        <w:rPr>
          <w:rFonts w:ascii="Times New Roman" w:eastAsia="宋体" w:hAnsi="宋体"/>
        </w:rPr>
        <w:t>?</w:t>
      </w:r>
      <w:r>
        <w:rPr>
          <w:rFonts w:ascii="Times New Roman" w:eastAsia="楷体" w:hAnsi="楷体"/>
        </w:rPr>
        <w:t>当我们自怨自艾时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为什么不走向更广阔的世界</w:t>
      </w:r>
      <w:r>
        <w:rPr>
          <w:rFonts w:ascii="Times New Roman" w:eastAsia="宋体" w:hAnsi="宋体"/>
        </w:rPr>
        <w:t>?</w:t>
      </w:r>
      <w:r>
        <w:rPr>
          <w:rFonts w:ascii="Times New Roman" w:eastAsia="楷体" w:hAnsi="楷体"/>
        </w:rPr>
        <w:t>……</w:t>
      </w:r>
      <w:r>
        <w:rPr>
          <w:rFonts w:ascii="Times New Roman" w:eastAsia="楷体" w:hAnsi="楷体"/>
        </w:rPr>
        <w:t>行动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就在举手之间。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做一个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行者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行动着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感悟着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收获着</w:t>
      </w:r>
      <w:r>
        <w:rPr>
          <w:rFonts w:ascii="Times New Roman" w:eastAsia="楷体" w:hAnsi="楷体"/>
        </w:rPr>
        <w:t>……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请以《做一个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行者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》为题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写一篇文章。</w:t>
      </w:r>
    </w:p>
    <w:p w:rsidR="001118AD" w:rsidRDefault="007F1483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要求</w:t>
      </w:r>
      <w:r>
        <w:rPr>
          <w:rFonts w:ascii="Times New Roman" w:eastAsia="宋体" w:hAnsi="宋体"/>
        </w:rPr>
        <w:t>: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文体不限</w:t>
      </w:r>
      <w:r>
        <w:rPr>
          <w:rFonts w:ascii="Times New Roman" w:eastAsia="宋体" w:hAnsi="宋体"/>
        </w:rPr>
        <w:t>;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Times New Roman"/>
        </w:rPr>
        <w:t>600</w:t>
      </w:r>
      <w:r>
        <w:rPr>
          <w:rFonts w:ascii="Times New Roman" w:eastAsia="宋体" w:hAnsi="宋体"/>
        </w:rPr>
        <w:t>字左右。</w:t>
      </w:r>
    </w:p>
    <w:p w:rsidR="001118AD" w:rsidRDefault="007F1483">
      <w:r>
        <w:t>答案：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/>
          <w:szCs w:val="21"/>
        </w:rPr>
        <w:t>D</w:t>
      </w:r>
      <w:r>
        <w:rPr>
          <w:rFonts w:ascii="Times New Roman" w:eastAsia="宋体" w:hAnsi="宋体"/>
          <w:szCs w:val="21"/>
        </w:rPr>
        <w:t xml:space="preserve">　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楷体" w:hAnsi="楷体"/>
          <w:szCs w:val="21"/>
        </w:rPr>
        <w:t>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殂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应读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Arial" w:eastAsia="黑体" w:hAnsi="Arial"/>
          <w:szCs w:val="21"/>
        </w:rPr>
        <w:t>cú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Times New Roman"/>
          <w:szCs w:val="21"/>
        </w:rPr>
        <w:t>B</w:t>
      </w:r>
      <w:r>
        <w:rPr>
          <w:rFonts w:ascii="Times New Roman" w:eastAsia="楷体" w:hAnsi="楷体"/>
          <w:szCs w:val="21"/>
        </w:rPr>
        <w:t>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鍪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应读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Arial" w:eastAsia="黑体" w:hAnsi="Arial"/>
          <w:szCs w:val="21"/>
        </w:rPr>
        <w:t>móu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Times New Roman"/>
          <w:szCs w:val="21"/>
        </w:rPr>
        <w:t>C</w:t>
      </w:r>
      <w:r>
        <w:rPr>
          <w:rFonts w:ascii="Times New Roman" w:eastAsia="楷体" w:hAnsi="楷体"/>
          <w:szCs w:val="21"/>
        </w:rPr>
        <w:t>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否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应读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Arial" w:eastAsia="黑体" w:hAnsi="Arial"/>
          <w:szCs w:val="21"/>
        </w:rPr>
        <w:t>pǐ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/>
          <w:szCs w:val="21"/>
        </w:rPr>
        <w:t>C</w:t>
      </w:r>
      <w:r>
        <w:rPr>
          <w:rFonts w:ascii="Times New Roman" w:eastAsia="宋体" w:hAnsi="宋体"/>
          <w:szCs w:val="21"/>
        </w:rPr>
        <w:t xml:space="preserve">　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楷体" w:hAnsi="楷体"/>
          <w:szCs w:val="21"/>
        </w:rPr>
        <w:t>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记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应为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计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Times New Roman"/>
          <w:szCs w:val="21"/>
        </w:rPr>
        <w:t>B</w:t>
      </w:r>
      <w:r>
        <w:rPr>
          <w:rFonts w:ascii="Times New Roman" w:eastAsia="楷体" w:hAnsi="楷体"/>
          <w:szCs w:val="21"/>
        </w:rPr>
        <w:t>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翰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应为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瀚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Times New Roman"/>
          <w:szCs w:val="21"/>
        </w:rPr>
        <w:t>D</w:t>
      </w:r>
      <w:r>
        <w:rPr>
          <w:rFonts w:ascii="Times New Roman" w:eastAsia="楷体" w:hAnsi="楷体"/>
          <w:szCs w:val="21"/>
        </w:rPr>
        <w:t>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罔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应为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妄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/>
          <w:szCs w:val="21"/>
        </w:rPr>
        <w:t>C</w:t>
      </w:r>
      <w:r>
        <w:rPr>
          <w:rFonts w:ascii="Times New Roman" w:eastAsia="宋体" w:hAnsi="宋体"/>
          <w:szCs w:val="21"/>
        </w:rPr>
        <w:t xml:space="preserve">　</w:t>
      </w:r>
      <w:r>
        <w:rPr>
          <w:rFonts w:ascii="Times New Roman" w:eastAsia="楷体" w:hAnsi="楷体"/>
          <w:szCs w:val="21"/>
        </w:rPr>
        <w:t>例句中的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于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是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在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的意思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Times New Roman"/>
          <w:szCs w:val="21"/>
        </w:rPr>
        <w:t>C</w:t>
      </w:r>
      <w:r>
        <w:rPr>
          <w:rFonts w:ascii="Times New Roman" w:eastAsia="楷体" w:hAnsi="楷体"/>
          <w:szCs w:val="21"/>
        </w:rPr>
        <w:t>项中的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于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的意思是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比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lastRenderedPageBreak/>
        <w:t>4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宋体"/>
          <w:szCs w:val="21"/>
        </w:rPr>
        <w:t xml:space="preserve">　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楷体" w:hAnsi="楷体"/>
          <w:szCs w:val="21"/>
        </w:rPr>
        <w:t>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《学记》不属于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五经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应为《礼记》。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 xml:space="preserve">群臣进谏　门庭若市　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苟全性命于乱世　不求闻达于诸侯</w:t>
      </w:r>
      <w:r>
        <w:rPr>
          <w:rFonts w:ascii="Times New Roman" w:eastAsia="宋体" w:hAnsi="宋体"/>
          <w:noProof/>
          <w:szCs w:val="21"/>
        </w:rPr>
        <w:drawing>
          <wp:inline distT="0" distB="0" distL="114300" distR="114300">
            <wp:extent cx="2032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59911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  <w:szCs w:val="21"/>
        </w:rPr>
        <w:t xml:space="preserve">　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3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 xml:space="preserve">将军角弓不得控　都护铁衣冷难着　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4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山河破碎风飘絮　身世浮沉雨打萍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示例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【自我激励】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宋体" w:hAnsi="宋体"/>
          <w:szCs w:val="21"/>
        </w:rPr>
        <w:t>在哪里跌倒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就在哪里爬起</w:t>
      </w:r>
      <w:r>
        <w:rPr>
          <w:rFonts w:ascii="Times New Roman" w:eastAsia="宋体" w:hAnsi="宋体"/>
          <w:szCs w:val="21"/>
        </w:rPr>
        <w:t>!</w:t>
      </w:r>
      <w:r>
        <w:rPr>
          <w:rFonts w:ascii="Times New Roman" w:eastAsia="宋体" w:hAnsi="宋体"/>
          <w:szCs w:val="21"/>
        </w:rPr>
        <w:t>这是我坚定不移的信仰</w:t>
      </w:r>
      <w:r>
        <w:rPr>
          <w:rFonts w:ascii="Times New Roman" w:eastAsia="宋体" w:hAnsi="宋体"/>
          <w:szCs w:val="21"/>
        </w:rPr>
        <w:t>!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宋体" w:hAnsi="宋体"/>
          <w:szCs w:val="21"/>
        </w:rPr>
        <w:t>付出不一定有回报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但不付出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一定没有回报</w:t>
      </w:r>
      <w:r>
        <w:rPr>
          <w:rFonts w:ascii="Times New Roman" w:eastAsia="宋体" w:hAnsi="宋体"/>
          <w:szCs w:val="21"/>
        </w:rPr>
        <w:t>!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宋体"/>
          <w:szCs w:val="21"/>
        </w:rPr>
        <w:t>【同窗情深】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宋体" w:hAnsi="宋体"/>
          <w:szCs w:val="21"/>
        </w:rPr>
        <w:t xml:space="preserve">　改用李白的诗句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桃花潭水深千尺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不及汪伦送我情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富有诗意地歌颂了同学之间的情谊。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宋体" w:hAnsi="宋体"/>
          <w:szCs w:val="21"/>
        </w:rPr>
        <w:t xml:space="preserve">　句式整齐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从学习、生活两方面道出了同学间的亲密无间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结尾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有你一路陪伴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真好</w:t>
      </w:r>
      <w:r>
        <w:rPr>
          <w:rFonts w:ascii="Times New Roman" w:eastAsia="宋体" w:hAnsi="宋体"/>
          <w:szCs w:val="21"/>
        </w:rPr>
        <w:t>!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真情表白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真挚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感人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温馨。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宋体"/>
          <w:szCs w:val="21"/>
        </w:rPr>
        <w:t>【师恩难忘】一直以来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我总觉得自己无关紧要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特别是在老师的眼里。有一天晨读课我迟到了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站在书声琅琅的教室门外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我有点发慌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老师发现了我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noProof/>
          <w:szCs w:val="21"/>
        </w:rPr>
        <w:drawing>
          <wp:inline distT="0" distB="0" distL="114300" distR="114300">
            <wp:extent cx="20320" cy="19050"/>
            <wp:effectExtent l="0" t="0" r="1778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33037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  <w:szCs w:val="21"/>
        </w:rPr>
        <w:t>目光从着急转为惊喜</w:t>
      </w:r>
      <w:r>
        <w:rPr>
          <w:rFonts w:ascii="Times New Roman" w:eastAsia="宋体" w:hAnsi="宋体"/>
          <w:szCs w:val="21"/>
        </w:rPr>
        <w:t>: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小明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你来啦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我还准备往你家打电话呢。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慈爱的面容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暖心的话语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谁说老师不在乎我</w:t>
      </w:r>
      <w:r>
        <w:rPr>
          <w:rFonts w:ascii="Times New Roman" w:eastAsia="宋体" w:hAnsi="宋体"/>
          <w:szCs w:val="21"/>
        </w:rPr>
        <w:t>?</w:t>
      </w:r>
      <w:r>
        <w:rPr>
          <w:rFonts w:ascii="Times New Roman" w:eastAsia="宋体" w:hAnsi="宋体"/>
          <w:szCs w:val="21"/>
        </w:rPr>
        <w:t>从前的疑虑烟消云散。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赐福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 xml:space="preserve">保佑　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充满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 xml:space="preserve">文中指士气正旺盛　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3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 xml:space="preserve">为什么　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4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对</w:t>
      </w:r>
      <w:r>
        <w:rPr>
          <w:rFonts w:ascii="Times New Roman" w:eastAsia="宋体" w:hAnsi="Times New Roman"/>
          <w:szCs w:val="21"/>
        </w:rPr>
        <w:t>……</w:t>
      </w:r>
      <w:r>
        <w:rPr>
          <w:rFonts w:ascii="Times New Roman" w:eastAsia="宋体" w:hAnsi="宋体"/>
          <w:szCs w:val="21"/>
        </w:rPr>
        <w:t>感到惊奇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楷体" w:hAnsi="楷体"/>
          <w:szCs w:val="21"/>
        </w:rPr>
        <w:t>翻译省略句的时候注意把省略部分补充上。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参考答案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衣食这类用来安身的东西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我不敢独自享受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一定把它分给别人。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元</w:t>
      </w:r>
      <w:r>
        <w:rPr>
          <w:rFonts w:ascii="Times New Roman" w:eastAsia="宋体" w:hAnsi="宋体"/>
          <w:noProof/>
          <w:szCs w:val="21"/>
        </w:rPr>
        <w:drawing>
          <wp:inline distT="0" distB="0" distL="114300" distR="114300">
            <wp:extent cx="24130" cy="24130"/>
            <wp:effectExtent l="0" t="0" r="13970" b="4445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014130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  <w:szCs w:val="21"/>
        </w:rPr>
        <w:t>帝把东渡的意图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宋体"/>
          <w:szCs w:val="21"/>
        </w:rPr>
        <w:t>原委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告诉</w:t>
      </w:r>
      <w:r>
        <w:rPr>
          <w:rFonts w:ascii="Times New Roman" w:eastAsia="宋体" w:hAnsi="宋体"/>
          <w:szCs w:val="21"/>
        </w:rPr>
        <w:t>了他。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9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楷体" w:hAnsi="楷体"/>
          <w:szCs w:val="21"/>
        </w:rPr>
        <w:t>结合鲁庄公在战前、战中、战后的表现回答。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参考答案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广开言路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礼贤下士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宋体"/>
          <w:szCs w:val="21"/>
        </w:rPr>
        <w:t>尽职尽责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取信于民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宋体"/>
          <w:szCs w:val="21"/>
        </w:rPr>
        <w:t>知人善任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用人不疑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宋体"/>
          <w:szCs w:val="21"/>
        </w:rPr>
        <w:t>虚心求教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不耻下问。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宋体"/>
          <w:szCs w:val="21"/>
        </w:rPr>
        <w:t>答出其中两点即可</w:t>
      </w:r>
      <w:r>
        <w:rPr>
          <w:rFonts w:ascii="Times New Roman" w:eastAsia="宋体" w:hAnsi="宋体"/>
          <w:szCs w:val="21"/>
        </w:rPr>
        <w:t>)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宋体"/>
          <w:szCs w:val="21"/>
        </w:rPr>
        <w:t>语言　机智、聪颖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11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 xml:space="preserve">偏爱　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 xml:space="preserve">间或、偶然　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3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主管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 xml:space="preserve">主政　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4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封赏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赏赐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12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宋体"/>
          <w:szCs w:val="21"/>
        </w:rPr>
        <w:t>吾使人视阿</w:t>
      </w:r>
      <w:r>
        <w:rPr>
          <w:rFonts w:ascii="Times New Roman" w:eastAsia="宋体" w:hAnsi="Times New Roman"/>
          <w:szCs w:val="21"/>
        </w:rPr>
        <w:t>/</w:t>
      </w:r>
      <w:r>
        <w:rPr>
          <w:rFonts w:ascii="Times New Roman" w:eastAsia="宋体" w:hAnsi="宋体"/>
          <w:szCs w:val="21"/>
        </w:rPr>
        <w:t>田野不辟</w:t>
      </w:r>
      <w:r>
        <w:rPr>
          <w:rFonts w:ascii="Times New Roman" w:eastAsia="宋体" w:hAnsi="Times New Roman"/>
          <w:szCs w:val="21"/>
        </w:rPr>
        <w:t>/</w:t>
      </w:r>
      <w:r>
        <w:rPr>
          <w:rFonts w:ascii="Times New Roman" w:eastAsia="宋体" w:hAnsi="宋体"/>
          <w:szCs w:val="21"/>
        </w:rPr>
        <w:t>人民贫馁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13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能在公共场所指责讥刺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宋体"/>
          <w:szCs w:val="21"/>
        </w:rPr>
        <w:t>寡人的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过失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传到我耳朵里的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可得下等奖赏。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这是你用丰厚的礼品买通我的左右来赞赏你啊</w:t>
      </w:r>
      <w:r>
        <w:rPr>
          <w:rFonts w:ascii="Times New Roman" w:eastAsia="宋体" w:hAnsi="宋体"/>
          <w:szCs w:val="21"/>
        </w:rPr>
        <w:t>!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14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生活琐事　自己受蒙蔽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宋体"/>
          <w:szCs w:val="21"/>
        </w:rPr>
        <w:lastRenderedPageBreak/>
        <w:t>(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求真务实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奖罚分明。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15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楷体" w:hAnsi="楷体"/>
          <w:szCs w:val="21"/>
        </w:rPr>
        <w:t>首先理解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幽美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幽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的意思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然后结合本段内容思考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从文中不难寻出答案。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参考答案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因为桃花开在山中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热闹中带着难言的收敛和沉静。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16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楷体" w:hAnsi="楷体"/>
          <w:szCs w:val="21"/>
        </w:rPr>
        <w:t>在理解画线句子的基础上进行思考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注意题干中的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写杏花的唐诗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参考答案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春色满园关不住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一枝红杏出墙来。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17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桃之夭夭</w:t>
      </w:r>
      <w:r>
        <w:rPr>
          <w:rFonts w:ascii="Times New Roman" w:eastAsia="宋体" w:hAnsi="Times New Roman" w:cs="Times New Roman"/>
          <w:szCs w:val="21"/>
        </w:rPr>
        <w:t>”“</w:t>
      </w:r>
      <w:r>
        <w:rPr>
          <w:rFonts w:ascii="Times New Roman" w:eastAsia="楷体" w:hAnsi="楷体"/>
          <w:szCs w:val="21"/>
        </w:rPr>
        <w:t>蒹葭苍苍</w:t>
      </w:r>
      <w:r>
        <w:rPr>
          <w:rFonts w:ascii="Times New Roman" w:eastAsia="宋体" w:hAnsi="Times New Roman" w:cs="Times New Roman"/>
          <w:szCs w:val="21"/>
        </w:rPr>
        <w:t>”“</w:t>
      </w:r>
      <w:r>
        <w:rPr>
          <w:rFonts w:ascii="Times New Roman" w:eastAsia="楷体" w:hAnsi="楷体"/>
          <w:szCs w:val="21"/>
        </w:rPr>
        <w:t>杨柳依依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这类词语的结构特点是</w:t>
      </w:r>
      <w:r>
        <w:rPr>
          <w:rFonts w:ascii="Times New Roman" w:eastAsia="宋体" w:hAnsi="Times New Roman"/>
          <w:szCs w:val="21"/>
        </w:rPr>
        <w:t>ABCC</w:t>
      </w:r>
      <w:r>
        <w:rPr>
          <w:rFonts w:ascii="Times New Roman" w:eastAsia="楷体" w:hAnsi="楷体"/>
          <w:szCs w:val="21"/>
        </w:rPr>
        <w:t>。所写词语要符合这个结构要求。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答案示例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白雪皑皑、细雨霏霏、凉风习习。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18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楷体" w:hAnsi="楷体"/>
          <w:szCs w:val="21"/>
        </w:rPr>
        <w:t>从题干可以看出答案在第</w:t>
      </w:r>
      <w:r>
        <w:rPr>
          <w:rFonts w:ascii="宋体" w:eastAsia="宋体" w:hAnsi="宋体" w:cs="宋体" w:hint="eastAsia"/>
          <w:szCs w:val="21"/>
        </w:rPr>
        <w:t>⑧</w:t>
      </w:r>
      <w:r>
        <w:rPr>
          <w:rFonts w:ascii="Times New Roman" w:eastAsia="楷体" w:hAnsi="楷体"/>
          <w:szCs w:val="21"/>
        </w:rPr>
        <w:t>段里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通读这段文字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然后从中找出符合要求的答案。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参考答案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灼灼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二字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给人以耀眼欲明的感觉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深刻到难以磨灭的地步。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19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楷体" w:hAnsi="楷体"/>
          <w:szCs w:val="21"/>
        </w:rPr>
        <w:t>《桃夭》脍炙人口的原因在第</w:t>
      </w:r>
      <w:r>
        <w:rPr>
          <w:rFonts w:ascii="宋体" w:eastAsia="宋体" w:hAnsi="宋体" w:cs="宋体" w:hint="eastAsia"/>
          <w:szCs w:val="21"/>
        </w:rPr>
        <w:t>⑥</w:t>
      </w:r>
      <w:r>
        <w:rPr>
          <w:rFonts w:ascii="Times New Roman" w:eastAsia="楷体" w:hAnsi="楷体"/>
          <w:szCs w:val="21"/>
        </w:rPr>
        <w:t>段中是这样表述的</w:t>
      </w:r>
      <w:r>
        <w:rPr>
          <w:rFonts w:ascii="Times New Roman" w:eastAsia="宋体" w:hAnsi="宋体"/>
          <w:szCs w:val="21"/>
        </w:rPr>
        <w:t>: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它几乎将女子的美写到极致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将汉语的炼字功力发挥到极致。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结合此内容回答本题即可。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答案示例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几乎将女子的美写到了极致　将汉语的炼字功力发挥到了极致</w:t>
      </w:r>
    </w:p>
    <w:p w:rsidR="001118AD" w:rsidRDefault="007F1483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写作提示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题目中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行者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的含义是行动的人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《做一个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行者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》就是要写你的行动。根据你对生活的思考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选择你要做哪方面的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行者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可以是为理想拼搏的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行者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可以是爱护环境的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行者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可以是孝心的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行者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可以是爱心的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行者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Times New Roman"/>
          <w:szCs w:val="21"/>
        </w:rPr>
        <w:t>……</w:t>
      </w:r>
      <w:r>
        <w:rPr>
          <w:rFonts w:ascii="Times New Roman" w:eastAsia="宋体" w:hAnsi="宋体"/>
          <w:szCs w:val="21"/>
        </w:rPr>
        <w:t>要</w:t>
      </w:r>
      <w:r>
        <w:rPr>
          <w:rFonts w:ascii="Times New Roman" w:eastAsia="宋体" w:hAnsi="宋体"/>
          <w:noProof/>
          <w:szCs w:val="21"/>
        </w:rPr>
        <w:drawing>
          <wp:inline distT="0" distB="0" distL="114300" distR="114300">
            <wp:extent cx="1778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34534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  <w:szCs w:val="21"/>
        </w:rPr>
        <w:t>联系你的生活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写出具体的行动、感受或思考、收获。</w:t>
      </w:r>
      <w:bookmarkStart w:id="0" w:name="_GoBack"/>
      <w:bookmarkEnd w:id="0"/>
      <w:r>
        <w:rPr>
          <w:rFonts w:ascii="Times New Roman" w:eastAsia="宋体" w:hAnsi="宋体"/>
          <w:szCs w:val="21"/>
        </w:rPr>
        <w:t xml:space="preserve"> </w:t>
      </w:r>
    </w:p>
    <w:p w:rsidR="001118AD" w:rsidRDefault="001118AD"/>
    <w:sectPr w:rsidR="001118AD">
      <w:type w:val="continuous"/>
      <w:pgSz w:w="11907" w:h="1683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1483">
      <w:pPr>
        <w:spacing w:after="0" w:line="240" w:lineRule="auto"/>
      </w:pPr>
      <w:r>
        <w:separator/>
      </w:r>
    </w:p>
  </w:endnote>
  <w:endnote w:type="continuationSeparator" w:id="0">
    <w:p w:rsidR="00000000" w:rsidRDefault="007F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auto"/>
    <w:pitch w:val="default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U-BZ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1483">
      <w:pPr>
        <w:spacing w:after="0" w:line="240" w:lineRule="auto"/>
      </w:pPr>
      <w:r>
        <w:separator/>
      </w:r>
    </w:p>
  </w:footnote>
  <w:footnote w:type="continuationSeparator" w:id="0">
    <w:p w:rsidR="00000000" w:rsidRDefault="007F1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6B24"/>
    <w:multiLevelType w:val="multilevel"/>
    <w:tmpl w:val="54476B2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left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left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AD"/>
    <w:rsid w:val="001118AD"/>
    <w:rsid w:val="007F1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unhideWhenUsed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99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99"/>
    <w:lsdException w:name="annotation reference" w:semiHidden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unhideWhenUsed="0" w:qFormat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uiPriority="99" w:unhideWhenUsed="0"/>
    <w:lsdException w:name="List Bullet 3" w:uiPriority="99" w:unhideWhenUsed="0" w:qFormat="1"/>
    <w:lsdException w:name="List Bullet 4" w:uiPriority="99" w:unhideWhenUsed="0"/>
    <w:lsdException w:name="List Bullet 5" w:uiPriority="99" w:unhideWhenUsed="0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 w:uiPriority="99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12" w:unhideWhenUsed="0" w:qFormat="1"/>
    <w:lsdException w:name="Emphasis" w:uiPriority="20" w:unhideWhenUsed="0" w:qFormat="1"/>
    <w:lsdException w:name="Document Map" w:semiHidden="1"/>
    <w:lsdException w:name="Plain Text" w:unhideWhenUsed="0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unhideWhenUsed="0" w:qFormat="1"/>
    <w:lsdException w:name="Table Grid" w:uiPriority="59" w:unhideWhenUsed="0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29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Pr>
      <w:rFonts w:ascii="NEU-BZ-S92" w:eastAsia="方正书宋_GBK" w:hAnsi="NEU-BZ-S92" w:cstheme="minorBidi"/>
      <w:color w:val="000000"/>
      <w:sz w:val="21"/>
      <w:szCs w:val="22"/>
      <w:lang w:eastAsia="zh-CN"/>
    </w:rPr>
  </w:style>
  <w:style w:type="paragraph" w:styleId="1">
    <w:name w:val="heading 1"/>
    <w:basedOn w:val="a0"/>
    <w:next w:val="a0"/>
    <w:link w:val="1Char"/>
    <w:qFormat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qFormat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Char"/>
    <w:uiPriority w:val="1"/>
    <w:qFormat/>
    <w:pPr>
      <w:spacing w:after="180"/>
    </w:pPr>
  </w:style>
  <w:style w:type="paragraph" w:styleId="2">
    <w:name w:val="List Bullet 2"/>
    <w:basedOn w:val="a0"/>
    <w:uiPriority w:val="99"/>
    <w:pPr>
      <w:numPr>
        <w:ilvl w:val="1"/>
        <w:numId w:val="1"/>
      </w:numPr>
      <w:contextualSpacing/>
    </w:pPr>
  </w:style>
  <w:style w:type="paragraph" w:styleId="a5">
    <w:name w:val="Plain Text"/>
    <w:basedOn w:val="a0"/>
    <w:link w:val="Char0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5">
    <w:name w:val="List Bullet 5"/>
    <w:basedOn w:val="a0"/>
    <w:uiPriority w:val="99"/>
    <w:qFormat/>
    <w:pPr>
      <w:numPr>
        <w:ilvl w:val="4"/>
        <w:numId w:val="1"/>
      </w:numPr>
      <w:contextualSpacing/>
    </w:pPr>
  </w:style>
  <w:style w:type="paragraph" w:styleId="a6">
    <w:name w:val="Balloon Text"/>
    <w:basedOn w:val="a0"/>
    <w:link w:val="Char1"/>
    <w:uiPriority w:val="99"/>
    <w:qFormat/>
    <w:rPr>
      <w:szCs w:val="18"/>
    </w:rPr>
  </w:style>
  <w:style w:type="paragraph" w:styleId="a7">
    <w:name w:val="footer"/>
    <w:basedOn w:val="a0"/>
    <w:link w:val="Char2"/>
    <w:uiPriority w:val="99"/>
    <w:unhideWhenUsed/>
    <w:pPr>
      <w:tabs>
        <w:tab w:val="center" w:pos="4680"/>
        <w:tab w:val="right" w:pos="9360"/>
      </w:tabs>
    </w:pPr>
  </w:style>
  <w:style w:type="paragraph" w:styleId="a8">
    <w:name w:val="header"/>
    <w:basedOn w:val="a0"/>
    <w:link w:val="Char3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footnote text"/>
    <w:basedOn w:val="a0"/>
    <w:link w:val="Char4"/>
    <w:uiPriority w:val="99"/>
    <w:unhideWhenUsed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paragraph" w:styleId="aa">
    <w:name w:val="Normal (Web)"/>
    <w:basedOn w:val="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Title"/>
    <w:basedOn w:val="a0"/>
    <w:next w:val="a0"/>
    <w:link w:val="Char5"/>
    <w:uiPriority w:val="10"/>
    <w:qFormat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table" w:styleId="ac">
    <w:name w:val="Table Grid"/>
    <w:basedOn w:val="a2"/>
    <w:uiPriority w:val="59"/>
    <w:rPr>
      <w:rFonts w:asciiTheme="minorHAnsi" w:eastAsiaTheme="minorEastAsia" w:hAnsi="NEU-BZ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2"/>
    <w:uiPriority w:val="60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d">
    <w:name w:val="Strong"/>
    <w:uiPriority w:val="12"/>
    <w:qFormat/>
    <w:rPr>
      <w:b/>
      <w:bCs/>
    </w:rPr>
  </w:style>
  <w:style w:type="character" w:styleId="ae">
    <w:name w:val="page number"/>
    <w:basedOn w:val="a1"/>
    <w:qFormat/>
  </w:style>
  <w:style w:type="character" w:styleId="af">
    <w:name w:val="Emphasis"/>
    <w:uiPriority w:val="20"/>
    <w:qFormat/>
    <w:rPr>
      <w:rFonts w:ascii="Times New Roman" w:hAnsi="Times New Roman"/>
      <w:b/>
      <w:i/>
      <w:iCs/>
    </w:rPr>
  </w:style>
  <w:style w:type="character" w:styleId="af0">
    <w:name w:val="annotation reference"/>
    <w:semiHidden/>
    <w:unhideWhenUsed/>
    <w:rPr>
      <w:vanish/>
      <w:sz w:val="16"/>
      <w:szCs w:val="16"/>
    </w:rPr>
  </w:style>
  <w:style w:type="character" w:styleId="af1">
    <w:name w:val="footnote reference"/>
    <w:basedOn w:val="a1"/>
    <w:uiPriority w:val="99"/>
    <w:unhideWhenUsed/>
    <w:rPr>
      <w:vertAlign w:val="superscript"/>
    </w:rPr>
  </w:style>
  <w:style w:type="character" w:customStyle="1" w:styleId="1Char">
    <w:name w:val="标题 1 Char"/>
    <w:link w:val="1"/>
    <w:uiPriority w:val="9"/>
    <w:qFormat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har5">
    <w:name w:val="标题 Char"/>
    <w:link w:val="ab"/>
    <w:uiPriority w:val="10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qFormat/>
  </w:style>
  <w:style w:type="paragraph" w:styleId="af2">
    <w:name w:val="Quote"/>
    <w:basedOn w:val="a0"/>
    <w:next w:val="a0"/>
    <w:link w:val="Char6"/>
    <w:uiPriority w:val="29"/>
    <w:qFormat/>
    <w:rPr>
      <w:i/>
    </w:rPr>
  </w:style>
  <w:style w:type="character" w:customStyle="1" w:styleId="Char6">
    <w:name w:val="引用 Char"/>
    <w:link w:val="af2"/>
    <w:uiPriority w:val="29"/>
    <w:rPr>
      <w:i/>
      <w:sz w:val="24"/>
      <w:szCs w:val="24"/>
    </w:rPr>
  </w:style>
  <w:style w:type="character" w:customStyle="1" w:styleId="4Char">
    <w:name w:val="标题 4 Char"/>
    <w:link w:val="40"/>
    <w:semiHidden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qFormat/>
    <w:rPr>
      <w:lang w:val="en-US"/>
    </w:rPr>
  </w:style>
  <w:style w:type="character" w:customStyle="1" w:styleId="Char2">
    <w:name w:val="页脚 Char"/>
    <w:basedOn w:val="a1"/>
    <w:link w:val="a7"/>
    <w:uiPriority w:val="99"/>
    <w:rPr>
      <w:sz w:val="24"/>
      <w:szCs w:val="24"/>
      <w:lang w:eastAsia="en-US" w:bidi="en-US"/>
    </w:rPr>
  </w:style>
  <w:style w:type="paragraph" w:customStyle="1" w:styleId="Char30">
    <w:name w:val="Char3"/>
    <w:basedOn w:val="a0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pPr>
      <w:spacing w:line="300" w:lineRule="auto"/>
      <w:ind w:firstLineChars="200" w:firstLine="200"/>
      <w:jc w:val="both"/>
    </w:pPr>
    <w:rPr>
      <w:kern w:val="2"/>
      <w:szCs w:val="20"/>
    </w:rPr>
  </w:style>
  <w:style w:type="character" w:customStyle="1" w:styleId="Char0">
    <w:name w:val="纯文本 Char"/>
    <w:basedOn w:val="a1"/>
    <w:link w:val="a5"/>
    <w:qFormat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pPr>
      <w:spacing w:line="300" w:lineRule="auto"/>
      <w:ind w:firstLineChars="200" w:firstLine="200"/>
      <w:jc w:val="both"/>
    </w:pPr>
    <w:rPr>
      <w:szCs w:val="20"/>
    </w:rPr>
  </w:style>
  <w:style w:type="character" w:customStyle="1" w:styleId="Char3">
    <w:name w:val="页眉 Char"/>
    <w:basedOn w:val="a1"/>
    <w:link w:val="a8"/>
    <w:uiPriority w:val="99"/>
    <w:rPr>
      <w:sz w:val="24"/>
      <w:szCs w:val="24"/>
      <w:lang w:eastAsia="en-US" w:bidi="en-US"/>
    </w:rPr>
  </w:style>
  <w:style w:type="character" w:customStyle="1" w:styleId="Char1">
    <w:name w:val="批注框文本 Char"/>
    <w:basedOn w:val="a1"/>
    <w:link w:val="a6"/>
    <w:uiPriority w:val="99"/>
    <w:rPr>
      <w:sz w:val="18"/>
      <w:szCs w:val="18"/>
      <w:lang w:eastAsia="en-US" w:bidi="en-US"/>
    </w:rPr>
  </w:style>
  <w:style w:type="paragraph" w:styleId="af3">
    <w:name w:val="List Paragraph"/>
    <w:basedOn w:val="a0"/>
    <w:uiPriority w:val="34"/>
    <w:qFormat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4">
    <w:name w:val="脚注文本 Char"/>
    <w:basedOn w:val="a1"/>
    <w:link w:val="a9"/>
    <w:uiPriority w:val="99"/>
    <w:rPr>
      <w:sz w:val="18"/>
      <w:szCs w:val="18"/>
    </w:rPr>
  </w:style>
  <w:style w:type="character" w:customStyle="1" w:styleId="Char10">
    <w:name w:val="脚注文本 Char1"/>
    <w:basedOn w:val="a1"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4">
    <w:name w:val="一级章节"/>
    <w:basedOn w:val="a0"/>
    <w:qFormat/>
    <w:pPr>
      <w:outlineLvl w:val="1"/>
    </w:pPr>
  </w:style>
  <w:style w:type="paragraph" w:customStyle="1" w:styleId="af5">
    <w:name w:val="二级章节"/>
    <w:basedOn w:val="a0"/>
    <w:qFormat/>
    <w:pPr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unhideWhenUsed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99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99"/>
    <w:lsdException w:name="annotation reference" w:semiHidden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unhideWhenUsed="0" w:qFormat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uiPriority="99" w:unhideWhenUsed="0"/>
    <w:lsdException w:name="List Bullet 3" w:uiPriority="99" w:unhideWhenUsed="0" w:qFormat="1"/>
    <w:lsdException w:name="List Bullet 4" w:uiPriority="99" w:unhideWhenUsed="0"/>
    <w:lsdException w:name="List Bullet 5" w:uiPriority="99" w:unhideWhenUsed="0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 w:uiPriority="99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12" w:unhideWhenUsed="0" w:qFormat="1"/>
    <w:lsdException w:name="Emphasis" w:uiPriority="20" w:unhideWhenUsed="0" w:qFormat="1"/>
    <w:lsdException w:name="Document Map" w:semiHidden="1"/>
    <w:lsdException w:name="Plain Text" w:unhideWhenUsed="0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unhideWhenUsed="0" w:qFormat="1"/>
    <w:lsdException w:name="Table Grid" w:uiPriority="59" w:unhideWhenUsed="0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29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Pr>
      <w:rFonts w:ascii="NEU-BZ-S92" w:eastAsia="方正书宋_GBK" w:hAnsi="NEU-BZ-S92" w:cstheme="minorBidi"/>
      <w:color w:val="000000"/>
      <w:sz w:val="21"/>
      <w:szCs w:val="22"/>
      <w:lang w:eastAsia="zh-CN"/>
    </w:rPr>
  </w:style>
  <w:style w:type="paragraph" w:styleId="1">
    <w:name w:val="heading 1"/>
    <w:basedOn w:val="a0"/>
    <w:next w:val="a0"/>
    <w:link w:val="1Char"/>
    <w:qFormat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qFormat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Char"/>
    <w:uiPriority w:val="1"/>
    <w:qFormat/>
    <w:pPr>
      <w:spacing w:after="180"/>
    </w:pPr>
  </w:style>
  <w:style w:type="paragraph" w:styleId="2">
    <w:name w:val="List Bullet 2"/>
    <w:basedOn w:val="a0"/>
    <w:uiPriority w:val="99"/>
    <w:pPr>
      <w:numPr>
        <w:ilvl w:val="1"/>
        <w:numId w:val="1"/>
      </w:numPr>
      <w:contextualSpacing/>
    </w:pPr>
  </w:style>
  <w:style w:type="paragraph" w:styleId="a5">
    <w:name w:val="Plain Text"/>
    <w:basedOn w:val="a0"/>
    <w:link w:val="Char0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5">
    <w:name w:val="List Bullet 5"/>
    <w:basedOn w:val="a0"/>
    <w:uiPriority w:val="99"/>
    <w:qFormat/>
    <w:pPr>
      <w:numPr>
        <w:ilvl w:val="4"/>
        <w:numId w:val="1"/>
      </w:numPr>
      <w:contextualSpacing/>
    </w:pPr>
  </w:style>
  <w:style w:type="paragraph" w:styleId="a6">
    <w:name w:val="Balloon Text"/>
    <w:basedOn w:val="a0"/>
    <w:link w:val="Char1"/>
    <w:uiPriority w:val="99"/>
    <w:qFormat/>
    <w:rPr>
      <w:szCs w:val="18"/>
    </w:rPr>
  </w:style>
  <w:style w:type="paragraph" w:styleId="a7">
    <w:name w:val="footer"/>
    <w:basedOn w:val="a0"/>
    <w:link w:val="Char2"/>
    <w:uiPriority w:val="99"/>
    <w:unhideWhenUsed/>
    <w:pPr>
      <w:tabs>
        <w:tab w:val="center" w:pos="4680"/>
        <w:tab w:val="right" w:pos="9360"/>
      </w:tabs>
    </w:pPr>
  </w:style>
  <w:style w:type="paragraph" w:styleId="a8">
    <w:name w:val="header"/>
    <w:basedOn w:val="a0"/>
    <w:link w:val="Char3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footnote text"/>
    <w:basedOn w:val="a0"/>
    <w:link w:val="Char4"/>
    <w:uiPriority w:val="99"/>
    <w:unhideWhenUsed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paragraph" w:styleId="aa">
    <w:name w:val="Normal (Web)"/>
    <w:basedOn w:val="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Title"/>
    <w:basedOn w:val="a0"/>
    <w:next w:val="a0"/>
    <w:link w:val="Char5"/>
    <w:uiPriority w:val="10"/>
    <w:qFormat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table" w:styleId="ac">
    <w:name w:val="Table Grid"/>
    <w:basedOn w:val="a2"/>
    <w:uiPriority w:val="59"/>
    <w:rPr>
      <w:rFonts w:asciiTheme="minorHAnsi" w:eastAsiaTheme="minorEastAsia" w:hAnsi="NEU-BZ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2"/>
    <w:uiPriority w:val="60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d">
    <w:name w:val="Strong"/>
    <w:uiPriority w:val="12"/>
    <w:qFormat/>
    <w:rPr>
      <w:b/>
      <w:bCs/>
    </w:rPr>
  </w:style>
  <w:style w:type="character" w:styleId="ae">
    <w:name w:val="page number"/>
    <w:basedOn w:val="a1"/>
    <w:qFormat/>
  </w:style>
  <w:style w:type="character" w:styleId="af">
    <w:name w:val="Emphasis"/>
    <w:uiPriority w:val="20"/>
    <w:qFormat/>
    <w:rPr>
      <w:rFonts w:ascii="Times New Roman" w:hAnsi="Times New Roman"/>
      <w:b/>
      <w:i/>
      <w:iCs/>
    </w:rPr>
  </w:style>
  <w:style w:type="character" w:styleId="af0">
    <w:name w:val="annotation reference"/>
    <w:semiHidden/>
    <w:unhideWhenUsed/>
    <w:rPr>
      <w:vanish/>
      <w:sz w:val="16"/>
      <w:szCs w:val="16"/>
    </w:rPr>
  </w:style>
  <w:style w:type="character" w:styleId="af1">
    <w:name w:val="footnote reference"/>
    <w:basedOn w:val="a1"/>
    <w:uiPriority w:val="99"/>
    <w:unhideWhenUsed/>
    <w:rPr>
      <w:vertAlign w:val="superscript"/>
    </w:rPr>
  </w:style>
  <w:style w:type="character" w:customStyle="1" w:styleId="1Char">
    <w:name w:val="标题 1 Char"/>
    <w:link w:val="1"/>
    <w:uiPriority w:val="9"/>
    <w:qFormat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har5">
    <w:name w:val="标题 Char"/>
    <w:link w:val="ab"/>
    <w:uiPriority w:val="10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qFormat/>
  </w:style>
  <w:style w:type="paragraph" w:styleId="af2">
    <w:name w:val="Quote"/>
    <w:basedOn w:val="a0"/>
    <w:next w:val="a0"/>
    <w:link w:val="Char6"/>
    <w:uiPriority w:val="29"/>
    <w:qFormat/>
    <w:rPr>
      <w:i/>
    </w:rPr>
  </w:style>
  <w:style w:type="character" w:customStyle="1" w:styleId="Char6">
    <w:name w:val="引用 Char"/>
    <w:link w:val="af2"/>
    <w:uiPriority w:val="29"/>
    <w:rPr>
      <w:i/>
      <w:sz w:val="24"/>
      <w:szCs w:val="24"/>
    </w:rPr>
  </w:style>
  <w:style w:type="character" w:customStyle="1" w:styleId="4Char">
    <w:name w:val="标题 4 Char"/>
    <w:link w:val="40"/>
    <w:semiHidden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qFormat/>
    <w:rPr>
      <w:lang w:val="en-US"/>
    </w:rPr>
  </w:style>
  <w:style w:type="character" w:customStyle="1" w:styleId="Char2">
    <w:name w:val="页脚 Char"/>
    <w:basedOn w:val="a1"/>
    <w:link w:val="a7"/>
    <w:uiPriority w:val="99"/>
    <w:rPr>
      <w:sz w:val="24"/>
      <w:szCs w:val="24"/>
      <w:lang w:eastAsia="en-US" w:bidi="en-US"/>
    </w:rPr>
  </w:style>
  <w:style w:type="paragraph" w:customStyle="1" w:styleId="Char30">
    <w:name w:val="Char3"/>
    <w:basedOn w:val="a0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pPr>
      <w:spacing w:line="300" w:lineRule="auto"/>
      <w:ind w:firstLineChars="200" w:firstLine="200"/>
      <w:jc w:val="both"/>
    </w:pPr>
    <w:rPr>
      <w:kern w:val="2"/>
      <w:szCs w:val="20"/>
    </w:rPr>
  </w:style>
  <w:style w:type="character" w:customStyle="1" w:styleId="Char0">
    <w:name w:val="纯文本 Char"/>
    <w:basedOn w:val="a1"/>
    <w:link w:val="a5"/>
    <w:qFormat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pPr>
      <w:spacing w:line="300" w:lineRule="auto"/>
      <w:ind w:firstLineChars="200" w:firstLine="200"/>
      <w:jc w:val="both"/>
    </w:pPr>
    <w:rPr>
      <w:szCs w:val="20"/>
    </w:rPr>
  </w:style>
  <w:style w:type="character" w:customStyle="1" w:styleId="Char3">
    <w:name w:val="页眉 Char"/>
    <w:basedOn w:val="a1"/>
    <w:link w:val="a8"/>
    <w:uiPriority w:val="99"/>
    <w:rPr>
      <w:sz w:val="24"/>
      <w:szCs w:val="24"/>
      <w:lang w:eastAsia="en-US" w:bidi="en-US"/>
    </w:rPr>
  </w:style>
  <w:style w:type="character" w:customStyle="1" w:styleId="Char1">
    <w:name w:val="批注框文本 Char"/>
    <w:basedOn w:val="a1"/>
    <w:link w:val="a6"/>
    <w:uiPriority w:val="99"/>
    <w:rPr>
      <w:sz w:val="18"/>
      <w:szCs w:val="18"/>
      <w:lang w:eastAsia="en-US" w:bidi="en-US"/>
    </w:rPr>
  </w:style>
  <w:style w:type="paragraph" w:styleId="af3">
    <w:name w:val="List Paragraph"/>
    <w:basedOn w:val="a0"/>
    <w:uiPriority w:val="34"/>
    <w:qFormat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4">
    <w:name w:val="脚注文本 Char"/>
    <w:basedOn w:val="a1"/>
    <w:link w:val="a9"/>
    <w:uiPriority w:val="99"/>
    <w:rPr>
      <w:sz w:val="18"/>
      <w:szCs w:val="18"/>
    </w:rPr>
  </w:style>
  <w:style w:type="character" w:customStyle="1" w:styleId="Char10">
    <w:name w:val="脚注文本 Char1"/>
    <w:basedOn w:val="a1"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4">
    <w:name w:val="一级章节"/>
    <w:basedOn w:val="a0"/>
    <w:qFormat/>
    <w:pPr>
      <w:outlineLvl w:val="1"/>
    </w:pPr>
  </w:style>
  <w:style w:type="paragraph" w:customStyle="1" w:styleId="af5">
    <w:name w:val="二级章节"/>
    <w:basedOn w:val="a0"/>
    <w:qFormat/>
    <w:pPr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410;&#23436;&#25104;\&#27979;&#25511;&#35774;&#35745;&#35821;&#25991;(&#20154;&#25945;&#20061;&#24180;&#32423;&#19979;)SQ19\&#39064;&#24211;\word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8CC772-FC62-4ED3-8784-47268C91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</Template>
  <TotalTime>7</TotalTime>
  <Pages>9</Pages>
  <Words>1019</Words>
  <Characters>5809</Characters>
  <Application>Microsoft Office Word</Application>
  <DocSecurity>0</DocSecurity>
  <Lines>48</Lines>
  <Paragraphs>13</Paragraphs>
  <ScaleCrop>false</ScaleCrop>
  <Company>北京今日学易科技有限公司(Zxxk.Com)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第六单元测评.docx</dc:title>
  <dc:subject>第六单元测评.docx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朱若存</cp:lastModifiedBy>
  <cp:revision>3</cp:revision>
  <dcterms:created xsi:type="dcterms:W3CDTF">2019-04-16T00:31:00Z</dcterms:created>
  <dcterms:modified xsi:type="dcterms:W3CDTF">2020-01-14T08:30:00Z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