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/>
        <w:rPr>
          <w:rFonts w:ascii="方正小标宋简体" w:hAnsi="方正兰亭超细黑简体" w:eastAsia="方正小标宋简体" w:cs="方正兰亭超细黑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兰亭超细黑简体" w:eastAsia="方正小标宋简体" w:cs="方正兰亭超细黑简体"/>
          <w:b/>
          <w:bCs/>
          <w:sz w:val="44"/>
          <w:szCs w:val="44"/>
        </w:rPr>
        <w:t>集中注意过险滩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活动背景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】</w:t>
      </w:r>
    </w:p>
    <w:p>
      <w:pPr>
        <w:ind w:firstLine="560" w:firstLineChars="200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注意是心理活动对一定对象的指向和集中，它作为一种心理现象，始终伴随着认识活动或学习的全过程。因此，提高注意力对于顺利完成任务、促进智力发展、促进心理健康，具有重要意义。低年级儿童年龄小，注意时间短，上课经常做小动作，因而，注意力的提高尤为重要。</w:t>
      </w:r>
    </w:p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教学目标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】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1、通过活动体验，使学生明白集中注意力的重要性。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2、通过一些活动的训练，提高学生的注意力，掌握一些提高注意力的方法。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3、在活动中使学生体会到集中注意力带来的愉悦感。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【教学重点】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1、通过训练，提高学生的注意力。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2、探索培养学生注意力的途径和方法。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【教学难点】</w:t>
      </w:r>
      <w:r>
        <w:rPr>
          <w:rFonts w:hint="eastAsia" w:ascii="仿宋" w:hAnsi="仿宋" w:eastAsia="仿宋" w:cs="仿宋"/>
          <w:sz w:val="28"/>
          <w:szCs w:val="28"/>
        </w:rPr>
        <w:t>掌握一些提高注意力的方法，感受集中注意力的重要性。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【教学方法】</w:t>
      </w:r>
      <w:r>
        <w:rPr>
          <w:rFonts w:hint="eastAsia" w:ascii="仿宋" w:hAnsi="仿宋" w:eastAsia="仿宋" w:cs="仿宋"/>
          <w:sz w:val="28"/>
          <w:szCs w:val="28"/>
        </w:rPr>
        <w:t>游戏法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【教学过程】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热身活动</w:t>
      </w:r>
      <w:r>
        <w:rPr>
          <w:rFonts w:hint="eastAsia" w:ascii="仿宋" w:hAnsi="仿宋" w:eastAsia="仿宋" w:cs="仿宋"/>
          <w:sz w:val="28"/>
          <w:szCs w:val="28"/>
        </w:rPr>
        <w:t>：同学们，我们先来做个游戏，游戏规则：全体起立，轻轻拍手，听到“羊羊”手向上举，如果出错，自动坐下，退出游戏。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请第一个坐下的同学说一说你为什么第一个就坐下了？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（注意力不集中，没听见）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注意力被称为“心灵的门户”，把我们看到、听到的放入心中，让我们的知识更丰富，本领更强大！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你的注意力怎么样？那就来试一试，看看你是不是最棒的！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喜羊羊它们被困在了荒漠里，要想回到羊村，必须闯过险滩，你能帮帮它们吗？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二、主题活动：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第一险滩：小动物见面会    播放动物图片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第四张小动物是谁？（大部分说不出）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重新播放，第四个小动物是什么？</w:t>
      </w:r>
    </w:p>
    <w:p>
      <w:pPr>
        <w:ind w:left="7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为什么第二次你一下子就说出了第四只小动物是谁？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(第二次有了具体的指令，也就是目标明确）祝贺我们勇敢的闯过了第一个险滩！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第二险滩：1分钟内找到所有的6，就能顺利过险滩。</w:t>
      </w:r>
    </w:p>
    <w:p>
      <w:pPr>
        <w:ind w:left="7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5186753629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2562861962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2967485069   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2167329863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4596326973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2163796287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学生谈谈自己是怎样做到又对又快完成任务的。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教师小结：要想集中注意力，就要做到眼到心到手到，也就是“眼耳口手齐动员”。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同学们越来越聪明了，那就让我们来进行终极考验：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第三险滩：勇闯迷宫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迷宫外面就是羊村了，同学们加油！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规定时间3分钟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说说成功的秘诀。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提高注意力，要抵挡住干扰！</w:t>
      </w:r>
    </w:p>
    <w:p>
      <w:pPr>
        <w:ind w:left="7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怎样做才能抵挡住干扰呢？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（借助铅笔的帮助，用铅笔沿着线走，就找到他的家了。只用眼睛看，使劲看，看着看着就不知道到哪了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我们帮喜羊羊胜利的闯过险滩，回到了羊村，谈谈你的获胜感言吧！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三、真情面对面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1、怎样才能集中注意力？</w:t>
      </w:r>
    </w:p>
    <w:p>
      <w:pPr>
        <w:ind w:left="78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集中注意力有方法。（注意要有目标，要做到眼、耳、手、口齐动员，尽量排除干扰。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2、如何做到排除干扰？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3、平时我们做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哪</w:t>
      </w:r>
      <w:r>
        <w:rPr>
          <w:rFonts w:hint="eastAsia" w:ascii="仿宋" w:hAnsi="仿宋" w:eastAsia="仿宋" w:cs="仿宋"/>
          <w:sz w:val="28"/>
          <w:szCs w:val="28"/>
        </w:rPr>
        <w:t>些事情需要提高注意力？</w:t>
      </w:r>
    </w:p>
    <w:p>
      <w:pPr>
        <w:ind w:left="78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(听课、写字、计算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......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left="7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你觉得你做什么的时候注意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力</w:t>
      </w:r>
      <w:r>
        <w:rPr>
          <w:rFonts w:hint="eastAsia" w:ascii="仿宋" w:hAnsi="仿宋" w:eastAsia="仿宋" w:cs="仿宋"/>
          <w:sz w:val="28"/>
          <w:szCs w:val="28"/>
        </w:rPr>
        <w:t>最好?</w:t>
      </w:r>
    </w:p>
    <w:p>
      <w:pPr>
        <w:ind w:left="78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看电视的时候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......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left="7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我们要争取学习的时候注意力也像看电视、玩游戏那样好！</w:t>
      </w:r>
    </w:p>
    <w:p>
      <w:pPr>
        <w:rPr>
          <w:rFonts w:hint="eastAsia"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四、分享收获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同学们，这节课就要结束了，把你的感受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想法和同学们分享一下吧！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同学们分享感受。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教师总结：同学们，提高注意力对于我们顺利完成学习任务、促进我们智力的发展、促进我们身心健康具有重要意义。我们可以通过一些游戏如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“勇闯</w:t>
      </w:r>
      <w:r>
        <w:rPr>
          <w:rFonts w:hint="eastAsia" w:ascii="仿宋" w:hAnsi="仿宋" w:eastAsia="仿宋" w:cs="仿宋"/>
          <w:sz w:val="28"/>
          <w:szCs w:val="28"/>
        </w:rPr>
        <w:t>迷宫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等来让我们的注意力越来越好，老师相信你们会越来越聪明。</w:t>
      </w:r>
    </w:p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【板书设计】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提高注意过险滩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目标明确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眼耳口手齐动员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要排除干扰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6F92"/>
    <w:multiLevelType w:val="multilevel"/>
    <w:tmpl w:val="68B76F9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cumentProtection w:enforcement="0"/>
  <w:defaultTabStop w:val="420"/>
  <w:drawingGridHorizontalSpacing w:val="106"/>
  <w:drawingGridVerticalSpacing w:val="317"/>
  <w:characterSpacingControl w:val="doNotCompress"/>
  <w:compat>
    <w:useFELayout/>
    <w:compatSetting w:name="compatibilityMode" w:uri="http://schemas.microsoft.com/office/word" w:val="12"/>
  </w:compat>
  <w:rsids>
    <w:rsidRoot w:val="00124EC7"/>
    <w:rsid w:val="00114E8E"/>
    <w:rsid w:val="00124EC7"/>
    <w:rsid w:val="001A5CF0"/>
    <w:rsid w:val="00235677"/>
    <w:rsid w:val="00296563"/>
    <w:rsid w:val="002D1B88"/>
    <w:rsid w:val="004B53F8"/>
    <w:rsid w:val="00537F33"/>
    <w:rsid w:val="006124FB"/>
    <w:rsid w:val="00692F71"/>
    <w:rsid w:val="00822C98"/>
    <w:rsid w:val="008B6C07"/>
    <w:rsid w:val="00EC7290"/>
    <w:rsid w:val="00EF3477"/>
    <w:rsid w:val="00F83C49"/>
    <w:rsid w:val="068B4099"/>
    <w:rsid w:val="20746D68"/>
    <w:rsid w:val="28D6190A"/>
    <w:rsid w:val="30623C0D"/>
    <w:rsid w:val="34986FF9"/>
    <w:rsid w:val="47980B55"/>
    <w:rsid w:val="4853380A"/>
    <w:rsid w:val="663D25ED"/>
    <w:rsid w:val="7B2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4</Pages>
  <Words>210</Words>
  <Characters>1202</Characters>
  <Lines>10</Lines>
  <Paragraphs>2</Paragraphs>
  <TotalTime>0</TotalTime>
  <ScaleCrop>false</ScaleCrop>
  <LinksUpToDate>false</LinksUpToDate>
  <CharactersWithSpaces>1410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2018-09-25T00:43:00Z</dcterms:created>
  <dc:creator>Administrator</dc:creator>
  <cp:lastModifiedBy>蓟蓟草</cp:lastModifiedBy>
  <dcterms:modified xsi:type="dcterms:W3CDTF">2020-11-09T02:43:03Z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