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3F273" w14:textId="77777777" w:rsidR="004C63B2" w:rsidRDefault="00F46EFB">
      <w:pPr>
        <w:pStyle w:val="1"/>
        <w:jc w:val="center"/>
      </w:pPr>
      <w:bookmarkStart w:id="0" w:name="_GoBack"/>
      <w:bookmarkEnd w:id="0"/>
      <w:r>
        <w:t>期中检测卷</w:t>
      </w:r>
    </w:p>
    <w:p w14:paraId="6DE8F02E" w14:textId="77777777" w:rsidR="004C63B2" w:rsidRDefault="00F46EFB">
      <w:pPr>
        <w:pStyle w:val="a3"/>
        <w:ind w:firstLineChars="200" w:firstLine="420"/>
        <w:rPr>
          <w:rFonts w:ascii="Times New Roman" w:eastAsia="楷体_GB2312" w:hAnsi="Times New Roman" w:cs="Times New Roman"/>
        </w:rPr>
      </w:pPr>
      <w:r>
        <w:rPr>
          <w:rFonts w:ascii="Times New Roman" w:eastAsia="楷体_GB2312" w:hAnsi="Times New Roman" w:cs="Times New Roman"/>
        </w:rPr>
        <w:t>时间：</w:t>
      </w:r>
      <w:r>
        <w:rPr>
          <w:rFonts w:ascii="Times New Roman" w:eastAsia="楷体_GB2312" w:hAnsi="Times New Roman" w:cs="Times New Roman"/>
        </w:rPr>
        <w:t>120</w:t>
      </w:r>
      <w:r>
        <w:rPr>
          <w:rFonts w:ascii="Times New Roman" w:eastAsia="楷体_GB2312" w:hAnsi="Times New Roman" w:cs="Times New Roman"/>
        </w:rPr>
        <w:t>分钟　　满分：</w:t>
      </w:r>
      <w:r>
        <w:rPr>
          <w:rFonts w:ascii="Times New Roman" w:eastAsia="楷体_GB2312" w:hAnsi="Times New Roman" w:cs="Times New Roman"/>
        </w:rPr>
        <w:t>120</w:t>
      </w:r>
      <w:r>
        <w:rPr>
          <w:rFonts w:ascii="Times New Roman" w:eastAsia="楷体_GB2312" w:hAnsi="Times New Roman" w:cs="Times New Roman"/>
        </w:rPr>
        <w:t>分</w:t>
      </w:r>
    </w:p>
    <w:tbl>
      <w:tblPr>
        <w:tblW w:w="3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606"/>
        <w:gridCol w:w="606"/>
        <w:gridCol w:w="606"/>
        <w:gridCol w:w="816"/>
      </w:tblGrid>
      <w:tr w:rsidR="004C63B2" w14:paraId="61AA9EBA" w14:textId="77777777">
        <w:trPr>
          <w:jc w:val="center"/>
        </w:trPr>
        <w:tc>
          <w:tcPr>
            <w:tcW w:w="1236" w:type="dxa"/>
            <w:shd w:val="clear" w:color="auto" w:fill="auto"/>
            <w:vAlign w:val="center"/>
          </w:tcPr>
          <w:p w14:paraId="1C52FCB7" w14:textId="77777777" w:rsidR="004C63B2" w:rsidRDefault="00F46EFB">
            <w:pPr>
              <w:pStyle w:val="a3"/>
              <w:jc w:val="center"/>
              <w:rPr>
                <w:rFonts w:ascii="Times New Roman" w:eastAsia="黑体" w:hAnsi="Times New Roman" w:cs="Times New Roman"/>
              </w:rPr>
            </w:pPr>
            <w:r>
              <w:rPr>
                <w:rFonts w:ascii="Times New Roman" w:eastAsia="黑体" w:hAnsi="Times New Roman" w:cs="Times New Roman"/>
              </w:rPr>
              <w:t>题序</w:t>
            </w:r>
          </w:p>
        </w:tc>
        <w:tc>
          <w:tcPr>
            <w:tcW w:w="606" w:type="dxa"/>
            <w:shd w:val="clear" w:color="auto" w:fill="auto"/>
            <w:vAlign w:val="center"/>
          </w:tcPr>
          <w:p w14:paraId="36B5B074" w14:textId="77777777" w:rsidR="004C63B2" w:rsidRDefault="00F46EFB">
            <w:pPr>
              <w:pStyle w:val="a3"/>
              <w:jc w:val="center"/>
              <w:rPr>
                <w:rFonts w:ascii="Times New Roman" w:eastAsia="黑体" w:hAnsi="Times New Roman" w:cs="Times New Roman"/>
              </w:rPr>
            </w:pPr>
            <w:r>
              <w:rPr>
                <w:rFonts w:ascii="Times New Roman" w:eastAsia="黑体" w:hAnsi="Times New Roman" w:cs="Times New Roman"/>
              </w:rPr>
              <w:t>一</w:t>
            </w:r>
          </w:p>
        </w:tc>
        <w:tc>
          <w:tcPr>
            <w:tcW w:w="606" w:type="dxa"/>
            <w:shd w:val="clear" w:color="auto" w:fill="auto"/>
            <w:vAlign w:val="center"/>
          </w:tcPr>
          <w:p w14:paraId="733F1FEA" w14:textId="77777777" w:rsidR="004C63B2" w:rsidRDefault="00F46EFB">
            <w:pPr>
              <w:pStyle w:val="a3"/>
              <w:jc w:val="center"/>
              <w:rPr>
                <w:rFonts w:ascii="Times New Roman" w:eastAsia="黑体" w:hAnsi="Times New Roman" w:cs="Times New Roman"/>
              </w:rPr>
            </w:pPr>
            <w:r>
              <w:rPr>
                <w:rFonts w:ascii="Times New Roman" w:eastAsia="黑体" w:hAnsi="Times New Roman" w:cs="Times New Roman"/>
              </w:rPr>
              <w:t>二</w:t>
            </w:r>
          </w:p>
        </w:tc>
        <w:tc>
          <w:tcPr>
            <w:tcW w:w="606" w:type="dxa"/>
            <w:shd w:val="clear" w:color="auto" w:fill="auto"/>
            <w:vAlign w:val="center"/>
          </w:tcPr>
          <w:p w14:paraId="57B842AD" w14:textId="77777777" w:rsidR="004C63B2" w:rsidRDefault="00F46EFB">
            <w:pPr>
              <w:pStyle w:val="a3"/>
              <w:jc w:val="center"/>
              <w:rPr>
                <w:rFonts w:ascii="Times New Roman" w:eastAsia="黑体" w:hAnsi="Times New Roman" w:cs="Times New Roman"/>
              </w:rPr>
            </w:pPr>
            <w:r>
              <w:rPr>
                <w:rFonts w:ascii="Times New Roman" w:eastAsia="黑体" w:hAnsi="Times New Roman" w:cs="Times New Roman"/>
              </w:rPr>
              <w:t>三</w:t>
            </w:r>
          </w:p>
        </w:tc>
        <w:tc>
          <w:tcPr>
            <w:tcW w:w="816" w:type="dxa"/>
            <w:shd w:val="clear" w:color="auto" w:fill="auto"/>
            <w:vAlign w:val="center"/>
          </w:tcPr>
          <w:p w14:paraId="52E2CBA0" w14:textId="77777777" w:rsidR="004C63B2" w:rsidRDefault="00F46EFB">
            <w:pPr>
              <w:pStyle w:val="a3"/>
              <w:jc w:val="center"/>
              <w:rPr>
                <w:rFonts w:ascii="Times New Roman" w:eastAsia="黑体" w:hAnsi="Times New Roman" w:cs="Times New Roman"/>
              </w:rPr>
            </w:pPr>
            <w:r>
              <w:rPr>
                <w:rFonts w:ascii="Times New Roman" w:eastAsia="黑体" w:hAnsi="Times New Roman" w:cs="Times New Roman"/>
              </w:rPr>
              <w:t>总分</w:t>
            </w:r>
          </w:p>
        </w:tc>
      </w:tr>
      <w:tr w:rsidR="004C63B2" w14:paraId="76F0EA9D" w14:textId="77777777">
        <w:trPr>
          <w:jc w:val="center"/>
        </w:trPr>
        <w:tc>
          <w:tcPr>
            <w:tcW w:w="1236" w:type="dxa"/>
            <w:shd w:val="clear" w:color="auto" w:fill="auto"/>
            <w:vAlign w:val="center"/>
          </w:tcPr>
          <w:p w14:paraId="69982B19" w14:textId="77777777" w:rsidR="004C63B2" w:rsidRDefault="00F46EFB">
            <w:pPr>
              <w:pStyle w:val="a3"/>
              <w:jc w:val="center"/>
              <w:rPr>
                <w:rFonts w:ascii="Times New Roman" w:eastAsia="黑体" w:hAnsi="Times New Roman" w:cs="Times New Roman"/>
              </w:rPr>
            </w:pPr>
            <w:r>
              <w:rPr>
                <w:rFonts w:ascii="Times New Roman" w:eastAsia="黑体" w:hAnsi="Times New Roman" w:cs="Times New Roman"/>
              </w:rPr>
              <w:t>得分</w:t>
            </w:r>
          </w:p>
        </w:tc>
        <w:tc>
          <w:tcPr>
            <w:tcW w:w="606" w:type="dxa"/>
            <w:shd w:val="clear" w:color="auto" w:fill="auto"/>
            <w:vAlign w:val="center"/>
          </w:tcPr>
          <w:p w14:paraId="0DBA3CA5" w14:textId="77777777" w:rsidR="004C63B2" w:rsidRDefault="004C63B2">
            <w:pPr>
              <w:pStyle w:val="a3"/>
              <w:jc w:val="center"/>
              <w:rPr>
                <w:rFonts w:ascii="Times New Roman" w:eastAsia="黑体" w:hAnsi="Times New Roman" w:cs="Times New Roman"/>
              </w:rPr>
            </w:pPr>
          </w:p>
        </w:tc>
        <w:tc>
          <w:tcPr>
            <w:tcW w:w="606" w:type="dxa"/>
            <w:shd w:val="clear" w:color="auto" w:fill="auto"/>
            <w:vAlign w:val="center"/>
          </w:tcPr>
          <w:p w14:paraId="3CB54242" w14:textId="77777777" w:rsidR="004C63B2" w:rsidRDefault="004C63B2">
            <w:pPr>
              <w:pStyle w:val="a3"/>
              <w:jc w:val="center"/>
              <w:rPr>
                <w:rFonts w:ascii="Times New Roman" w:eastAsia="黑体" w:hAnsi="Times New Roman" w:cs="Times New Roman"/>
              </w:rPr>
            </w:pPr>
          </w:p>
        </w:tc>
        <w:tc>
          <w:tcPr>
            <w:tcW w:w="606" w:type="dxa"/>
            <w:shd w:val="clear" w:color="auto" w:fill="auto"/>
            <w:vAlign w:val="center"/>
          </w:tcPr>
          <w:p w14:paraId="10BBC049" w14:textId="77777777" w:rsidR="004C63B2" w:rsidRDefault="004C63B2">
            <w:pPr>
              <w:pStyle w:val="a3"/>
              <w:jc w:val="center"/>
              <w:rPr>
                <w:rFonts w:ascii="Times New Roman" w:eastAsia="黑体" w:hAnsi="Times New Roman" w:cs="Times New Roman"/>
              </w:rPr>
            </w:pPr>
          </w:p>
        </w:tc>
        <w:tc>
          <w:tcPr>
            <w:tcW w:w="816" w:type="dxa"/>
            <w:shd w:val="clear" w:color="auto" w:fill="auto"/>
            <w:vAlign w:val="center"/>
          </w:tcPr>
          <w:p w14:paraId="0DCC6FFD" w14:textId="77777777" w:rsidR="004C63B2" w:rsidRDefault="004C63B2">
            <w:pPr>
              <w:pStyle w:val="a3"/>
              <w:jc w:val="center"/>
              <w:rPr>
                <w:rFonts w:ascii="Times New Roman" w:eastAsia="黑体" w:hAnsi="Times New Roman" w:cs="Times New Roman"/>
              </w:rPr>
            </w:pPr>
          </w:p>
        </w:tc>
      </w:tr>
    </w:tbl>
    <w:p w14:paraId="13658199" w14:textId="77777777" w:rsidR="004C63B2" w:rsidRDefault="00F46EFB">
      <w:pPr>
        <w:pStyle w:val="a3"/>
        <w:ind w:firstLineChars="200" w:firstLine="420"/>
        <w:rPr>
          <w:rFonts w:ascii="Times New Roman" w:hAnsi="Times New Roman" w:cs="Times New Roman"/>
        </w:rPr>
      </w:pPr>
      <w:r>
        <w:rPr>
          <w:rFonts w:ascii="Times New Roman" w:eastAsia="黑体" w:hAnsi="Times New Roman" w:cs="Times New Roman"/>
        </w:rPr>
        <w:t>一、积累运用</w:t>
      </w:r>
      <w:r>
        <w:rPr>
          <w:rFonts w:ascii="Times New Roman" w:eastAsia="黑体" w:hAnsi="Times New Roman" w:cs="Times New Roman"/>
        </w:rPr>
        <w:t>(28</w:t>
      </w:r>
      <w:r>
        <w:rPr>
          <w:rFonts w:ascii="Times New Roman" w:eastAsia="黑体" w:hAnsi="Times New Roman" w:cs="Times New Roman"/>
        </w:rPr>
        <w:t>分</w:t>
      </w:r>
      <w:r>
        <w:rPr>
          <w:rFonts w:ascii="Times New Roman" w:eastAsia="黑体" w:hAnsi="Times New Roman" w:cs="Times New Roman"/>
        </w:rPr>
        <w:t>)</w:t>
      </w:r>
    </w:p>
    <w:p w14:paraId="38298819"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．下列加点字注音无误的一项是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2C5705CB"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em w:val="underDot"/>
        </w:rPr>
        <w:t>冠</w:t>
      </w:r>
      <w:r>
        <w:rPr>
          <w:rFonts w:ascii="Times New Roman" w:hAnsi="Times New Roman" w:cs="Times New Roman"/>
        </w:rPr>
        <w:t>冕</w:t>
      </w:r>
      <w:r>
        <w:rPr>
          <w:rFonts w:ascii="Times New Roman" w:hAnsi="Times New Roman" w:cs="Times New Roman"/>
        </w:rPr>
        <w:t>(guān)</w:t>
      </w:r>
      <w:r>
        <w:rPr>
          <w:rFonts w:ascii="Times New Roman" w:hAnsi="Times New Roman" w:cs="Times New Roman" w:hint="eastAsia"/>
        </w:rPr>
        <w:t xml:space="preserve">　</w:t>
      </w:r>
      <w:r>
        <w:rPr>
          <w:rFonts w:ascii="Times New Roman" w:hAnsi="Times New Roman" w:cs="Times New Roman"/>
          <w:em w:val="underDot"/>
        </w:rPr>
        <w:t>凝</w:t>
      </w:r>
      <w:r>
        <w:rPr>
          <w:rFonts w:ascii="Times New Roman" w:hAnsi="Times New Roman" w:cs="Times New Roman"/>
        </w:rPr>
        <w:t>望</w:t>
      </w:r>
      <w:r>
        <w:rPr>
          <w:rFonts w:ascii="Times New Roman" w:hAnsi="Times New Roman" w:cs="Times New Roman"/>
        </w:rPr>
        <w:t>(nín)</w:t>
      </w:r>
      <w:r>
        <w:rPr>
          <w:rFonts w:ascii="Times New Roman" w:hAnsi="Times New Roman" w:cs="Times New Roman"/>
        </w:rPr>
        <w:t xml:space="preserve">　日星隐</w:t>
      </w:r>
      <w:r>
        <w:rPr>
          <w:rFonts w:ascii="Times New Roman" w:hAnsi="Times New Roman" w:cs="Times New Roman"/>
          <w:em w:val="underDot"/>
        </w:rPr>
        <w:t>曜</w:t>
      </w:r>
      <w:r>
        <w:rPr>
          <w:rFonts w:ascii="Times New Roman" w:hAnsi="Times New Roman" w:cs="Times New Roman"/>
        </w:rPr>
        <w:t>(yào)</w:t>
      </w:r>
      <w:r>
        <w:rPr>
          <w:rFonts w:ascii="Times New Roman" w:hAnsi="Times New Roman" w:cs="Times New Roman"/>
        </w:rPr>
        <w:t xml:space="preserve">　　抽丝剥</w:t>
      </w:r>
      <w:r>
        <w:rPr>
          <w:rFonts w:ascii="Times New Roman" w:hAnsi="Times New Roman" w:cs="Times New Roman"/>
          <w:em w:val="underDot"/>
        </w:rPr>
        <w:t>茧</w:t>
      </w:r>
      <w:r>
        <w:rPr>
          <w:rFonts w:ascii="Times New Roman" w:hAnsi="Times New Roman" w:cs="Times New Roman"/>
        </w:rPr>
        <w:t>(jiǎn)</w:t>
      </w:r>
    </w:p>
    <w:p w14:paraId="21860701"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．积</w:t>
      </w:r>
      <w:r>
        <w:rPr>
          <w:rFonts w:ascii="Times New Roman" w:hAnsi="Times New Roman" w:cs="Times New Roman"/>
          <w:em w:val="underDot"/>
        </w:rPr>
        <w:t>攒</w:t>
      </w:r>
      <w:r>
        <w:rPr>
          <w:rFonts w:ascii="Times New Roman" w:hAnsi="Times New Roman" w:cs="Times New Roman"/>
        </w:rPr>
        <w:t xml:space="preserve">(zhǎn)  </w:t>
      </w:r>
      <w:r>
        <w:rPr>
          <w:rFonts w:ascii="Times New Roman" w:hAnsi="Times New Roman" w:cs="Times New Roman"/>
          <w:em w:val="underDot"/>
        </w:rPr>
        <w:t>濡</w:t>
      </w:r>
      <w:r>
        <w:rPr>
          <w:rFonts w:ascii="Times New Roman" w:hAnsi="Times New Roman" w:cs="Times New Roman"/>
        </w:rPr>
        <w:t>养</w:t>
      </w:r>
      <w:r>
        <w:rPr>
          <w:rFonts w:ascii="Times New Roman" w:hAnsi="Times New Roman" w:cs="Times New Roman"/>
        </w:rPr>
        <w:t xml:space="preserve">(rú)  </w:t>
      </w:r>
      <w:r>
        <w:rPr>
          <w:rFonts w:ascii="Times New Roman" w:hAnsi="Times New Roman" w:cs="Times New Roman"/>
        </w:rPr>
        <w:t>山肴野</w:t>
      </w:r>
      <w:r>
        <w:rPr>
          <w:rFonts w:ascii="Times New Roman" w:hAnsi="Times New Roman" w:cs="Times New Roman"/>
          <w:em w:val="underDot"/>
        </w:rPr>
        <w:t>蔌</w:t>
      </w:r>
      <w:r>
        <w:rPr>
          <w:rFonts w:ascii="Times New Roman" w:hAnsi="Times New Roman" w:cs="Times New Roman"/>
        </w:rPr>
        <w:t xml:space="preserve">(sù)  </w:t>
      </w:r>
      <w:r>
        <w:rPr>
          <w:rFonts w:ascii="Times New Roman" w:hAnsi="Times New Roman" w:cs="Times New Roman"/>
          <w:em w:val="underDot"/>
        </w:rPr>
        <w:t>锲</w:t>
      </w:r>
      <w:r>
        <w:rPr>
          <w:rFonts w:ascii="Times New Roman" w:hAnsi="Times New Roman" w:cs="Times New Roman"/>
        </w:rPr>
        <w:t>而不舍</w:t>
      </w:r>
      <w:r>
        <w:rPr>
          <w:rFonts w:ascii="Times New Roman" w:hAnsi="Times New Roman" w:cs="Times New Roman"/>
        </w:rPr>
        <w:t>(qì)</w:t>
      </w:r>
    </w:p>
    <w:p w14:paraId="2DC76511"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em w:val="underDot"/>
        </w:rPr>
        <w:t>麾</w:t>
      </w:r>
      <w:r>
        <w:rPr>
          <w:rFonts w:ascii="Times New Roman" w:hAnsi="Times New Roman" w:cs="Times New Roman"/>
        </w:rPr>
        <w:t>下</w:t>
      </w:r>
      <w:r>
        <w:rPr>
          <w:rFonts w:ascii="Times New Roman" w:hAnsi="Times New Roman" w:cs="Times New Roman"/>
        </w:rPr>
        <w:t xml:space="preserve">(huī)  </w:t>
      </w:r>
      <w:r>
        <w:rPr>
          <w:rFonts w:ascii="Times New Roman" w:hAnsi="Times New Roman" w:cs="Times New Roman"/>
          <w:em w:val="underDot"/>
        </w:rPr>
        <w:t>谪</w:t>
      </w:r>
      <w:r>
        <w:rPr>
          <w:rFonts w:ascii="Times New Roman" w:hAnsi="Times New Roman" w:cs="Times New Roman"/>
        </w:rPr>
        <w:t>守</w:t>
      </w:r>
      <w:r>
        <w:rPr>
          <w:rFonts w:ascii="Times New Roman" w:hAnsi="Times New Roman" w:cs="Times New Roman"/>
        </w:rPr>
        <w:t xml:space="preserve">(zhé)  </w:t>
      </w:r>
      <w:r>
        <w:rPr>
          <w:rFonts w:ascii="Times New Roman" w:hAnsi="Times New Roman" w:cs="Times New Roman"/>
        </w:rPr>
        <w:t>李代桃</w:t>
      </w:r>
      <w:r>
        <w:rPr>
          <w:rFonts w:ascii="Times New Roman" w:hAnsi="Times New Roman" w:cs="Times New Roman"/>
          <w:em w:val="underDot"/>
        </w:rPr>
        <w:t>僵</w:t>
      </w:r>
      <w:r>
        <w:rPr>
          <w:rFonts w:ascii="Times New Roman" w:hAnsi="Times New Roman" w:cs="Times New Roman"/>
        </w:rPr>
        <w:t xml:space="preserve">(jiāng)  </w:t>
      </w:r>
      <w:r>
        <w:rPr>
          <w:rFonts w:ascii="Times New Roman" w:hAnsi="Times New Roman" w:cs="Times New Roman"/>
          <w:em w:val="underDot"/>
        </w:rPr>
        <w:t>觥</w:t>
      </w:r>
      <w:r>
        <w:rPr>
          <w:rFonts w:ascii="Times New Roman" w:hAnsi="Times New Roman" w:cs="Times New Roman"/>
        </w:rPr>
        <w:t>筹交错</w:t>
      </w:r>
      <w:r>
        <w:rPr>
          <w:rFonts w:ascii="Times New Roman" w:hAnsi="Times New Roman" w:cs="Times New Roman"/>
        </w:rPr>
        <w:t>(gōng)</w:t>
      </w:r>
    </w:p>
    <w:p w14:paraId="557CFD63"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em w:val="underDot"/>
        </w:rPr>
        <w:t>矗</w:t>
      </w:r>
      <w:r>
        <w:rPr>
          <w:rFonts w:ascii="Times New Roman" w:hAnsi="Times New Roman" w:cs="Times New Roman"/>
        </w:rPr>
        <w:t>立</w:t>
      </w:r>
      <w:r>
        <w:rPr>
          <w:rFonts w:ascii="Times New Roman" w:hAnsi="Times New Roman" w:cs="Times New Roman"/>
        </w:rPr>
        <w:t xml:space="preserve">(zhù)  </w:t>
      </w:r>
      <w:r>
        <w:rPr>
          <w:rFonts w:ascii="Times New Roman" w:hAnsi="Times New Roman" w:cs="Times New Roman"/>
        </w:rPr>
        <w:t>阴</w:t>
      </w:r>
      <w:r>
        <w:rPr>
          <w:rFonts w:ascii="Times New Roman" w:hAnsi="Times New Roman" w:cs="Times New Roman"/>
          <w:em w:val="underDot"/>
        </w:rPr>
        <w:t>翳</w:t>
      </w:r>
      <w:r>
        <w:rPr>
          <w:rFonts w:ascii="Times New Roman" w:hAnsi="Times New Roman" w:cs="Times New Roman"/>
        </w:rPr>
        <w:t xml:space="preserve">(yì)  </w:t>
      </w:r>
      <w:r>
        <w:rPr>
          <w:rFonts w:ascii="Times New Roman" w:hAnsi="Times New Roman" w:cs="Times New Roman"/>
          <w:em w:val="underDot"/>
        </w:rPr>
        <w:t>琼</w:t>
      </w:r>
      <w:r>
        <w:rPr>
          <w:rFonts w:ascii="Times New Roman" w:hAnsi="Times New Roman" w:cs="Times New Roman"/>
        </w:rPr>
        <w:t>楼玉宇</w:t>
      </w:r>
      <w:r>
        <w:rPr>
          <w:rFonts w:ascii="Times New Roman" w:hAnsi="Times New Roman" w:cs="Times New Roman"/>
        </w:rPr>
        <w:t xml:space="preserve">(qióng)  </w:t>
      </w:r>
      <w:r>
        <w:rPr>
          <w:rFonts w:ascii="Times New Roman" w:hAnsi="Times New Roman" w:cs="Times New Roman"/>
        </w:rPr>
        <w:t>伛</w:t>
      </w:r>
      <w:r>
        <w:rPr>
          <w:rFonts w:ascii="Times New Roman" w:hAnsi="Times New Roman" w:cs="Times New Roman"/>
          <w:em w:val="underDot"/>
        </w:rPr>
        <w:t>偻</w:t>
      </w:r>
      <w:r>
        <w:rPr>
          <w:rFonts w:ascii="Times New Roman" w:hAnsi="Times New Roman" w:cs="Times New Roman"/>
        </w:rPr>
        <w:t>提携</w:t>
      </w:r>
      <w:r>
        <w:rPr>
          <w:rFonts w:ascii="Times New Roman" w:hAnsi="Times New Roman" w:cs="Times New Roman"/>
        </w:rPr>
        <w:t>(lǚ)</w:t>
      </w:r>
    </w:p>
    <w:p w14:paraId="3711B25B"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．下列词语书写完全正确的一项是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3CF41C68"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．亵读　　　劫掠　　　言不及义　　　疲惫不堪</w:t>
      </w:r>
    </w:p>
    <w:p w14:paraId="7BF2A954"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．贸然</w:t>
      </w:r>
      <w:r>
        <w:rPr>
          <w:rFonts w:ascii="Times New Roman" w:hAnsi="Times New Roman" w:cs="Times New Roman"/>
        </w:rPr>
        <w:t xml:space="preserve">  </w:t>
      </w:r>
      <w:r>
        <w:rPr>
          <w:rFonts w:ascii="Times New Roman" w:hAnsi="Times New Roman" w:cs="Times New Roman"/>
        </w:rPr>
        <w:t>广袤</w:t>
      </w:r>
      <w:r>
        <w:rPr>
          <w:rFonts w:ascii="Times New Roman" w:hAnsi="Times New Roman" w:cs="Times New Roman"/>
        </w:rPr>
        <w:t xml:space="preserve">  </w:t>
      </w:r>
      <w:r>
        <w:rPr>
          <w:rFonts w:ascii="Times New Roman" w:hAnsi="Times New Roman" w:cs="Times New Roman"/>
        </w:rPr>
        <w:t>形消骨立</w:t>
      </w:r>
      <w:r>
        <w:rPr>
          <w:rFonts w:ascii="Times New Roman" w:hAnsi="Times New Roman" w:cs="Times New Roman"/>
        </w:rPr>
        <w:t xml:space="preserve">  </w:t>
      </w:r>
      <w:r>
        <w:rPr>
          <w:rFonts w:ascii="Times New Roman" w:hAnsi="Times New Roman" w:cs="Times New Roman"/>
        </w:rPr>
        <w:t>不知所错</w:t>
      </w:r>
    </w:p>
    <w:p w14:paraId="2756FCC5"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．腐烂</w:t>
      </w:r>
      <w:r>
        <w:rPr>
          <w:rFonts w:ascii="Times New Roman" w:hAnsi="Times New Roman" w:cs="Times New Roman"/>
        </w:rPr>
        <w:t xml:space="preserve">  </w:t>
      </w:r>
      <w:r>
        <w:rPr>
          <w:rFonts w:ascii="Times New Roman" w:hAnsi="Times New Roman" w:cs="Times New Roman"/>
        </w:rPr>
        <w:t>聘婷</w:t>
      </w:r>
      <w:r>
        <w:rPr>
          <w:rFonts w:ascii="Times New Roman" w:hAnsi="Times New Roman" w:cs="Times New Roman"/>
        </w:rPr>
        <w:t xml:space="preserve">  </w:t>
      </w:r>
      <w:r>
        <w:rPr>
          <w:rFonts w:ascii="Times New Roman" w:hAnsi="Times New Roman" w:cs="Times New Roman"/>
        </w:rPr>
        <w:t>扭捏作态</w:t>
      </w:r>
      <w:r>
        <w:rPr>
          <w:rFonts w:ascii="Times New Roman" w:hAnsi="Times New Roman" w:cs="Times New Roman"/>
        </w:rPr>
        <w:t xml:space="preserve">  </w:t>
      </w:r>
      <w:r>
        <w:rPr>
          <w:rFonts w:ascii="Times New Roman" w:hAnsi="Times New Roman" w:cs="Times New Roman"/>
        </w:rPr>
        <w:t>金戈铁马</w:t>
      </w:r>
    </w:p>
    <w:p w14:paraId="4F2BD1C8"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．宽宥</w:t>
      </w:r>
      <w:r>
        <w:rPr>
          <w:rFonts w:ascii="Times New Roman" w:hAnsi="Times New Roman" w:cs="Times New Roman"/>
        </w:rPr>
        <w:t xml:space="preserve">  </w:t>
      </w:r>
      <w:r>
        <w:rPr>
          <w:rFonts w:ascii="Times New Roman" w:hAnsi="Times New Roman" w:cs="Times New Roman"/>
        </w:rPr>
        <w:t>汲取</w:t>
      </w:r>
      <w:r>
        <w:rPr>
          <w:rFonts w:ascii="Times New Roman" w:hAnsi="Times New Roman" w:cs="Times New Roman"/>
        </w:rPr>
        <w:t xml:space="preserve">  </w:t>
      </w:r>
      <w:r>
        <w:rPr>
          <w:rFonts w:ascii="Times New Roman" w:hAnsi="Times New Roman" w:cs="Times New Roman"/>
        </w:rPr>
        <w:t>附庸风雅</w:t>
      </w:r>
      <w:r>
        <w:rPr>
          <w:rFonts w:ascii="Times New Roman" w:hAnsi="Times New Roman" w:cs="Times New Roman"/>
        </w:rPr>
        <w:t xml:space="preserve">  </w:t>
      </w:r>
      <w:r>
        <w:rPr>
          <w:rFonts w:ascii="Times New Roman" w:hAnsi="Times New Roman" w:cs="Times New Roman"/>
        </w:rPr>
        <w:t>自吹自擂</w:t>
      </w:r>
    </w:p>
    <w:p w14:paraId="5F1BB2AE"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．下列句中加点的词语运用有误的一项</w:t>
      </w:r>
      <w:r>
        <w:rPr>
          <w:rFonts w:ascii="Times New Roman" w:hAnsi="Times New Roman" w:cs="Times New Roman" w:hint="eastAsia"/>
        </w:rPr>
        <w:t>是</w: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44A2B2EC"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．这本清末民初的线装书，每页有一幅木版插图，和所选的绝句</w:t>
      </w:r>
      <w:r>
        <w:rPr>
          <w:rFonts w:ascii="Times New Roman" w:hAnsi="Times New Roman" w:cs="Times New Roman"/>
          <w:em w:val="underDot"/>
        </w:rPr>
        <w:t>相得益彰</w:t>
      </w:r>
      <w:r>
        <w:rPr>
          <w:rFonts w:ascii="Times New Roman" w:hAnsi="Times New Roman" w:cs="Times New Roman"/>
        </w:rPr>
        <w:t>。</w:t>
      </w:r>
    </w:p>
    <w:p w14:paraId="30B6EF49"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．在龙门石窟文物艺术珍品的倒卖中，他是</w:t>
      </w:r>
      <w:r>
        <w:rPr>
          <w:rFonts w:ascii="Times New Roman" w:hAnsi="Times New Roman" w:cs="Times New Roman"/>
          <w:em w:val="underDot"/>
        </w:rPr>
        <w:t>丰功伟绩</w:t>
      </w:r>
      <w:r>
        <w:rPr>
          <w:rFonts w:ascii="Times New Roman" w:hAnsi="Times New Roman" w:cs="Times New Roman"/>
        </w:rPr>
        <w:t>的操盘手。</w:t>
      </w:r>
    </w:p>
    <w:p w14:paraId="75069E68"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．这些民居，有的雕梁画栋、</w:t>
      </w:r>
      <w:r>
        <w:rPr>
          <w:rFonts w:ascii="Times New Roman" w:hAnsi="Times New Roman" w:cs="Times New Roman"/>
          <w:em w:val="underDot"/>
        </w:rPr>
        <w:t>富丽堂皇</w:t>
      </w:r>
      <w:r>
        <w:rPr>
          <w:rFonts w:ascii="Times New Roman" w:hAnsi="Times New Roman" w:cs="Times New Roman"/>
        </w:rPr>
        <w:t>，有的是木质的楼阁，有的点缀着亭榭</w:t>
      </w:r>
      <w:r>
        <w:rPr>
          <w:rFonts w:hAnsi="宋体" w:cs="Times New Roman"/>
        </w:rPr>
        <w:t>……</w:t>
      </w:r>
      <w:r>
        <w:rPr>
          <w:rFonts w:ascii="Times New Roman" w:hAnsi="Times New Roman" w:cs="Times New Roman"/>
        </w:rPr>
        <w:t>美观而宜居。</w:t>
      </w:r>
    </w:p>
    <w:p w14:paraId="19F7E249"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40</w:t>
      </w:r>
      <w:r>
        <w:rPr>
          <w:rFonts w:ascii="Times New Roman" w:hAnsi="Times New Roman" w:cs="Times New Roman"/>
        </w:rPr>
        <w:t>年前恢复高考之初，上衣口袋插一支钢笔就是流行的时尚，手表、皮鞋还是</w:t>
      </w:r>
      <w:r>
        <w:rPr>
          <w:rFonts w:ascii="Times New Roman" w:hAnsi="Times New Roman" w:cs="Times New Roman"/>
          <w:em w:val="underDot"/>
        </w:rPr>
        <w:t>可望而不可即</w:t>
      </w:r>
      <w:r>
        <w:rPr>
          <w:rFonts w:ascii="Times New Roman" w:hAnsi="Times New Roman" w:cs="Times New Roman"/>
        </w:rPr>
        <w:t>的奢侈品。</w:t>
      </w:r>
    </w:p>
    <w:p w14:paraId="55B0D094"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．下列有关传统文化常识的表述不正确的一项是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7B3E913C"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hAnsi="宋体" w:cs="Times New Roman"/>
        </w:rPr>
        <w:t>“</w:t>
      </w:r>
      <w:r>
        <w:rPr>
          <w:rFonts w:ascii="Times New Roman" w:hAnsi="Times New Roman" w:cs="Times New Roman"/>
        </w:rPr>
        <w:t>去年元月时，</w:t>
      </w:r>
      <w:r>
        <w:rPr>
          <w:rFonts w:ascii="Times New Roman" w:hAnsi="Times New Roman" w:cs="Times New Roman" w:hint="eastAsia"/>
        </w:rPr>
        <w:t>花市灯如昼</w:t>
      </w:r>
      <w:r>
        <w:rPr>
          <w:rFonts w:hAnsi="宋体" w:cs="Times New Roman" w:hint="eastAsia"/>
        </w:rPr>
        <w:t>”</w:t>
      </w:r>
      <w:r>
        <w:rPr>
          <w:rFonts w:ascii="Times New Roman" w:hAnsi="Times New Roman" w:cs="Times New Roman" w:hint="eastAsia"/>
        </w:rPr>
        <w:t>，写的是元宵节；</w:t>
      </w:r>
      <w:r>
        <w:rPr>
          <w:rFonts w:hAnsi="宋体" w:cs="Times New Roman" w:hint="eastAsia"/>
        </w:rPr>
        <w:t>“</w:t>
      </w:r>
      <w:r>
        <w:rPr>
          <w:rFonts w:ascii="Times New Roman" w:hAnsi="Times New Roman" w:cs="Times New Roman" w:hint="eastAsia"/>
        </w:rPr>
        <w:t>遥知兄弟登高处，遍插茱萸少一人</w:t>
      </w:r>
      <w:r>
        <w:rPr>
          <w:rFonts w:hAnsi="宋体" w:cs="Times New Roman" w:hint="eastAsia"/>
        </w:rPr>
        <w:t>”</w:t>
      </w:r>
      <w:r>
        <w:rPr>
          <w:rFonts w:ascii="Times New Roman" w:hAnsi="Times New Roman" w:cs="Times New Roman" w:hint="eastAsia"/>
        </w:rPr>
        <w:t>，写的是重阳节。</w:t>
      </w:r>
    </w:p>
    <w:p w14:paraId="2A5691FA"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w:t>
      </w:r>
      <w:r>
        <w:rPr>
          <w:rFonts w:ascii="Times New Roman" w:hAnsi="Times New Roman" w:cs="Times New Roman"/>
        </w:rPr>
        <w:t>十二生肖中，子为鼠，丑为牛，寅为虎，亥为狗。</w:t>
      </w:r>
    </w:p>
    <w:p w14:paraId="562ADBF1"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hAnsi="宋体" w:cs="Times New Roman"/>
        </w:rPr>
        <w:t>“</w:t>
      </w:r>
      <w:r>
        <w:rPr>
          <w:rFonts w:ascii="Times New Roman" w:hAnsi="Times New Roman" w:cs="Times New Roman"/>
        </w:rPr>
        <w:t>高朋满座</w:t>
      </w:r>
      <w:r>
        <w:rPr>
          <w:rFonts w:hAnsi="宋体" w:cs="Times New Roman"/>
        </w:rPr>
        <w:t>”“</w:t>
      </w:r>
      <w:r>
        <w:rPr>
          <w:rFonts w:ascii="Times New Roman" w:hAnsi="Times New Roman" w:cs="Times New Roman"/>
        </w:rPr>
        <w:t>不吝赐教</w:t>
      </w:r>
      <w:r>
        <w:rPr>
          <w:rFonts w:hAnsi="宋体" w:cs="Times New Roman"/>
        </w:rPr>
        <w:t>”“</w:t>
      </w:r>
      <w:r>
        <w:rPr>
          <w:rFonts w:ascii="Times New Roman" w:hAnsi="Times New Roman" w:cs="Times New Roman"/>
        </w:rPr>
        <w:t>敬请惠顾</w:t>
      </w:r>
      <w:r>
        <w:rPr>
          <w:rFonts w:hAnsi="宋体" w:cs="Times New Roman"/>
        </w:rPr>
        <w:t>”“</w:t>
      </w:r>
      <w:r>
        <w:rPr>
          <w:rFonts w:ascii="Times New Roman" w:hAnsi="Times New Roman" w:cs="Times New Roman"/>
        </w:rPr>
        <w:t>欢迎光临</w:t>
      </w:r>
      <w:r>
        <w:rPr>
          <w:rFonts w:hAnsi="宋体" w:cs="Times New Roman"/>
        </w:rPr>
        <w:t>”</w:t>
      </w:r>
      <w:r>
        <w:rPr>
          <w:rFonts w:ascii="Times New Roman" w:hAnsi="Times New Roman" w:cs="Times New Roman"/>
        </w:rPr>
        <w:t>等词都向对方表达了恭敬之心。</w:t>
      </w:r>
    </w:p>
    <w:p w14:paraId="45448843"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．在传统文化中，人们常用谐音来表达一些对吉祥如意的祝愿，比如画着梅花</w:t>
      </w:r>
      <w:r>
        <w:rPr>
          <w:rFonts w:ascii="Times New Roman" w:hAnsi="Times New Roman" w:cs="Times New Roman"/>
        </w:rPr>
        <w:t>和喜鹊，人们就称为</w:t>
      </w:r>
      <w:r>
        <w:rPr>
          <w:rFonts w:hAnsi="宋体" w:cs="Times New Roman"/>
        </w:rPr>
        <w:t>“</w:t>
      </w:r>
      <w:r>
        <w:rPr>
          <w:rFonts w:ascii="Times New Roman" w:hAnsi="Times New Roman" w:cs="Times New Roman"/>
        </w:rPr>
        <w:t>喜上眉梢</w:t>
      </w:r>
      <w:r>
        <w:rPr>
          <w:rFonts w:hAnsi="宋体" w:cs="Times New Roman"/>
        </w:rPr>
        <w:t>”</w:t>
      </w:r>
      <w:r>
        <w:rPr>
          <w:rFonts w:ascii="Times New Roman" w:hAnsi="Times New Roman" w:cs="Times New Roman"/>
        </w:rPr>
        <w:t>，蝠来借指</w:t>
      </w:r>
      <w:r>
        <w:rPr>
          <w:rFonts w:hAnsi="宋体" w:cs="Times New Roman"/>
        </w:rPr>
        <w:t>“</w:t>
      </w:r>
      <w:r>
        <w:rPr>
          <w:rFonts w:ascii="Times New Roman" w:hAnsi="Times New Roman" w:cs="Times New Roman"/>
        </w:rPr>
        <w:t>福来</w:t>
      </w:r>
      <w:r>
        <w:rPr>
          <w:rFonts w:hAnsi="宋体" w:cs="Times New Roman"/>
        </w:rPr>
        <w:t>”</w:t>
      </w:r>
      <w:r>
        <w:rPr>
          <w:rFonts w:ascii="Times New Roman" w:hAnsi="Times New Roman" w:cs="Times New Roman"/>
        </w:rPr>
        <w:t>，葫芦借指</w:t>
      </w:r>
      <w:r>
        <w:rPr>
          <w:rFonts w:hAnsi="宋体" w:cs="Times New Roman"/>
        </w:rPr>
        <w:t>“</w:t>
      </w:r>
      <w:r>
        <w:rPr>
          <w:rFonts w:ascii="Times New Roman" w:hAnsi="Times New Roman" w:cs="Times New Roman"/>
        </w:rPr>
        <w:t>福禄</w:t>
      </w:r>
      <w:r>
        <w:rPr>
          <w:rFonts w:hAnsi="宋体" w:cs="Times New Roman"/>
        </w:rPr>
        <w:t>”</w:t>
      </w:r>
      <w:r>
        <w:rPr>
          <w:rFonts w:ascii="Times New Roman" w:hAnsi="Times New Roman" w:cs="Times New Roman"/>
        </w:rPr>
        <w:t>等。</w:t>
      </w:r>
    </w:p>
    <w:p w14:paraId="712C58C4"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．阅读下面语段，回答问题。</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4D563CA8" w14:textId="77777777" w:rsidR="004C63B2" w:rsidRDefault="00F46EFB">
      <w:pPr>
        <w:pStyle w:val="a3"/>
        <w:ind w:firstLineChars="200" w:firstLine="420"/>
        <w:rPr>
          <w:rFonts w:ascii="Times New Roman" w:hAnsi="Times New Roman" w:cs="Times New Roman"/>
        </w:rPr>
      </w:pPr>
      <w:r>
        <w:rPr>
          <w:rFonts w:ascii="Times New Roman" w:eastAsia="楷体_GB2312" w:hAnsi="Times New Roman" w:cs="Times New Roman"/>
        </w:rPr>
        <w:t>人生中有成功就有失败。笑对失败，你会收获别样的人生。失败是人生的熔炉，</w:t>
      </w:r>
      <w:r>
        <w:rPr>
          <w:rFonts w:ascii="Times New Roman" w:eastAsia="楷体_GB2312" w:hAnsi="Times New Roman" w:cs="Times New Roman" w:hint="eastAsia"/>
        </w:rPr>
        <w:t>它可以把人烤死，也可以把人变得坚强自信。面对失败时的心态尤为重要。若是你不战自败，那你就彻底陷入失败的沼泽中了。此时，你输给的不是别人，而是自己。</w:t>
      </w:r>
      <w:r>
        <w:rPr>
          <w:rFonts w:ascii="Times New Roman" w:eastAsia="楷体_GB2312" w:hAnsi="Times New Roman" w:cs="Times New Roman"/>
          <w:u w:val="single"/>
        </w:rPr>
        <w:t>雨打梨花，飘零落地，但落花不会因为你的多愁善感而重上枝头</w:t>
      </w:r>
      <w:r>
        <w:rPr>
          <w:rFonts w:ascii="Times New Roman" w:eastAsia="楷体_GB2312" w:hAnsi="Times New Roman" w:cs="Times New Roman"/>
        </w:rPr>
        <w:t>；</w:t>
      </w:r>
      <w:r>
        <w:rPr>
          <w:rFonts w:ascii="Times New Roman" w:eastAsia="楷体_GB2312" w:hAnsi="Times New Roman" w:cs="Times New Roman"/>
        </w:rPr>
        <w:t>__________________</w:t>
      </w:r>
      <w:r>
        <w:rPr>
          <w:rFonts w:ascii="Times New Roman" w:eastAsia="楷体_GB2312" w:hAnsi="Times New Roman" w:cs="Times New Roman"/>
        </w:rPr>
        <w:t>失败是一道靓丽的风景线，是经受夭折的玫瑰。</w:t>
      </w:r>
      <w:r>
        <w:rPr>
          <w:rFonts w:ascii="Times New Roman" w:eastAsia="楷体_GB2312" w:hAnsi="Times New Roman" w:cs="Times New Roman"/>
          <w:u w:val="wave"/>
        </w:rPr>
        <w:t>遭受台风的花园尽管使人无奈，但它却有无限的幽香。</w:t>
      </w:r>
    </w:p>
    <w:p w14:paraId="0061D0C7"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语段中画波浪线的句子有语病，请将修改后的句子写在下面。</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43930A4E"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AFF2C06"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2A48DAAB"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请仿照画横线句子的句式，再写一句话。</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47F98898"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w:t>
      </w:r>
      <w:r>
        <w:rPr>
          <w:rFonts w:ascii="Times New Roman" w:hAnsi="Times New Roman" w:cs="Times New Roman"/>
        </w:rPr>
        <w:t>________________________________________________</w:t>
      </w:r>
    </w:p>
    <w:p w14:paraId="4AFA0B15"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587F2A0"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．诗文默写。</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14:paraId="7B73E7B2"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金樽清酒斗十千，</w:t>
      </w:r>
      <w:r>
        <w:rPr>
          <w:rFonts w:ascii="Times New Roman" w:hAnsi="Times New Roman" w:cs="Times New Roman"/>
        </w:rPr>
        <w:t>________________</w:t>
      </w:r>
      <w:r>
        <w:rPr>
          <w:rFonts w:ascii="Times New Roman" w:hAnsi="Times New Roman" w:cs="Times New Roman"/>
        </w:rPr>
        <w:t>。</w:t>
      </w:r>
      <w:r>
        <w:rPr>
          <w:rFonts w:ascii="Times New Roman" w:hAnsi="Times New Roman" w:cs="Times New Roman"/>
        </w:rPr>
        <w:t>[</w:t>
      </w:r>
      <w:r>
        <w:rPr>
          <w:rFonts w:ascii="Times New Roman" w:hAnsi="Times New Roman" w:cs="Times New Roman"/>
        </w:rPr>
        <w:t>李白《行路难》</w:t>
      </w:r>
      <w:r>
        <w:rPr>
          <w:rFonts w:ascii="Times New Roman" w:hAnsi="Times New Roman" w:cs="Times New Roman"/>
        </w:rPr>
        <w:t>(</w:t>
      </w:r>
      <w:r>
        <w:rPr>
          <w:rFonts w:ascii="Times New Roman" w:hAnsi="Times New Roman" w:cs="Times New Roman"/>
        </w:rPr>
        <w:t>其一</w:t>
      </w:r>
      <w:r>
        <w:rPr>
          <w:rFonts w:ascii="Times New Roman" w:hAnsi="Times New Roman" w:cs="Times New Roman"/>
        </w:rPr>
        <w:t>)]</w:t>
      </w:r>
    </w:p>
    <w:p w14:paraId="288C965F"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人有悲欢离合，</w:t>
      </w:r>
      <w:r>
        <w:rPr>
          <w:rFonts w:ascii="Times New Roman" w:hAnsi="Times New Roman" w:cs="Times New Roman"/>
        </w:rPr>
        <w:t>________________</w:t>
      </w:r>
      <w:r>
        <w:rPr>
          <w:rFonts w:ascii="Times New Roman" w:hAnsi="Times New Roman" w:cs="Times New Roman"/>
        </w:rPr>
        <w:t>。</w:t>
      </w:r>
      <w:r>
        <w:rPr>
          <w:rFonts w:ascii="Times New Roman" w:hAnsi="Times New Roman" w:cs="Times New Roman"/>
        </w:rPr>
        <w:t>(</w:t>
      </w:r>
      <w:r>
        <w:rPr>
          <w:rFonts w:ascii="Times New Roman" w:hAnsi="Times New Roman" w:cs="Times New Roman"/>
        </w:rPr>
        <w:t>苏轼《水调歌头》</w:t>
      </w:r>
      <w:r>
        <w:rPr>
          <w:rFonts w:ascii="Times New Roman" w:hAnsi="Times New Roman" w:cs="Times New Roman"/>
        </w:rPr>
        <w:t>)</w:t>
      </w:r>
    </w:p>
    <w:p w14:paraId="347173FC"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(3)________________</w:t>
      </w:r>
      <w:r>
        <w:rPr>
          <w:rFonts w:ascii="Times New Roman" w:hAnsi="Times New Roman" w:cs="Times New Roman"/>
        </w:rPr>
        <w:t>，</w:t>
      </w:r>
      <w:r>
        <w:rPr>
          <w:rFonts w:ascii="Times New Roman" w:hAnsi="Times New Roman" w:cs="Times New Roman"/>
        </w:rPr>
        <w:t>________________</w:t>
      </w:r>
      <w:r>
        <w:rPr>
          <w:rFonts w:ascii="Times New Roman" w:hAnsi="Times New Roman" w:cs="Times New Roman"/>
        </w:rPr>
        <w:t>，欲与天公试比高。</w:t>
      </w:r>
      <w:r>
        <w:rPr>
          <w:rFonts w:ascii="Times New Roman" w:hAnsi="Times New Roman" w:cs="Times New Roman"/>
        </w:rPr>
        <w:t>(</w:t>
      </w:r>
      <w:r>
        <w:rPr>
          <w:rFonts w:ascii="Times New Roman" w:hAnsi="Times New Roman" w:cs="Times New Roman"/>
        </w:rPr>
        <w:t>毛泽东《沁园春</w:t>
      </w:r>
      <w:r>
        <w:rPr>
          <w:rFonts w:ascii="Times New Roman" w:hAnsi="Times New Roman" w:cs="Times New Roman"/>
        </w:rPr>
        <w:t>·</w:t>
      </w:r>
      <w:r>
        <w:rPr>
          <w:rFonts w:ascii="Times New Roman" w:hAnsi="Times New Roman" w:cs="Times New Roman"/>
        </w:rPr>
        <w:t>雪》</w:t>
      </w:r>
      <w:r>
        <w:rPr>
          <w:rFonts w:ascii="Times New Roman" w:hAnsi="Times New Roman" w:cs="Times New Roman"/>
        </w:rPr>
        <w:t>)</w:t>
      </w:r>
    </w:p>
    <w:p w14:paraId="7F7B4A3B"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《岳阳楼记》中动静结合，描写洞庭湖月夜美景的句子是：</w:t>
      </w:r>
      <w:r>
        <w:rPr>
          <w:rFonts w:ascii="Times New Roman" w:hAnsi="Times New Roman" w:cs="Times New Roman"/>
        </w:rPr>
        <w:t>________________</w:t>
      </w:r>
      <w:r>
        <w:rPr>
          <w:rFonts w:ascii="Times New Roman" w:hAnsi="Times New Roman" w:cs="Times New Roman"/>
        </w:rPr>
        <w:t>，</w:t>
      </w:r>
      <w:r>
        <w:rPr>
          <w:rFonts w:ascii="Times New Roman" w:hAnsi="Times New Roman" w:cs="Times New Roman"/>
        </w:rPr>
        <w:t>________________</w:t>
      </w:r>
      <w:r>
        <w:rPr>
          <w:rFonts w:ascii="Times New Roman" w:hAnsi="Times New Roman" w:cs="Times New Roman"/>
        </w:rPr>
        <w:t>。</w:t>
      </w:r>
    </w:p>
    <w:p w14:paraId="37DBC8C6"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艾青的《我爱这土地》中直抒胸臆表达诗人对国土的热爱之情的句子是：</w:t>
      </w:r>
      <w:r>
        <w:rPr>
          <w:rFonts w:ascii="Times New Roman" w:hAnsi="Times New Roman" w:cs="Times New Roman"/>
        </w:rPr>
        <w:t>____________________</w:t>
      </w:r>
      <w:r>
        <w:rPr>
          <w:rFonts w:ascii="Times New Roman" w:hAnsi="Times New Roman" w:cs="Times New Roman"/>
        </w:rPr>
        <w:t>？</w:t>
      </w:r>
      <w:r>
        <w:rPr>
          <w:rFonts w:ascii="Times New Roman" w:hAnsi="Times New Roman" w:cs="Times New Roman"/>
        </w:rPr>
        <w:t>____________________</w:t>
      </w:r>
      <w:r>
        <w:rPr>
          <w:rFonts w:hAnsi="宋体" w:cs="Times New Roman"/>
        </w:rPr>
        <w:t>……</w:t>
      </w:r>
    </w:p>
    <w:p w14:paraId="05B219D7"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．综合性学习。</w:t>
      </w:r>
      <w:r>
        <w:rPr>
          <w:rFonts w:ascii="Times New Roman" w:hAnsi="Times New Roman" w:cs="Times New Roman"/>
        </w:rPr>
        <w:t>(8</w:t>
      </w:r>
      <w:r>
        <w:rPr>
          <w:rFonts w:ascii="Times New Roman" w:hAnsi="Times New Roman" w:cs="Times New Roman"/>
        </w:rPr>
        <w:t>分</w:t>
      </w:r>
      <w:r>
        <w:rPr>
          <w:rFonts w:ascii="Times New Roman" w:hAnsi="Times New Roman" w:cs="Times New Roman"/>
        </w:rPr>
        <w:t>)</w:t>
      </w:r>
    </w:p>
    <w:p w14:paraId="1C9612A4"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某校九年级</w:t>
      </w:r>
      <w:r>
        <w:rPr>
          <w:rFonts w:ascii="Times New Roman" w:hAnsi="Times New Roman" w:cs="Times New Roman"/>
        </w:rPr>
        <w:t>(3)</w:t>
      </w:r>
      <w:r>
        <w:rPr>
          <w:rFonts w:ascii="Times New Roman" w:hAnsi="Times New Roman" w:cs="Times New Roman"/>
        </w:rPr>
        <w:t>班开展</w:t>
      </w:r>
      <w:r>
        <w:rPr>
          <w:rFonts w:hAnsi="宋体" w:cs="Times New Roman"/>
        </w:rPr>
        <w:t>“</w:t>
      </w:r>
      <w:r>
        <w:rPr>
          <w:rFonts w:ascii="Times New Roman" w:hAnsi="Times New Roman" w:cs="Times New Roman"/>
        </w:rPr>
        <w:t>感受阅读之美</w:t>
      </w:r>
      <w:r>
        <w:rPr>
          <w:rFonts w:hAnsi="宋体" w:cs="Times New Roman"/>
        </w:rPr>
        <w:t>”</w:t>
      </w:r>
      <w:r>
        <w:rPr>
          <w:rFonts w:ascii="Times New Roman" w:hAnsi="Times New Roman" w:cs="Times New Roman"/>
        </w:rPr>
        <w:t>的综合实践活动，请你参与并完成相关任务。</w:t>
      </w:r>
    </w:p>
    <w:p w14:paraId="4455E6A2"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eastAsia="黑体" w:hAnsi="Times New Roman" w:cs="Times New Roman" w:hint="eastAsia"/>
        </w:rPr>
        <w:t>【活动一：做调查】</w:t>
      </w:r>
      <w:r>
        <w:rPr>
          <w:rFonts w:ascii="Times New Roman" w:hAnsi="Times New Roman" w:cs="Times New Roman"/>
        </w:rPr>
        <w:t>下面的调查统计表反映了什么情况？请写出其中一点。</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2E7DB283" w14:textId="77777777" w:rsidR="004C63B2" w:rsidRDefault="00F46EFB">
      <w:pPr>
        <w:pStyle w:val="a3"/>
        <w:ind w:firstLineChars="200" w:firstLine="420"/>
        <w:rPr>
          <w:rFonts w:ascii="Times New Roman" w:eastAsia="楷体_GB2312" w:hAnsi="Times New Roman" w:cs="Times New Roman"/>
        </w:rPr>
      </w:pPr>
      <w:r>
        <w:rPr>
          <w:rFonts w:hAnsi="宋体" w:cs="Times New Roman"/>
        </w:rPr>
        <w:t>××</w:t>
      </w:r>
      <w:r>
        <w:rPr>
          <w:rFonts w:ascii="Times New Roman" w:eastAsia="黑体" w:hAnsi="Times New Roman" w:cs="Times New Roman"/>
        </w:rPr>
        <w:t>校课外阅读情况调查统计一览表</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1236"/>
        <w:gridCol w:w="1715"/>
        <w:gridCol w:w="2133"/>
        <w:gridCol w:w="1400"/>
      </w:tblGrid>
      <w:tr w:rsidR="004C63B2" w14:paraId="18C79402" w14:textId="77777777">
        <w:trPr>
          <w:jc w:val="center"/>
        </w:trPr>
        <w:tc>
          <w:tcPr>
            <w:tcW w:w="2133" w:type="dxa"/>
            <w:shd w:val="clear" w:color="auto" w:fill="auto"/>
            <w:vAlign w:val="center"/>
          </w:tcPr>
          <w:p w14:paraId="27362761"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 xml:space="preserve">　　类别</w:t>
            </w:r>
          </w:p>
          <w:p w14:paraId="63917B45"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 xml:space="preserve">年级　　</w:t>
            </w:r>
          </w:p>
        </w:tc>
        <w:tc>
          <w:tcPr>
            <w:tcW w:w="1236" w:type="dxa"/>
            <w:shd w:val="clear" w:color="auto" w:fill="auto"/>
            <w:vAlign w:val="center"/>
          </w:tcPr>
          <w:p w14:paraId="5F32E766" w14:textId="77777777" w:rsidR="004C63B2" w:rsidRDefault="004C63B2">
            <w:pPr>
              <w:pStyle w:val="a3"/>
              <w:jc w:val="center"/>
              <w:rPr>
                <w:rFonts w:ascii="Times New Roman" w:eastAsia="楷体_GB2312" w:hAnsi="Times New Roman" w:cs="Times New Roman"/>
              </w:rPr>
            </w:pPr>
          </w:p>
        </w:tc>
        <w:tc>
          <w:tcPr>
            <w:tcW w:w="1715" w:type="dxa"/>
            <w:shd w:val="clear" w:color="auto" w:fill="auto"/>
            <w:vAlign w:val="center"/>
          </w:tcPr>
          <w:p w14:paraId="3EE40C05" w14:textId="77777777" w:rsidR="004C63B2" w:rsidRDefault="004C63B2">
            <w:pPr>
              <w:pStyle w:val="a3"/>
              <w:jc w:val="center"/>
              <w:rPr>
                <w:rFonts w:ascii="Times New Roman" w:eastAsia="楷体_GB2312" w:hAnsi="Times New Roman" w:cs="Times New Roman"/>
              </w:rPr>
            </w:pPr>
          </w:p>
        </w:tc>
        <w:tc>
          <w:tcPr>
            <w:tcW w:w="2133" w:type="dxa"/>
            <w:shd w:val="clear" w:color="auto" w:fill="auto"/>
            <w:vAlign w:val="center"/>
          </w:tcPr>
          <w:p w14:paraId="4DADFF19" w14:textId="77777777" w:rsidR="004C63B2" w:rsidRDefault="004C63B2">
            <w:pPr>
              <w:pStyle w:val="a3"/>
              <w:jc w:val="center"/>
              <w:rPr>
                <w:rFonts w:ascii="Times New Roman" w:eastAsia="楷体_GB2312" w:hAnsi="Times New Roman" w:cs="Times New Roman"/>
              </w:rPr>
            </w:pPr>
          </w:p>
        </w:tc>
        <w:tc>
          <w:tcPr>
            <w:tcW w:w="1400" w:type="dxa"/>
            <w:shd w:val="clear" w:color="auto" w:fill="auto"/>
            <w:vAlign w:val="center"/>
          </w:tcPr>
          <w:p w14:paraId="27202F69" w14:textId="77777777" w:rsidR="004C63B2" w:rsidRDefault="004C63B2">
            <w:pPr>
              <w:pStyle w:val="a3"/>
              <w:jc w:val="center"/>
              <w:rPr>
                <w:rFonts w:ascii="Times New Roman" w:eastAsia="楷体_GB2312" w:hAnsi="Times New Roman" w:cs="Times New Roman"/>
              </w:rPr>
            </w:pPr>
          </w:p>
        </w:tc>
      </w:tr>
      <w:tr w:rsidR="004C63B2" w14:paraId="4CD91D9B" w14:textId="77777777">
        <w:trPr>
          <w:jc w:val="center"/>
        </w:trPr>
        <w:tc>
          <w:tcPr>
            <w:tcW w:w="2133" w:type="dxa"/>
            <w:shd w:val="clear" w:color="auto" w:fill="auto"/>
            <w:vAlign w:val="center"/>
          </w:tcPr>
          <w:p w14:paraId="3B85C16E"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课外阅读内容</w:t>
            </w:r>
          </w:p>
        </w:tc>
        <w:tc>
          <w:tcPr>
            <w:tcW w:w="1236" w:type="dxa"/>
            <w:shd w:val="clear" w:color="auto" w:fill="auto"/>
            <w:vAlign w:val="center"/>
          </w:tcPr>
          <w:p w14:paraId="155A755A" w14:textId="77777777" w:rsidR="004C63B2" w:rsidRDefault="004C63B2">
            <w:pPr>
              <w:pStyle w:val="a3"/>
              <w:jc w:val="center"/>
              <w:rPr>
                <w:rFonts w:ascii="Times New Roman" w:eastAsia="楷体_GB2312" w:hAnsi="Times New Roman" w:cs="Times New Roman"/>
              </w:rPr>
            </w:pPr>
          </w:p>
        </w:tc>
        <w:tc>
          <w:tcPr>
            <w:tcW w:w="1715" w:type="dxa"/>
            <w:shd w:val="clear" w:color="auto" w:fill="auto"/>
            <w:vAlign w:val="center"/>
          </w:tcPr>
          <w:p w14:paraId="4A54AFBF" w14:textId="77777777" w:rsidR="004C63B2" w:rsidRDefault="004C63B2">
            <w:pPr>
              <w:pStyle w:val="a3"/>
              <w:jc w:val="center"/>
              <w:rPr>
                <w:rFonts w:ascii="Times New Roman" w:eastAsia="楷体_GB2312" w:hAnsi="Times New Roman" w:cs="Times New Roman"/>
              </w:rPr>
            </w:pPr>
          </w:p>
        </w:tc>
        <w:tc>
          <w:tcPr>
            <w:tcW w:w="2133" w:type="dxa"/>
            <w:shd w:val="clear" w:color="auto" w:fill="auto"/>
            <w:vAlign w:val="center"/>
          </w:tcPr>
          <w:p w14:paraId="2DE7191D" w14:textId="77777777" w:rsidR="004C63B2" w:rsidRDefault="004C63B2">
            <w:pPr>
              <w:pStyle w:val="a3"/>
              <w:jc w:val="center"/>
              <w:rPr>
                <w:rFonts w:ascii="Times New Roman" w:eastAsia="楷体_GB2312" w:hAnsi="Times New Roman" w:cs="Times New Roman"/>
              </w:rPr>
            </w:pPr>
          </w:p>
        </w:tc>
        <w:tc>
          <w:tcPr>
            <w:tcW w:w="1400" w:type="dxa"/>
            <w:shd w:val="clear" w:color="auto" w:fill="auto"/>
            <w:vAlign w:val="center"/>
          </w:tcPr>
          <w:p w14:paraId="15BB4880" w14:textId="77777777" w:rsidR="004C63B2" w:rsidRDefault="004C63B2">
            <w:pPr>
              <w:pStyle w:val="a3"/>
              <w:jc w:val="center"/>
              <w:rPr>
                <w:rFonts w:ascii="Times New Roman" w:eastAsia="楷体_GB2312" w:hAnsi="Times New Roman" w:cs="Times New Roman"/>
              </w:rPr>
            </w:pPr>
          </w:p>
        </w:tc>
      </w:tr>
      <w:tr w:rsidR="004C63B2" w14:paraId="7ADD1EC3" w14:textId="77777777">
        <w:trPr>
          <w:jc w:val="center"/>
        </w:trPr>
        <w:tc>
          <w:tcPr>
            <w:tcW w:w="2133" w:type="dxa"/>
            <w:shd w:val="clear" w:color="auto" w:fill="auto"/>
            <w:vAlign w:val="center"/>
          </w:tcPr>
          <w:p w14:paraId="4051AB9C"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文学名著</w:t>
            </w:r>
          </w:p>
        </w:tc>
        <w:tc>
          <w:tcPr>
            <w:tcW w:w="1236" w:type="dxa"/>
            <w:shd w:val="clear" w:color="auto" w:fill="auto"/>
            <w:vAlign w:val="center"/>
          </w:tcPr>
          <w:p w14:paraId="18315385"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科普读物</w:t>
            </w:r>
          </w:p>
        </w:tc>
        <w:tc>
          <w:tcPr>
            <w:tcW w:w="1715" w:type="dxa"/>
            <w:shd w:val="clear" w:color="auto" w:fill="auto"/>
            <w:vAlign w:val="center"/>
          </w:tcPr>
          <w:p w14:paraId="375DD29C"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中外故事</w:t>
            </w:r>
          </w:p>
        </w:tc>
        <w:tc>
          <w:tcPr>
            <w:tcW w:w="2133" w:type="dxa"/>
            <w:shd w:val="clear" w:color="auto" w:fill="auto"/>
            <w:vAlign w:val="center"/>
          </w:tcPr>
          <w:p w14:paraId="2565747A"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学生人均用于</w:t>
            </w:r>
          </w:p>
          <w:p w14:paraId="403242F0"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课外阅读时间</w:t>
            </w:r>
          </w:p>
        </w:tc>
        <w:tc>
          <w:tcPr>
            <w:tcW w:w="1400" w:type="dxa"/>
            <w:shd w:val="clear" w:color="auto" w:fill="auto"/>
            <w:vAlign w:val="center"/>
          </w:tcPr>
          <w:p w14:paraId="633ECA20" w14:textId="77777777" w:rsidR="004C63B2" w:rsidRDefault="004C63B2">
            <w:pPr>
              <w:pStyle w:val="a3"/>
              <w:jc w:val="center"/>
              <w:rPr>
                <w:rFonts w:ascii="Times New Roman" w:eastAsia="楷体_GB2312" w:hAnsi="Times New Roman" w:cs="Times New Roman"/>
              </w:rPr>
            </w:pPr>
          </w:p>
        </w:tc>
      </w:tr>
      <w:tr w:rsidR="004C63B2" w14:paraId="0322BA47" w14:textId="77777777">
        <w:trPr>
          <w:jc w:val="center"/>
        </w:trPr>
        <w:tc>
          <w:tcPr>
            <w:tcW w:w="2133" w:type="dxa"/>
            <w:shd w:val="clear" w:color="auto" w:fill="auto"/>
            <w:vAlign w:val="center"/>
          </w:tcPr>
          <w:p w14:paraId="0FF229AF"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七年级</w:t>
            </w:r>
          </w:p>
        </w:tc>
        <w:tc>
          <w:tcPr>
            <w:tcW w:w="1236" w:type="dxa"/>
            <w:shd w:val="clear" w:color="auto" w:fill="auto"/>
            <w:vAlign w:val="center"/>
          </w:tcPr>
          <w:p w14:paraId="5835E861"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35%</w:t>
            </w:r>
          </w:p>
        </w:tc>
        <w:tc>
          <w:tcPr>
            <w:tcW w:w="1715" w:type="dxa"/>
            <w:shd w:val="clear" w:color="auto" w:fill="auto"/>
            <w:vAlign w:val="center"/>
          </w:tcPr>
          <w:p w14:paraId="2720A7DB"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19%</w:t>
            </w:r>
          </w:p>
        </w:tc>
        <w:tc>
          <w:tcPr>
            <w:tcW w:w="2133" w:type="dxa"/>
            <w:shd w:val="clear" w:color="auto" w:fill="auto"/>
            <w:vAlign w:val="center"/>
          </w:tcPr>
          <w:p w14:paraId="2AD45580"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46%</w:t>
            </w:r>
          </w:p>
        </w:tc>
        <w:tc>
          <w:tcPr>
            <w:tcW w:w="1400" w:type="dxa"/>
            <w:shd w:val="clear" w:color="auto" w:fill="auto"/>
            <w:vAlign w:val="center"/>
          </w:tcPr>
          <w:p w14:paraId="2EE0DA48"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8.5</w:t>
            </w:r>
            <w:r>
              <w:rPr>
                <w:rFonts w:ascii="Times New Roman" w:eastAsia="楷体_GB2312" w:hAnsi="Times New Roman" w:cs="Times New Roman"/>
              </w:rPr>
              <w:t>小时</w:t>
            </w:r>
            <w:r>
              <w:rPr>
                <w:rFonts w:ascii="Times New Roman" w:eastAsia="楷体_GB2312" w:hAnsi="Times New Roman" w:cs="Times New Roman"/>
              </w:rPr>
              <w:t>/</w:t>
            </w:r>
            <w:r>
              <w:rPr>
                <w:rFonts w:ascii="Times New Roman" w:eastAsia="楷体_GB2312" w:hAnsi="Times New Roman" w:cs="Times New Roman"/>
              </w:rPr>
              <w:t>周</w:t>
            </w:r>
          </w:p>
        </w:tc>
      </w:tr>
      <w:tr w:rsidR="004C63B2" w14:paraId="3A1A9340" w14:textId="77777777">
        <w:trPr>
          <w:jc w:val="center"/>
        </w:trPr>
        <w:tc>
          <w:tcPr>
            <w:tcW w:w="2133" w:type="dxa"/>
            <w:shd w:val="clear" w:color="auto" w:fill="auto"/>
            <w:vAlign w:val="center"/>
          </w:tcPr>
          <w:p w14:paraId="6650D928"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八年级</w:t>
            </w:r>
          </w:p>
        </w:tc>
        <w:tc>
          <w:tcPr>
            <w:tcW w:w="1236" w:type="dxa"/>
            <w:shd w:val="clear" w:color="auto" w:fill="auto"/>
            <w:vAlign w:val="center"/>
          </w:tcPr>
          <w:p w14:paraId="46A7C98C"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45%</w:t>
            </w:r>
          </w:p>
        </w:tc>
        <w:tc>
          <w:tcPr>
            <w:tcW w:w="1715" w:type="dxa"/>
            <w:shd w:val="clear" w:color="auto" w:fill="auto"/>
            <w:vAlign w:val="center"/>
          </w:tcPr>
          <w:p w14:paraId="2DEBCD90"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21%</w:t>
            </w:r>
          </w:p>
        </w:tc>
        <w:tc>
          <w:tcPr>
            <w:tcW w:w="2133" w:type="dxa"/>
            <w:shd w:val="clear" w:color="auto" w:fill="auto"/>
            <w:vAlign w:val="center"/>
          </w:tcPr>
          <w:p w14:paraId="4A39CEA6"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34%</w:t>
            </w:r>
          </w:p>
        </w:tc>
        <w:tc>
          <w:tcPr>
            <w:tcW w:w="1400" w:type="dxa"/>
            <w:shd w:val="clear" w:color="auto" w:fill="auto"/>
            <w:vAlign w:val="center"/>
          </w:tcPr>
          <w:p w14:paraId="26B99F22"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6.2</w:t>
            </w:r>
            <w:r>
              <w:rPr>
                <w:rFonts w:ascii="Times New Roman" w:eastAsia="楷体_GB2312" w:hAnsi="Times New Roman" w:cs="Times New Roman"/>
              </w:rPr>
              <w:t>小时</w:t>
            </w:r>
            <w:r>
              <w:rPr>
                <w:rFonts w:ascii="Times New Roman" w:eastAsia="楷体_GB2312" w:hAnsi="Times New Roman" w:cs="Times New Roman"/>
              </w:rPr>
              <w:t>/</w:t>
            </w:r>
            <w:r>
              <w:rPr>
                <w:rFonts w:ascii="Times New Roman" w:eastAsia="楷体_GB2312" w:hAnsi="Times New Roman" w:cs="Times New Roman"/>
              </w:rPr>
              <w:t>周</w:t>
            </w:r>
          </w:p>
        </w:tc>
      </w:tr>
      <w:tr w:rsidR="004C63B2" w14:paraId="6E638422" w14:textId="77777777">
        <w:trPr>
          <w:jc w:val="center"/>
        </w:trPr>
        <w:tc>
          <w:tcPr>
            <w:tcW w:w="2133" w:type="dxa"/>
            <w:shd w:val="clear" w:color="auto" w:fill="auto"/>
            <w:vAlign w:val="center"/>
          </w:tcPr>
          <w:p w14:paraId="288FC50F"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九年级</w:t>
            </w:r>
          </w:p>
        </w:tc>
        <w:tc>
          <w:tcPr>
            <w:tcW w:w="1236" w:type="dxa"/>
            <w:shd w:val="clear" w:color="auto" w:fill="auto"/>
            <w:vAlign w:val="center"/>
          </w:tcPr>
          <w:p w14:paraId="2E879CE1"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61%</w:t>
            </w:r>
          </w:p>
        </w:tc>
        <w:tc>
          <w:tcPr>
            <w:tcW w:w="1715" w:type="dxa"/>
            <w:shd w:val="clear" w:color="auto" w:fill="auto"/>
            <w:vAlign w:val="center"/>
          </w:tcPr>
          <w:p w14:paraId="239A21B5"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25%</w:t>
            </w:r>
          </w:p>
        </w:tc>
        <w:tc>
          <w:tcPr>
            <w:tcW w:w="2133" w:type="dxa"/>
            <w:shd w:val="clear" w:color="auto" w:fill="auto"/>
            <w:vAlign w:val="center"/>
          </w:tcPr>
          <w:p w14:paraId="6B0BD88B" w14:textId="77777777" w:rsidR="004C63B2" w:rsidRDefault="00F46EFB">
            <w:pPr>
              <w:pStyle w:val="a3"/>
              <w:jc w:val="center"/>
              <w:rPr>
                <w:rFonts w:ascii="Times New Roman" w:eastAsia="楷体_GB2312" w:hAnsi="Times New Roman" w:cs="Times New Roman"/>
              </w:rPr>
            </w:pPr>
            <w:r>
              <w:rPr>
                <w:rFonts w:ascii="Times New Roman" w:eastAsia="楷体_GB2312" w:hAnsi="Times New Roman" w:cs="Times New Roman"/>
              </w:rPr>
              <w:t>14%</w:t>
            </w:r>
          </w:p>
        </w:tc>
        <w:tc>
          <w:tcPr>
            <w:tcW w:w="1400" w:type="dxa"/>
            <w:shd w:val="clear" w:color="auto" w:fill="auto"/>
            <w:vAlign w:val="center"/>
          </w:tcPr>
          <w:p w14:paraId="407F4AC0" w14:textId="77777777" w:rsidR="004C63B2" w:rsidRDefault="00F46EFB">
            <w:pPr>
              <w:pStyle w:val="a3"/>
              <w:jc w:val="center"/>
              <w:rPr>
                <w:rFonts w:ascii="Times New Roman" w:hAnsi="Times New Roman" w:cs="Times New Roman"/>
              </w:rPr>
            </w:pPr>
            <w:r>
              <w:rPr>
                <w:rFonts w:ascii="Times New Roman" w:eastAsia="楷体_GB2312" w:hAnsi="Times New Roman" w:cs="Times New Roman"/>
              </w:rPr>
              <w:t>2.2</w:t>
            </w:r>
            <w:r>
              <w:rPr>
                <w:rFonts w:ascii="Times New Roman" w:eastAsia="楷体_GB2312" w:hAnsi="Times New Roman" w:cs="Times New Roman"/>
              </w:rPr>
              <w:t>小时</w:t>
            </w:r>
            <w:r>
              <w:rPr>
                <w:rFonts w:ascii="Times New Roman" w:eastAsia="楷体_GB2312" w:hAnsi="Times New Roman" w:cs="Times New Roman"/>
              </w:rPr>
              <w:t>/</w:t>
            </w:r>
            <w:r>
              <w:rPr>
                <w:rFonts w:ascii="Times New Roman" w:eastAsia="楷体_GB2312" w:hAnsi="Times New Roman" w:cs="Times New Roman"/>
              </w:rPr>
              <w:t>周</w:t>
            </w:r>
          </w:p>
        </w:tc>
      </w:tr>
    </w:tbl>
    <w:p w14:paraId="7AD10B21" w14:textId="77777777" w:rsidR="004C63B2" w:rsidRDefault="00F46EFB">
      <w:pPr>
        <w:pStyle w:val="a3"/>
        <w:ind w:firstLineChars="200" w:firstLine="420"/>
        <w:rPr>
          <w:rFonts w:ascii="Times New Roman" w:hAnsi="Times New Roman" w:cs="Times New Roman"/>
        </w:rPr>
      </w:pPr>
      <w:r>
        <w:rPr>
          <w:rFonts w:ascii="Times New Roman" w:eastAsia="仿宋_GB2312" w:hAnsi="Times New Roman" w:cs="Times New Roman"/>
        </w:rPr>
        <w:t>注：表中百分比是指阅读某类作品的学生人数占该年级学生总数的比例。</w:t>
      </w:r>
    </w:p>
    <w:p w14:paraId="40A4D7B7"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0EF46286"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0745664"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【活动二：邀评委】</w:t>
      </w:r>
      <w:r>
        <w:rPr>
          <w:rFonts w:ascii="Times New Roman" w:hAnsi="Times New Roman" w:cs="Times New Roman"/>
        </w:rPr>
        <w:t>班级将于</w:t>
      </w:r>
      <w:r>
        <w:rPr>
          <w:rFonts w:ascii="Times New Roman" w:hAnsi="Times New Roman" w:cs="Times New Roman"/>
        </w:rPr>
        <w:t>11</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日上午九点在本班教室举行</w:t>
      </w:r>
      <w:r>
        <w:rPr>
          <w:rFonts w:hAnsi="宋体" w:cs="Times New Roman"/>
        </w:rPr>
        <w:t>“</w:t>
      </w:r>
      <w:r>
        <w:rPr>
          <w:rFonts w:ascii="Times New Roman" w:hAnsi="Times New Roman" w:cs="Times New Roman"/>
        </w:rPr>
        <w:t>我的读书心得分享</w:t>
      </w:r>
      <w:r>
        <w:rPr>
          <w:rFonts w:hAnsi="宋体" w:cs="Times New Roman"/>
        </w:rPr>
        <w:t>”</w:t>
      </w:r>
      <w:r>
        <w:rPr>
          <w:rFonts w:ascii="Times New Roman" w:hAnsi="Times New Roman" w:cs="Times New Roman"/>
        </w:rPr>
        <w:t>主题演讲比赛，想邀请学校的李老师担任评委，作为班长，你如何在电话里邀请他？</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1A231E83"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w:t>
      </w:r>
      <w:r>
        <w:rPr>
          <w:rFonts w:ascii="Times New Roman" w:hAnsi="Times New Roman" w:cs="Times New Roman"/>
        </w:rPr>
        <w:t>_______________________________________________</w:t>
      </w:r>
    </w:p>
    <w:p w14:paraId="50563572"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64D368D"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2B32746C"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【活动三：荐名著】</w:t>
      </w:r>
      <w:r>
        <w:rPr>
          <w:rFonts w:ascii="Times New Roman" w:hAnsi="Times New Roman" w:cs="Times New Roman"/>
        </w:rPr>
        <w:t>请你在下面几部作品中选择你印象最深的一部，推荐给大家，写出推荐理由。</w:t>
      </w:r>
      <w:r>
        <w:rPr>
          <w:rFonts w:ascii="Times New Roman" w:hAnsi="Times New Roman" w:cs="Times New Roman"/>
        </w:rPr>
        <w:t>(100</w:t>
      </w:r>
      <w:r>
        <w:rPr>
          <w:rFonts w:ascii="Times New Roman" w:hAnsi="Times New Roman" w:cs="Times New Roman"/>
        </w:rPr>
        <w:t>字左右</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49A92BB9"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《朝花</w:t>
      </w:r>
      <w:r>
        <w:rPr>
          <w:rFonts w:ascii="Times New Roman" w:hAnsi="Times New Roman" w:cs="Times New Roman"/>
        </w:rPr>
        <w:t>夕拾》　《钢铁是怎样炼成的》　《艾青诗选》　《西游记》</w:t>
      </w:r>
    </w:p>
    <w:p w14:paraId="79FF45E6"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12985C2"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40FD5166"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1287B70"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914592C" w14:textId="77777777" w:rsidR="004C63B2" w:rsidRDefault="00F46EFB">
      <w:pPr>
        <w:pStyle w:val="a3"/>
        <w:ind w:firstLineChars="200" w:firstLine="420"/>
        <w:rPr>
          <w:rFonts w:ascii="Times New Roman" w:hAnsi="Times New Roman" w:cs="Times New Roman"/>
        </w:rPr>
      </w:pPr>
      <w:r>
        <w:rPr>
          <w:rFonts w:ascii="Times New Roman" w:eastAsia="黑体" w:hAnsi="Times New Roman" w:cs="Times New Roman"/>
        </w:rPr>
        <w:t>二、阅读</w:t>
      </w:r>
      <w:r>
        <w:rPr>
          <w:rFonts w:ascii="Times New Roman" w:eastAsia="黑体" w:hAnsi="Times New Roman" w:cs="Times New Roman" w:hint="eastAsia"/>
        </w:rPr>
        <w:t>理解</w:t>
      </w:r>
      <w:r>
        <w:rPr>
          <w:rFonts w:ascii="Times New Roman" w:eastAsia="黑体" w:hAnsi="Times New Roman" w:cs="Times New Roman" w:hint="eastAsia"/>
        </w:rPr>
        <w:t>(</w:t>
      </w:r>
      <w:r>
        <w:rPr>
          <w:rFonts w:ascii="Times New Roman" w:eastAsia="黑体" w:hAnsi="Times New Roman" w:cs="Times New Roman"/>
        </w:rPr>
        <w:t>42</w:t>
      </w:r>
      <w:r>
        <w:rPr>
          <w:rFonts w:ascii="Times New Roman" w:eastAsia="黑体" w:hAnsi="Times New Roman" w:cs="Times New Roman"/>
        </w:rPr>
        <w:t>分</w:t>
      </w:r>
      <w:r>
        <w:rPr>
          <w:rFonts w:ascii="Times New Roman" w:eastAsia="黑体" w:hAnsi="Times New Roman" w:cs="Times New Roman"/>
        </w:rPr>
        <w:t>)</w:t>
      </w:r>
    </w:p>
    <w:p w14:paraId="3CADAC86"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阅读下文，回答问题。</w:t>
      </w:r>
      <w:r>
        <w:rPr>
          <w:rFonts w:ascii="Times New Roman" w:hAnsi="Times New Roman" w:cs="Times New Roman"/>
        </w:rPr>
        <w:t>(9</w:t>
      </w:r>
      <w:r>
        <w:rPr>
          <w:rFonts w:ascii="Times New Roman" w:hAnsi="Times New Roman" w:cs="Times New Roman"/>
        </w:rPr>
        <w:t>分</w:t>
      </w:r>
      <w:r>
        <w:rPr>
          <w:rFonts w:ascii="Times New Roman" w:hAnsi="Times New Roman" w:cs="Times New Roman"/>
        </w:rPr>
        <w:t>)</w:t>
      </w:r>
    </w:p>
    <w:p w14:paraId="6DC06BB7" w14:textId="77777777" w:rsidR="004C63B2" w:rsidRDefault="00F46EFB">
      <w:pPr>
        <w:pStyle w:val="a3"/>
        <w:ind w:firstLineChars="200" w:firstLine="420"/>
        <w:jc w:val="center"/>
        <w:rPr>
          <w:rFonts w:ascii="Times New Roman" w:hAnsi="Times New Roman" w:cs="Times New Roman"/>
        </w:rPr>
      </w:pPr>
      <w:r>
        <w:rPr>
          <w:rFonts w:ascii="Times New Roman" w:eastAsia="黑体" w:hAnsi="Times New Roman" w:cs="Times New Roman"/>
        </w:rPr>
        <w:t>成为杰出的人才究竟决定于什么</w:t>
      </w:r>
    </w:p>
    <w:p w14:paraId="09F13FEC" w14:textId="77777777" w:rsidR="004C63B2" w:rsidRDefault="00F46EFB">
      <w:pPr>
        <w:pStyle w:val="a3"/>
        <w:ind w:firstLineChars="200" w:firstLine="420"/>
        <w:rPr>
          <w:rFonts w:ascii="Times New Roman" w:eastAsia="楷体_GB2312" w:hAnsi="Times New Roman" w:cs="Times New Roman"/>
        </w:rPr>
      </w:pPr>
      <w:r>
        <w:rPr>
          <w:rFonts w:eastAsia="楷体_GB2312" w:hAnsi="宋体" w:cs="Times New Roman"/>
        </w:rPr>
        <w:t>①</w:t>
      </w:r>
      <w:r>
        <w:rPr>
          <w:rFonts w:ascii="Times New Roman" w:eastAsia="楷体_GB2312" w:hAnsi="Times New Roman" w:cs="Times New Roman"/>
        </w:rPr>
        <w:t>从事教育事业将近</w:t>
      </w:r>
      <w:r>
        <w:rPr>
          <w:rFonts w:ascii="Times New Roman" w:eastAsia="楷体_GB2312" w:hAnsi="Times New Roman" w:cs="Times New Roman"/>
        </w:rPr>
        <w:t>10</w:t>
      </w:r>
      <w:r>
        <w:rPr>
          <w:rFonts w:ascii="Times New Roman" w:eastAsia="楷体_GB2312" w:hAnsi="Times New Roman" w:cs="Times New Roman"/>
        </w:rPr>
        <w:t>年，有一个问题却始终困惑着我：</w:t>
      </w:r>
      <w:r>
        <w:rPr>
          <w:rFonts w:hAnsi="宋体" w:cs="Times New Roman"/>
        </w:rPr>
        <w:t>“</w:t>
      </w:r>
      <w:r>
        <w:rPr>
          <w:rFonts w:ascii="Times New Roman" w:eastAsia="楷体_GB2312" w:hAnsi="Times New Roman" w:cs="Times New Roman"/>
        </w:rPr>
        <w:t>成为杰出的人才，究竟决定于什么？</w:t>
      </w:r>
      <w:r>
        <w:rPr>
          <w:rFonts w:hAnsi="宋体" w:cs="Times New Roman"/>
        </w:rPr>
        <w:t>”</w:t>
      </w:r>
    </w:p>
    <w:p w14:paraId="072DFEB4" w14:textId="77777777" w:rsidR="004C63B2" w:rsidRDefault="00F46EFB">
      <w:pPr>
        <w:pStyle w:val="a3"/>
        <w:ind w:firstLineChars="200" w:firstLine="420"/>
        <w:rPr>
          <w:rFonts w:ascii="Times New Roman" w:eastAsia="楷体_GB2312" w:hAnsi="Times New Roman" w:cs="Times New Roman"/>
        </w:rPr>
      </w:pPr>
      <w:r>
        <w:rPr>
          <w:rFonts w:eastAsia="楷体_GB2312" w:hAnsi="宋体" w:cs="Times New Roman"/>
        </w:rPr>
        <w:lastRenderedPageBreak/>
        <w:t>②</w:t>
      </w:r>
      <w:r>
        <w:rPr>
          <w:rFonts w:ascii="Times New Roman" w:eastAsia="楷体_GB2312" w:hAnsi="Times New Roman" w:cs="Times New Roman"/>
        </w:rPr>
        <w:t>是高学历和高学位吗？但并不是每一个获得大学毕业文凭甚至更高学位者，都能够成为杰出的人才；相反的，有些没有进过大学的自学青年，也有不少人成为优秀的人才。是名校和名师吗？但并不是每一个进入重点大学的人，或是师从名家的人都能够成为杰出的人才，而有些没有进入名校或从名师的青年，也有不少人获得</w:t>
      </w:r>
      <w:r>
        <w:rPr>
          <w:rFonts w:ascii="Times New Roman" w:eastAsia="楷体_GB2312" w:hAnsi="Times New Roman" w:cs="Times New Roman" w:hint="eastAsia"/>
        </w:rPr>
        <w:t>了极大的成功。</w:t>
      </w:r>
    </w:p>
    <w:p w14:paraId="0A90FB30" w14:textId="77777777" w:rsidR="004C63B2" w:rsidRDefault="00F46EFB">
      <w:pPr>
        <w:pStyle w:val="a3"/>
        <w:ind w:firstLineChars="200" w:firstLine="420"/>
        <w:rPr>
          <w:rFonts w:ascii="Times New Roman" w:eastAsia="楷体_GB2312" w:hAnsi="Times New Roman" w:cs="Times New Roman"/>
        </w:rPr>
      </w:pPr>
      <w:r>
        <w:rPr>
          <w:rFonts w:eastAsia="楷体_GB2312" w:hAnsi="宋体" w:cs="Times New Roman" w:hint="eastAsia"/>
        </w:rPr>
        <w:t>③</w:t>
      </w:r>
      <w:r>
        <w:rPr>
          <w:rFonts w:ascii="Times New Roman" w:eastAsia="楷体_GB2312" w:hAnsi="Times New Roman" w:cs="Times New Roman" w:hint="eastAsia"/>
        </w:rPr>
        <w:t>经验表明，一个人能否成为杰出人才，基本上不决定于学历和学位的高低，不决定于学校和老师的名气，不决定于物质条件的优劣，只决定于他自己。</w:t>
      </w:r>
    </w:p>
    <w:p w14:paraId="770111F6" w14:textId="77777777" w:rsidR="004C63B2" w:rsidRDefault="00F46EFB">
      <w:pPr>
        <w:pStyle w:val="a3"/>
        <w:ind w:firstLineChars="200" w:firstLine="420"/>
        <w:rPr>
          <w:rFonts w:ascii="Times New Roman" w:eastAsia="楷体_GB2312" w:hAnsi="Times New Roman" w:cs="Times New Roman"/>
        </w:rPr>
      </w:pPr>
      <w:r>
        <w:rPr>
          <w:rFonts w:eastAsia="楷体_GB2312" w:hAnsi="宋体" w:cs="Times New Roman" w:hint="eastAsia"/>
        </w:rPr>
        <w:t>④</w:t>
      </w:r>
      <w:r>
        <w:rPr>
          <w:rFonts w:ascii="Times New Roman" w:eastAsia="楷体_GB2312" w:hAnsi="Times New Roman" w:cs="Times New Roman" w:hint="eastAsia"/>
        </w:rPr>
        <w:t>决定于他有无远大志向和执着精神。立大志者方能成大事，孜孜以求者才能品尝到胜</w:t>
      </w:r>
      <w:r>
        <w:rPr>
          <w:rFonts w:ascii="Times New Roman" w:eastAsia="楷体_GB2312" w:hAnsi="Times New Roman" w:cs="Times New Roman" w:hint="eastAsia"/>
        </w:rPr>
        <w:t>利的果实。古今中外，这方面的例子不胜枚举。</w:t>
      </w:r>
    </w:p>
    <w:p w14:paraId="7F1B0D0A" w14:textId="77777777" w:rsidR="004C63B2" w:rsidRDefault="00F46EFB">
      <w:pPr>
        <w:pStyle w:val="a3"/>
        <w:ind w:firstLineChars="200" w:firstLine="420"/>
        <w:rPr>
          <w:rFonts w:ascii="Times New Roman" w:eastAsia="楷体_GB2312" w:hAnsi="Times New Roman" w:cs="Times New Roman"/>
        </w:rPr>
      </w:pPr>
      <w:r>
        <w:rPr>
          <w:rFonts w:eastAsia="楷体_GB2312" w:hAnsi="宋体" w:cs="Times New Roman" w:hint="eastAsia"/>
        </w:rPr>
        <w:t>⑤</w:t>
      </w:r>
      <w:r>
        <w:rPr>
          <w:rFonts w:ascii="Times New Roman" w:eastAsia="楷体_GB2312" w:hAnsi="Times New Roman" w:cs="Times New Roman" w:hint="eastAsia"/>
        </w:rPr>
        <w:t>决定于他是否爱读书。凡杰出人才都酷爱读书，将读书看作生命的一部分。北宋文坛领袖欧阳修，年少时就热爱读书，四处借书抄录阅读；成名后，他依然以读书为乐，读书伴随他的一生。</w:t>
      </w:r>
    </w:p>
    <w:p w14:paraId="4BD03071" w14:textId="77777777" w:rsidR="004C63B2" w:rsidRDefault="00F46EFB">
      <w:pPr>
        <w:pStyle w:val="a3"/>
        <w:ind w:firstLineChars="200" w:firstLine="420"/>
        <w:rPr>
          <w:rFonts w:ascii="Times New Roman" w:eastAsia="楷体_GB2312" w:hAnsi="Times New Roman" w:cs="Times New Roman"/>
        </w:rPr>
      </w:pPr>
      <w:r>
        <w:rPr>
          <w:rFonts w:eastAsia="楷体_GB2312" w:hAnsi="宋体" w:cs="Times New Roman" w:hint="eastAsia"/>
        </w:rPr>
        <w:t>⑥</w:t>
      </w:r>
      <w:r>
        <w:rPr>
          <w:rFonts w:ascii="Times New Roman" w:eastAsia="楷体_GB2312" w:hAnsi="Times New Roman" w:cs="Times New Roman" w:hint="eastAsia"/>
        </w:rPr>
        <w:t>决定于他是否具有自学能力。杰出人才的共同特点就是具有超强的自学能力。英国大博物学家托马斯·赫胥黎、华中师范大学历史系教授张舜徽就是典型例子。赫胥黎</w:t>
      </w:r>
      <w:r>
        <w:rPr>
          <w:rFonts w:ascii="Times New Roman" w:eastAsia="楷体_GB2312" w:hAnsi="Times New Roman" w:cs="Times New Roman"/>
        </w:rPr>
        <w:t>8</w:t>
      </w:r>
      <w:r>
        <w:rPr>
          <w:rFonts w:ascii="Times New Roman" w:eastAsia="楷体_GB2312" w:hAnsi="Times New Roman" w:cs="Times New Roman"/>
        </w:rPr>
        <w:t>岁才开始启蒙教育，只上过两年学，他完全靠自学精通了动物学、植物学、矿物学、医学，并获得过英国皇家奖章，还担任过伦敦大学的校长。张舜徽一天校门未进过，</w:t>
      </w:r>
      <w:r>
        <w:rPr>
          <w:rFonts w:ascii="Times New Roman" w:eastAsia="楷体_GB2312" w:hAnsi="Times New Roman" w:cs="Times New Roman"/>
        </w:rPr>
        <w:t>完全通过自学成为公认的一代通儒。当今大数据时代，在线学习使获取教育信息更便捷，为无师自通提供了更大空间。</w:t>
      </w:r>
    </w:p>
    <w:p w14:paraId="0CDF49FA" w14:textId="77777777" w:rsidR="004C63B2" w:rsidRDefault="00F46EFB">
      <w:pPr>
        <w:pStyle w:val="a3"/>
        <w:ind w:firstLineChars="200" w:firstLine="420"/>
        <w:rPr>
          <w:rFonts w:ascii="Times New Roman" w:eastAsia="楷体_GB2312" w:hAnsi="Times New Roman" w:cs="Times New Roman"/>
        </w:rPr>
      </w:pPr>
      <w:r>
        <w:rPr>
          <w:rFonts w:eastAsia="楷体_GB2312" w:hAnsi="宋体" w:cs="Times New Roman"/>
        </w:rPr>
        <w:t>⑦</w:t>
      </w:r>
      <w:r>
        <w:rPr>
          <w:rFonts w:ascii="Times New Roman" w:eastAsia="楷体_GB2312" w:hAnsi="Times New Roman" w:cs="Times New Roman"/>
        </w:rPr>
        <w:t>决定于他是否能文理兼修。国学大师钱穆曾指出：</w:t>
      </w:r>
      <w:r>
        <w:rPr>
          <w:rFonts w:hAnsi="宋体" w:cs="Times New Roman"/>
        </w:rPr>
        <w:t>“</w:t>
      </w:r>
      <w:r>
        <w:rPr>
          <w:rFonts w:ascii="Times New Roman" w:eastAsia="楷体_GB2312" w:hAnsi="Times New Roman" w:cs="Times New Roman"/>
        </w:rPr>
        <w:t>今日国家社会所需者，通人尤重于专家。</w:t>
      </w:r>
      <w:r>
        <w:rPr>
          <w:rFonts w:hAnsi="宋体" w:cs="Times New Roman"/>
        </w:rPr>
        <w:t>”“</w:t>
      </w:r>
      <w:r>
        <w:rPr>
          <w:rFonts w:ascii="Times New Roman" w:eastAsia="楷体_GB2312" w:hAnsi="Times New Roman" w:cs="Times New Roman"/>
        </w:rPr>
        <w:t>通人</w:t>
      </w:r>
      <w:r>
        <w:rPr>
          <w:rFonts w:hAnsi="宋体" w:cs="Times New Roman"/>
        </w:rPr>
        <w:t>”</w:t>
      </w:r>
      <w:r>
        <w:rPr>
          <w:rFonts w:ascii="Times New Roman" w:eastAsia="楷体_GB2312" w:hAnsi="Times New Roman" w:cs="Times New Roman"/>
        </w:rPr>
        <w:t>在古代指的是既有文韬又有武略的人；在今天则指文理兼修、博古通今的人。诺贝尔是家喻</w:t>
      </w:r>
      <w:r>
        <w:rPr>
          <w:rFonts w:ascii="Times New Roman" w:eastAsia="楷体_GB2312" w:hAnsi="Times New Roman" w:cs="Times New Roman" w:hint="eastAsia"/>
        </w:rPr>
        <w:t>户晓的人物，大多数人只知道他是个科学家，很少有人知道他同时也是一位颇有建树的文学家和精通五种文字的翻译家。很多人只关注罗阿尔德·霍夫曼获得了诺贝尔化学奖，却没有注意到他同时还出版了多部诗歌集和散文集。文理兼修使他们取得了如此伟大的成</w:t>
      </w:r>
      <w:r>
        <w:rPr>
          <w:rFonts w:ascii="Times New Roman" w:eastAsia="楷体_GB2312" w:hAnsi="Times New Roman" w:cs="Times New Roman" w:hint="eastAsia"/>
        </w:rPr>
        <w:t>就，成为学术大师。因此，无论是学校、家长还是学子，都要走出专业化教育的误区，打好厚实的文理知识的基础。</w:t>
      </w:r>
    </w:p>
    <w:p w14:paraId="6D25B703" w14:textId="77777777" w:rsidR="004C63B2" w:rsidRDefault="00F46EFB">
      <w:pPr>
        <w:pStyle w:val="a3"/>
        <w:ind w:firstLineChars="200" w:firstLine="420"/>
        <w:rPr>
          <w:rFonts w:ascii="Times New Roman" w:eastAsia="楷体_GB2312" w:hAnsi="Times New Roman" w:cs="Times New Roman"/>
        </w:rPr>
      </w:pPr>
      <w:r>
        <w:rPr>
          <w:rFonts w:eastAsia="楷体_GB2312" w:hAnsi="宋体" w:cs="Times New Roman" w:hint="eastAsia"/>
        </w:rPr>
        <w:t>⑧</w:t>
      </w:r>
      <w:r>
        <w:rPr>
          <w:rFonts w:ascii="Times New Roman" w:eastAsia="楷体_GB2312" w:hAnsi="Times New Roman" w:cs="Times New Roman" w:hint="eastAsia"/>
        </w:rPr>
        <w:t>决定一个人成为杰出人才的因素有很多，对于莘莘学子而言，明确并做到以上几点，是大有裨益的。</w:t>
      </w:r>
    </w:p>
    <w:p w14:paraId="5AEADAF6" w14:textId="77777777" w:rsidR="004C63B2" w:rsidRDefault="00F46EFB">
      <w:pPr>
        <w:pStyle w:val="a3"/>
        <w:ind w:firstLineChars="200" w:firstLine="420"/>
        <w:rPr>
          <w:rFonts w:ascii="Times New Roman" w:hAnsi="Times New Roman" w:cs="Times New Roman"/>
        </w:rPr>
      </w:pPr>
      <w:r>
        <w:rPr>
          <w:rFonts w:ascii="Times New Roman" w:eastAsia="仿宋_GB2312" w:hAnsi="Times New Roman" w:cs="Times New Roman"/>
        </w:rPr>
        <w:t>(</w:t>
      </w:r>
      <w:r>
        <w:rPr>
          <w:rFonts w:ascii="Times New Roman" w:eastAsia="仿宋_GB2312" w:hAnsi="Times New Roman" w:cs="Times New Roman"/>
        </w:rPr>
        <w:t>有删改</w:t>
      </w:r>
      <w:r>
        <w:rPr>
          <w:rFonts w:ascii="Times New Roman" w:eastAsia="仿宋_GB2312" w:hAnsi="Times New Roman" w:cs="Times New Roman"/>
        </w:rPr>
        <w:t>)</w:t>
      </w:r>
    </w:p>
    <w:p w14:paraId="7EDEE65B"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．从全文看，要成为杰出人</w:t>
      </w:r>
      <w:r>
        <w:rPr>
          <w:rFonts w:ascii="Times New Roman" w:hAnsi="Times New Roman" w:cs="Times New Roman" w:hint="eastAsia"/>
        </w:rPr>
        <w:t>才需要具备哪些条件？</w:t>
      </w:r>
      <w:r>
        <w:rPr>
          <w:rFonts w:ascii="Times New Roman" w:hAnsi="Times New Roman" w:cs="Times New Roman" w:hint="eastAsia"/>
        </w:rPr>
        <w:t>(</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48382CD7"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2E1D10A5"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w:t>
      </w:r>
      <w:r>
        <w:rPr>
          <w:rFonts w:ascii="Times New Roman" w:hAnsi="Times New Roman" w:cs="Times New Roman"/>
        </w:rPr>
        <w:t>_____________________</w:t>
      </w:r>
    </w:p>
    <w:p w14:paraId="2C1449EF"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．第</w:t>
      </w:r>
      <w:r>
        <w:rPr>
          <w:rFonts w:hAnsi="宋体" w:cs="Times New Roman"/>
        </w:rPr>
        <w:t>⑦</w:t>
      </w:r>
      <w:r>
        <w:rPr>
          <w:rFonts w:ascii="Times New Roman" w:hAnsi="Times New Roman" w:cs="Times New Roman"/>
        </w:rPr>
        <w:t>段在论证方法的使用上有什么特点？请结合具体内容分析。</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21650DF3"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3CD4D8A0"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4C87588D"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w:t>
      </w:r>
      <w:r>
        <w:rPr>
          <w:rFonts w:ascii="Times New Roman" w:hAnsi="Times New Roman" w:cs="Times New Roman"/>
        </w:rPr>
        <w:t>___________________</w:t>
      </w:r>
    </w:p>
    <w:p w14:paraId="7F5CFEAC"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．请为第</w:t>
      </w:r>
      <w:r>
        <w:rPr>
          <w:rFonts w:hAnsi="宋体" w:cs="Times New Roman"/>
        </w:rPr>
        <w:t>④</w:t>
      </w:r>
      <w:r>
        <w:rPr>
          <w:rFonts w:ascii="Times New Roman" w:hAnsi="Times New Roman" w:cs="Times New Roman"/>
        </w:rPr>
        <w:t>段补写一个恰当的事实论据。</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2DA30A71"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62D45190"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0649EA37"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CAAFED8"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w:t>
      </w:r>
      <w:r>
        <w:rPr>
          <w:rFonts w:ascii="Times New Roman" w:hAnsi="Times New Roman" w:cs="Times New Roman"/>
        </w:rPr>
        <w:t>阅读下文，回答问题。</w:t>
      </w:r>
      <w:r>
        <w:rPr>
          <w:rFonts w:ascii="Times New Roman" w:hAnsi="Times New Roman" w:cs="Times New Roman"/>
        </w:rPr>
        <w:t>(14</w:t>
      </w:r>
      <w:r>
        <w:rPr>
          <w:rFonts w:ascii="Times New Roman" w:hAnsi="Times New Roman" w:cs="Times New Roman"/>
        </w:rPr>
        <w:t>分</w:t>
      </w:r>
      <w:r>
        <w:rPr>
          <w:rFonts w:ascii="Times New Roman" w:hAnsi="Times New Roman" w:cs="Times New Roman"/>
        </w:rPr>
        <w:t>)</w:t>
      </w:r>
    </w:p>
    <w:p w14:paraId="26FF8D85" w14:textId="77777777" w:rsidR="004C63B2" w:rsidRDefault="00F46EFB">
      <w:pPr>
        <w:pStyle w:val="a3"/>
        <w:ind w:firstLineChars="200" w:firstLine="420"/>
        <w:jc w:val="center"/>
        <w:rPr>
          <w:rFonts w:ascii="Times New Roman" w:hAnsi="Times New Roman" w:cs="Times New Roman"/>
        </w:rPr>
      </w:pPr>
      <w:r>
        <w:rPr>
          <w:rFonts w:ascii="Times New Roman" w:eastAsia="黑体" w:hAnsi="Times New Roman" w:cs="Times New Roman"/>
        </w:rPr>
        <w:t>蒸饭匠</w:t>
      </w:r>
    </w:p>
    <w:p w14:paraId="34E4F41E" w14:textId="77777777" w:rsidR="004C63B2" w:rsidRDefault="00F46EFB">
      <w:pPr>
        <w:pStyle w:val="a3"/>
        <w:ind w:firstLineChars="200" w:firstLine="420"/>
        <w:rPr>
          <w:rFonts w:ascii="Times New Roman" w:eastAsia="楷体_GB2312" w:hAnsi="Times New Roman" w:cs="Times New Roman"/>
        </w:rPr>
      </w:pPr>
      <w:r>
        <w:rPr>
          <w:rFonts w:ascii="Times New Roman" w:eastAsia="楷体_GB2312" w:hAnsi="Times New Roman" w:cs="Times New Roman"/>
        </w:rPr>
        <w:t>爷爷走后的第一天，家里就来了专门做红</w:t>
      </w:r>
      <w:r>
        <w:rPr>
          <w:rFonts w:ascii="Times New Roman" w:eastAsia="楷体_GB2312" w:hAnsi="Times New Roman" w:cs="Times New Roman" w:hint="eastAsia"/>
        </w:rPr>
        <w:t>白喜事的人。当第一顿午餐做好时，许多人都围在院子里的一个蒸饭的大木桶前。大家立马就发现了这米饭的与众不同。首先是那氛围就很特别。有人打开木桶盖，热气涌上来。盛饭的人都要排队，用铁铲盛一碗，端着碗回到饭桌，香味自然就弥散在院子里。大家赞不绝口，你一言我一语。</w:t>
      </w:r>
      <w:r>
        <w:rPr>
          <w:rFonts w:hAnsi="宋体" w:cs="Times New Roman" w:hint="eastAsia"/>
        </w:rPr>
        <w:t>“</w:t>
      </w:r>
      <w:r>
        <w:rPr>
          <w:rFonts w:ascii="Times New Roman" w:eastAsia="楷体_GB2312" w:hAnsi="Times New Roman" w:cs="Times New Roman" w:hint="eastAsia"/>
        </w:rPr>
        <w:t>这个饭香，用木桶蒸的，不是煮的！</w:t>
      </w:r>
      <w:r>
        <w:rPr>
          <w:rFonts w:hAnsi="宋体" w:cs="Times New Roman" w:hint="eastAsia"/>
        </w:rPr>
        <w:t>”“</w:t>
      </w:r>
      <w:r>
        <w:rPr>
          <w:rFonts w:ascii="Times New Roman" w:eastAsia="楷体_GB2312" w:hAnsi="Times New Roman" w:cs="Times New Roman" w:hint="eastAsia"/>
        </w:rPr>
        <w:t>蒸这个饭有讲究，要不停地添水，跟一般的煮饭不一样。</w:t>
      </w:r>
      <w:r>
        <w:rPr>
          <w:rFonts w:hAnsi="宋体" w:cs="Times New Roman" w:hint="eastAsia"/>
        </w:rPr>
        <w:t>”“</w:t>
      </w:r>
      <w:r>
        <w:rPr>
          <w:rFonts w:ascii="Times New Roman" w:eastAsia="楷体_GB2312" w:hAnsi="Times New Roman" w:cs="Times New Roman" w:hint="eastAsia"/>
        </w:rPr>
        <w:t>那个老师傅蛮有名的。他会蒸。</w:t>
      </w:r>
      <w:r>
        <w:rPr>
          <w:rFonts w:hAnsi="宋体" w:cs="Times New Roman" w:hint="eastAsia"/>
        </w:rPr>
        <w:t>”</w:t>
      </w:r>
      <w:r>
        <w:rPr>
          <w:rFonts w:ascii="Times New Roman" w:eastAsia="楷体_GB2312" w:hAnsi="Times New Roman" w:cs="Times New Roman" w:hint="eastAsia"/>
        </w:rPr>
        <w:t>我扒了一口米饭，有木头的味道，也有空气的味道，木头的香气渗进了每一粒米，吞一口米饭，就像吞进被阳光晒过的空气——太好吃了。</w:t>
      </w:r>
    </w:p>
    <w:p w14:paraId="4E7603B5" w14:textId="77777777" w:rsidR="004C63B2" w:rsidRDefault="00F46EFB">
      <w:pPr>
        <w:pStyle w:val="a3"/>
        <w:ind w:firstLineChars="200" w:firstLine="420"/>
        <w:rPr>
          <w:rFonts w:ascii="Times New Roman" w:eastAsia="楷体_GB2312" w:hAnsi="Times New Roman" w:cs="Times New Roman"/>
        </w:rPr>
      </w:pPr>
      <w:r>
        <w:rPr>
          <w:rFonts w:ascii="Times New Roman" w:eastAsia="楷体_GB2312" w:hAnsi="Times New Roman" w:cs="Times New Roman" w:hint="eastAsia"/>
        </w:rPr>
        <w:t>饭后大家都</w:t>
      </w:r>
      <w:r>
        <w:rPr>
          <w:rFonts w:ascii="Times New Roman" w:eastAsia="楷体_GB2312" w:hAnsi="Times New Roman" w:cs="Times New Roman" w:hint="eastAsia"/>
        </w:rPr>
        <w:t>围坐在木桶四周，听老人讲蒸饭的诀窍。老人滔滔不绝，面带微笑，一边抽着烟，一边把米饭快见底的木桶掀开——我们看到了一个竹筛子，蒸屉般兜住了上面的米。</w:t>
      </w:r>
      <w:r>
        <w:rPr>
          <w:rFonts w:hAnsi="宋体" w:cs="Times New Roman" w:hint="eastAsia"/>
        </w:rPr>
        <w:t>“</w:t>
      </w:r>
      <w:r>
        <w:rPr>
          <w:rFonts w:ascii="Times New Roman" w:eastAsia="楷体_GB2312" w:hAnsi="Times New Roman" w:cs="Times New Roman" w:hint="eastAsia"/>
        </w:rPr>
        <w:t>噢！原来下面没有底！</w:t>
      </w:r>
      <w:r>
        <w:rPr>
          <w:rFonts w:hAnsi="宋体" w:cs="Times New Roman" w:hint="eastAsia"/>
        </w:rPr>
        <w:t>”</w:t>
      </w:r>
      <w:r>
        <w:rPr>
          <w:rFonts w:ascii="Times New Roman" w:eastAsia="楷体_GB2312" w:hAnsi="Times New Roman" w:cs="Times New Roman" w:hint="eastAsia"/>
        </w:rPr>
        <w:t>大家惊呼。老人说这个筛子是他特地找来的，这样蒸饭不粘桶，透气。他娴熟地用锅铲捣了捣米饭，就像农民给土地松土那样自然。第一天的木桶蒸饭，很快就被吃光了。</w:t>
      </w:r>
    </w:p>
    <w:p w14:paraId="2079044F" w14:textId="77777777" w:rsidR="004C63B2" w:rsidRDefault="00F46EFB">
      <w:pPr>
        <w:pStyle w:val="a3"/>
        <w:ind w:firstLineChars="200" w:firstLine="420"/>
        <w:rPr>
          <w:rFonts w:ascii="Times New Roman" w:eastAsia="楷体_GB2312" w:hAnsi="Times New Roman" w:cs="Times New Roman"/>
        </w:rPr>
      </w:pPr>
      <w:r>
        <w:rPr>
          <w:rFonts w:ascii="Times New Roman" w:eastAsia="楷体_GB2312" w:hAnsi="Times New Roman" w:cs="Times New Roman" w:hint="eastAsia"/>
        </w:rPr>
        <w:t>第二天，我走出院子，和蒸饭的老人聊了起来。老人姓孙，是溧水沙河村一带的人。问到他的年龄，我吓了一跳，</w:t>
      </w:r>
      <w:r>
        <w:rPr>
          <w:rFonts w:ascii="Times New Roman" w:eastAsia="楷体_GB2312" w:hAnsi="Times New Roman" w:cs="Times New Roman"/>
        </w:rPr>
        <w:t>78</w:t>
      </w:r>
      <w:r>
        <w:rPr>
          <w:rFonts w:ascii="Times New Roman" w:eastAsia="楷体_GB2312" w:hAnsi="Times New Roman" w:cs="Times New Roman"/>
        </w:rPr>
        <w:t>岁，他竟然还能独自蒸几十斤的米饭。他说他做这一行已经有十几年了，十三四岁时就看人蒸</w:t>
      </w:r>
      <w:r>
        <w:rPr>
          <w:rFonts w:ascii="Times New Roman" w:eastAsia="楷体_GB2312" w:hAnsi="Times New Roman" w:cs="Times New Roman" w:hint="eastAsia"/>
        </w:rPr>
        <w:t>过，</w:t>
      </w:r>
      <w:r>
        <w:rPr>
          <w:rFonts w:ascii="Times New Roman" w:eastAsia="楷体_GB2312" w:hAnsi="Times New Roman" w:cs="Times New Roman" w:hint="eastAsia"/>
        </w:rPr>
        <w:t>但直到</w:t>
      </w:r>
      <w:r>
        <w:rPr>
          <w:rFonts w:ascii="Times New Roman" w:eastAsia="楷体_GB2312" w:hAnsi="Times New Roman" w:cs="Times New Roman"/>
        </w:rPr>
        <w:t>60</w:t>
      </w:r>
      <w:r>
        <w:rPr>
          <w:rFonts w:ascii="Times New Roman" w:eastAsia="楷体_GB2312" w:hAnsi="Times New Roman" w:cs="Times New Roman"/>
        </w:rPr>
        <w:t>岁退休了，才拾起过去的技艺，并越做越精，在县城出了名。除了农村里的红白喜事，还有教堂里做礼拜的时候，他也做。他几乎每个周末都要去教堂蒸饭。最多的时候</w:t>
      </w:r>
      <w:r>
        <w:rPr>
          <w:rFonts w:ascii="Times New Roman" w:eastAsia="楷体_GB2312" w:hAnsi="Times New Roman" w:cs="Times New Roman"/>
        </w:rPr>
        <w:t>600</w:t>
      </w:r>
      <w:r>
        <w:rPr>
          <w:rFonts w:ascii="Times New Roman" w:eastAsia="楷体_GB2312" w:hAnsi="Times New Roman" w:cs="Times New Roman"/>
        </w:rPr>
        <w:t>人，每年圣诞节，他要蒸</w:t>
      </w:r>
      <w:r>
        <w:rPr>
          <w:rFonts w:ascii="Times New Roman" w:eastAsia="楷体_GB2312" w:hAnsi="Times New Roman" w:cs="Times New Roman"/>
        </w:rPr>
        <w:t>180</w:t>
      </w:r>
      <w:r>
        <w:rPr>
          <w:rFonts w:ascii="Times New Roman" w:eastAsia="楷体_GB2312" w:hAnsi="Times New Roman" w:cs="Times New Roman"/>
        </w:rPr>
        <w:t>斤的米。一个木桶最多</w:t>
      </w:r>
      <w:r>
        <w:rPr>
          <w:rFonts w:ascii="Times New Roman" w:eastAsia="楷体_GB2312" w:hAnsi="Times New Roman" w:cs="Times New Roman"/>
        </w:rPr>
        <w:t>60</w:t>
      </w:r>
      <w:r>
        <w:rPr>
          <w:rFonts w:ascii="Times New Roman" w:eastAsia="楷体_GB2312" w:hAnsi="Times New Roman" w:cs="Times New Roman"/>
        </w:rPr>
        <w:t>斤，从凌晨开始，一桶一桶地依次蒸，到中午</w:t>
      </w:r>
      <w:r>
        <w:rPr>
          <w:rFonts w:ascii="Times New Roman" w:eastAsia="楷体_GB2312" w:hAnsi="Times New Roman" w:cs="Times New Roman"/>
        </w:rPr>
        <w:t>11</w:t>
      </w:r>
      <w:r>
        <w:rPr>
          <w:rFonts w:ascii="Times New Roman" w:eastAsia="楷体_GB2312" w:hAnsi="Times New Roman" w:cs="Times New Roman"/>
        </w:rPr>
        <w:t>点半，准时开饭。</w:t>
      </w:r>
      <w:r>
        <w:rPr>
          <w:rFonts w:hAnsi="宋体" w:cs="Times New Roman"/>
        </w:rPr>
        <w:t>“</w:t>
      </w:r>
      <w:r>
        <w:rPr>
          <w:rFonts w:ascii="Times New Roman" w:eastAsia="楷体_GB2312" w:hAnsi="Times New Roman" w:cs="Times New Roman"/>
        </w:rPr>
        <w:t>蒸一桶米，规规矩矩要两个半小时</w:t>
      </w:r>
      <w:r>
        <w:rPr>
          <w:rFonts w:hAnsi="宋体" w:cs="Times New Roman"/>
        </w:rPr>
        <w:t>”</w:t>
      </w:r>
      <w:r>
        <w:rPr>
          <w:rFonts w:ascii="Times New Roman" w:eastAsia="楷体_GB2312" w:hAnsi="Times New Roman" w:cs="Times New Roman"/>
        </w:rPr>
        <w:t>，他说。老人当然有自己的章法。他说什么事都要有规划、讲原理，掌握了原理去做，才会做得好。老人蒸饭讲究米与水的比例，讲究米的生长周期，讲究火候</w:t>
      </w:r>
      <w:r>
        <w:rPr>
          <w:rFonts w:hAnsi="宋体" w:cs="Times New Roman"/>
        </w:rPr>
        <w:t>……</w:t>
      </w:r>
      <w:r>
        <w:rPr>
          <w:rFonts w:ascii="Times New Roman" w:eastAsia="楷体_GB2312" w:hAnsi="Times New Roman" w:cs="Times New Roman"/>
        </w:rPr>
        <w:t>满满的都是学问。</w:t>
      </w:r>
    </w:p>
    <w:p w14:paraId="5DA6FE19" w14:textId="77777777" w:rsidR="004C63B2" w:rsidRDefault="00F46EFB">
      <w:pPr>
        <w:pStyle w:val="a3"/>
        <w:ind w:firstLineChars="200" w:firstLine="420"/>
        <w:rPr>
          <w:rFonts w:ascii="Times New Roman" w:eastAsia="楷体_GB2312" w:hAnsi="Times New Roman" w:cs="Times New Roman"/>
        </w:rPr>
      </w:pPr>
      <w:r>
        <w:rPr>
          <w:rFonts w:ascii="Times New Roman" w:eastAsia="楷体_GB2312" w:hAnsi="Times New Roman" w:cs="Times New Roman"/>
        </w:rPr>
        <w:t>此时，我对他只做蒸饭这一件事已经毫</w:t>
      </w:r>
      <w:r>
        <w:rPr>
          <w:rFonts w:ascii="Times New Roman" w:eastAsia="楷体_GB2312" w:hAnsi="Times New Roman" w:cs="Times New Roman" w:hint="eastAsia"/>
        </w:rPr>
        <w:t>不怀疑</w:t>
      </w:r>
      <w:r>
        <w:rPr>
          <w:rFonts w:ascii="Times New Roman" w:eastAsia="楷体_GB2312" w:hAnsi="Times New Roman" w:cs="Times New Roman" w:hint="eastAsia"/>
        </w:rPr>
        <w:t>了。院子里做菜的厨师，需要料理不同的食材，煎炸烹煮，轮番上场。而</w:t>
      </w:r>
      <w:r>
        <w:rPr>
          <w:rFonts w:ascii="Times New Roman" w:eastAsia="楷体_GB2312" w:hAnsi="Times New Roman" w:cs="Times New Roman"/>
        </w:rPr>
        <w:t>78</w:t>
      </w:r>
      <w:r>
        <w:rPr>
          <w:rFonts w:ascii="Times New Roman" w:eastAsia="楷体_GB2312" w:hAnsi="Times New Roman" w:cs="Times New Roman"/>
        </w:rPr>
        <w:t>岁的老孙只面对一样东西：米；只用一个手法：蒸。这就是最让人感到特别的地方。蒸一桶米饭，需要耗费的人工不小。别看他最后的成果就一样，但要做好上百人一天的饭，需要从凌晨待到夜晚，要有技艺，更要有耐心。</w:t>
      </w:r>
    </w:p>
    <w:p w14:paraId="6A6EF626" w14:textId="77777777" w:rsidR="004C63B2" w:rsidRDefault="00F46EFB">
      <w:pPr>
        <w:pStyle w:val="a3"/>
        <w:ind w:firstLineChars="200" w:firstLine="420"/>
        <w:rPr>
          <w:rFonts w:ascii="Times New Roman" w:eastAsia="楷体_GB2312" w:hAnsi="Times New Roman" w:cs="Times New Roman"/>
        </w:rPr>
      </w:pPr>
      <w:r>
        <w:rPr>
          <w:rFonts w:ascii="Times New Roman" w:eastAsia="楷体_GB2312" w:hAnsi="Times New Roman" w:cs="Times New Roman"/>
        </w:rPr>
        <w:t>老孙说他当了二十多年会计，也经营过饭店，当过农民，但他最想做的是一名老师。他喜欢读书，酷爱文艺。曾经读过一整本《水浒传》给村里的盲人听，至今，他还能流利地背出许多诗词。他最不屑的，就是肚子里没货的人。老孙说，有了文化和知识，他就</w:t>
      </w:r>
      <w:r>
        <w:rPr>
          <w:rFonts w:ascii="Times New Roman" w:eastAsia="楷体_GB2312" w:hAnsi="Times New Roman" w:cs="Times New Roman" w:hint="eastAsia"/>
        </w:rPr>
        <w:t>掌握了原理，也就能</w:t>
      </w:r>
      <w:r>
        <w:rPr>
          <w:rFonts w:ascii="Times New Roman" w:eastAsia="楷体_GB2312" w:hAnsi="Times New Roman" w:cs="Times New Roman" w:hint="eastAsia"/>
        </w:rPr>
        <w:t>做得比一般人好。包括他学算账、学习怎么蒸饭，都是自己摸索出的规律，而规律来自一样东西：实践。他也劝诫我，写作也是要实践。写东西的人，只有经历了，才能写得好。练字也是一样，必须天天练。在老孙的说法里，什么都是</w:t>
      </w:r>
      <w:r>
        <w:rPr>
          <w:rFonts w:hAnsi="宋体" w:cs="Times New Roman" w:hint="eastAsia"/>
        </w:rPr>
        <w:t>“</w:t>
      </w:r>
      <w:r>
        <w:rPr>
          <w:rFonts w:ascii="Times New Roman" w:eastAsia="楷体_GB2312" w:hAnsi="Times New Roman" w:cs="Times New Roman" w:hint="eastAsia"/>
        </w:rPr>
        <w:t>对称</w:t>
      </w:r>
      <w:r>
        <w:rPr>
          <w:rFonts w:hAnsi="宋体" w:cs="Times New Roman" w:hint="eastAsia"/>
        </w:rPr>
        <w:t>”</w:t>
      </w:r>
      <w:r>
        <w:rPr>
          <w:rFonts w:ascii="Times New Roman" w:eastAsia="楷体_GB2312" w:hAnsi="Times New Roman" w:cs="Times New Roman" w:hint="eastAsia"/>
        </w:rPr>
        <w:t>的。对他来说，最对称的是个</w:t>
      </w:r>
      <w:r>
        <w:rPr>
          <w:rFonts w:hAnsi="宋体" w:cs="Times New Roman" w:hint="eastAsia"/>
        </w:rPr>
        <w:t>“</w:t>
      </w:r>
      <w:r>
        <w:rPr>
          <w:rFonts w:ascii="Times New Roman" w:eastAsia="楷体_GB2312" w:hAnsi="Times New Roman" w:cs="Times New Roman" w:hint="eastAsia"/>
        </w:rPr>
        <w:t>人</w:t>
      </w:r>
      <w:r>
        <w:rPr>
          <w:rFonts w:hAnsi="宋体" w:cs="Times New Roman" w:hint="eastAsia"/>
        </w:rPr>
        <w:t>”</w:t>
      </w:r>
      <w:r>
        <w:rPr>
          <w:rFonts w:ascii="Times New Roman" w:eastAsia="楷体_GB2312" w:hAnsi="Times New Roman" w:cs="Times New Roman" w:hint="eastAsia"/>
        </w:rPr>
        <w:t>字，也最难写。</w:t>
      </w:r>
    </w:p>
    <w:p w14:paraId="3DE5ED51" w14:textId="77777777" w:rsidR="004C63B2" w:rsidRDefault="00F46EFB">
      <w:pPr>
        <w:pStyle w:val="a3"/>
        <w:ind w:firstLineChars="200" w:firstLine="420"/>
        <w:rPr>
          <w:rFonts w:ascii="Times New Roman" w:eastAsia="楷体_GB2312" w:hAnsi="Times New Roman" w:cs="Times New Roman"/>
        </w:rPr>
      </w:pPr>
      <w:r>
        <w:rPr>
          <w:rFonts w:ascii="Times New Roman" w:eastAsia="楷体_GB2312" w:hAnsi="Times New Roman" w:cs="Times New Roman"/>
        </w:rPr>
        <w:t>在我们交谈的三天里，爷爷葬礼上的哀乐和悲鸣声不断，一直是我们谈话的背景。那场面是有点奇特的，在一位老者死亡的仪式上，和另一位老者谈论人生。蒸饭这门技艺，我想是老孙寄情于别处的一种方式吧。专注去做好蒸饭这件事，令他获得了成就</w:t>
      </w:r>
      <w:r>
        <w:rPr>
          <w:rFonts w:ascii="Times New Roman" w:eastAsia="楷体_GB2312" w:hAnsi="Times New Roman" w:cs="Times New Roman" w:hint="eastAsia"/>
        </w:rPr>
        <w:t>感，也可以短暂忘却人生的宿命</w:t>
      </w:r>
      <w:r>
        <w:rPr>
          <w:rFonts w:ascii="Times New Roman" w:eastAsia="楷体_GB2312" w:hAnsi="Times New Roman" w:cs="Times New Roman" w:hint="eastAsia"/>
        </w:rPr>
        <w:t>。而我坐在小板凳上，用笔记下他说下的那些话，专心听他讲一生的故事，也是在弥补我没有记录爷爷人生的遗憾，也在转移我失去爷爷的痛楚。我们俩就在这样一个悲哀的场合，找到了许多共鸣。</w:t>
      </w:r>
    </w:p>
    <w:p w14:paraId="38CE0A47" w14:textId="77777777" w:rsidR="004C63B2" w:rsidRDefault="00F46EFB">
      <w:pPr>
        <w:pStyle w:val="a3"/>
        <w:ind w:firstLineChars="200" w:firstLine="420"/>
        <w:rPr>
          <w:rFonts w:ascii="Times New Roman" w:hAnsi="Times New Roman" w:cs="Times New Roman"/>
        </w:rPr>
      </w:pPr>
      <w:r>
        <w:rPr>
          <w:rFonts w:ascii="Times New Roman" w:eastAsia="楷体_GB2312" w:hAnsi="Times New Roman" w:cs="Times New Roman" w:hint="eastAsia"/>
        </w:rPr>
        <w:t>离开的时候，老孙收拾好自己的铁锅和木桶，放到了三轮车上。我们互留了联系方式。他说他看到我好学，很高兴。我也很高兴，在爷爷的葬礼上，认识了这位蒸饭的老人。</w:t>
      </w:r>
      <w:r>
        <w:rPr>
          <w:rFonts w:ascii="Times New Roman" w:eastAsia="楷体_GB2312" w:hAnsi="Times New Roman" w:cs="Times New Roman"/>
          <w:u w:val="single"/>
        </w:rPr>
        <w:t>悲伤虽然弥漫在心里，但作为一名倾听者，我感到了踏实和宽慰。</w:t>
      </w:r>
    </w:p>
    <w:p w14:paraId="536D1511"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．阅读全文，用简洁的语言概括文章的主要内容。</w:t>
      </w:r>
      <w:r>
        <w:rPr>
          <w:rFonts w:ascii="Times New Roman" w:hAnsi="Times New Roman" w:cs="Times New Roman"/>
        </w:rPr>
        <w:t>(3</w:t>
      </w:r>
      <w:r>
        <w:rPr>
          <w:rFonts w:ascii="Times New Roman" w:hAnsi="Times New Roman" w:cs="Times New Roman"/>
        </w:rPr>
        <w:t>分</w:t>
      </w:r>
      <w:r>
        <w:rPr>
          <w:rFonts w:ascii="Times New Roman" w:hAnsi="Times New Roman" w:cs="Times New Roman" w:hint="eastAsia"/>
        </w:rPr>
        <w:t>)</w:t>
      </w:r>
    </w:p>
    <w:p w14:paraId="1ACE0DC3"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w:t>
      </w:r>
      <w:r>
        <w:rPr>
          <w:rFonts w:ascii="Times New Roman" w:hAnsi="Times New Roman" w:cs="Times New Roman"/>
        </w:rPr>
        <w:t>_______________________________________</w:t>
      </w:r>
    </w:p>
    <w:p w14:paraId="6DF2AA7C"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1833D2D"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．除了写老孙，文中还写了葬礼上的众人和厨师，有何作用？</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72CEB100"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E693C0A"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26315354"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4D56958E"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．文中的老孙是个什么样的人？请简要分析。</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0DB452D6"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9DAA4F2"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w:t>
      </w:r>
      <w:r>
        <w:rPr>
          <w:rFonts w:ascii="Times New Roman" w:hAnsi="Times New Roman" w:cs="Times New Roman"/>
        </w:rPr>
        <w:t>______________________________________________________________</w:t>
      </w:r>
    </w:p>
    <w:p w14:paraId="33F6C383"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CB74C23"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．结合文章主旨，说说你对最后一段画线句子的理解。</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3EF0A27F"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3096BC6D"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w:t>
      </w:r>
      <w:r>
        <w:rPr>
          <w:rFonts w:ascii="Times New Roman" w:hAnsi="Times New Roman" w:cs="Times New Roman"/>
        </w:rPr>
        <w:t>________________________________________________________</w:t>
      </w:r>
    </w:p>
    <w:p w14:paraId="21C776B8"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C223181"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三</w:t>
      </w:r>
      <w:r>
        <w:rPr>
          <w:rFonts w:ascii="Times New Roman" w:hAnsi="Times New Roman" w:cs="Times New Roman"/>
        </w:rPr>
        <w:t>)</w:t>
      </w:r>
      <w:r>
        <w:rPr>
          <w:rFonts w:ascii="Times New Roman" w:hAnsi="Times New Roman" w:cs="Times New Roman"/>
        </w:rPr>
        <w:t>阅读下面文言文，回答问题。</w:t>
      </w:r>
      <w:r>
        <w:rPr>
          <w:rFonts w:ascii="Times New Roman" w:hAnsi="Times New Roman" w:cs="Times New Roman"/>
        </w:rPr>
        <w:t>(13</w:t>
      </w:r>
      <w:r>
        <w:rPr>
          <w:rFonts w:ascii="Times New Roman" w:hAnsi="Times New Roman" w:cs="Times New Roman"/>
        </w:rPr>
        <w:t>分</w:t>
      </w:r>
      <w:r>
        <w:rPr>
          <w:rFonts w:ascii="Times New Roman" w:hAnsi="Times New Roman" w:cs="Times New Roman"/>
        </w:rPr>
        <w:t>)</w:t>
      </w:r>
    </w:p>
    <w:p w14:paraId="46D218B3" w14:textId="77777777" w:rsidR="004C63B2" w:rsidRDefault="00F46EFB">
      <w:pPr>
        <w:pStyle w:val="a3"/>
        <w:ind w:firstLineChars="200" w:firstLine="420"/>
        <w:rPr>
          <w:rFonts w:ascii="Times New Roman" w:eastAsia="楷体_GB2312" w:hAnsi="Times New Roman" w:cs="Times New Roman"/>
        </w:rPr>
      </w:pPr>
      <w:r>
        <w:rPr>
          <w:rFonts w:ascii="Times New Roman" w:eastAsia="黑体" w:hAnsi="Times New Roman" w:cs="Times New Roman"/>
        </w:rPr>
        <w:t>【甲】</w:t>
      </w:r>
      <w:r>
        <w:rPr>
          <w:rFonts w:ascii="Times New Roman" w:eastAsia="楷体_GB2312" w:hAnsi="Times New Roman" w:cs="Times New Roman"/>
        </w:rPr>
        <w:t>已而夕阳在山，人影散乱，太守归而宾客从也。</w:t>
      </w:r>
      <w:r>
        <w:rPr>
          <w:rFonts w:ascii="Times New Roman" w:eastAsia="楷体_GB2312" w:hAnsi="Times New Roman" w:cs="Times New Roman"/>
          <w:u w:val="single"/>
        </w:rPr>
        <w:t>树林阴翳，鸣声上下，游人去而禽鸟乐也</w:t>
      </w:r>
      <w:r>
        <w:rPr>
          <w:rFonts w:ascii="Times New Roman" w:eastAsia="楷体_GB2312" w:hAnsi="Times New Roman" w:cs="Times New Roman" w:hint="eastAsia"/>
          <w:u w:val="single"/>
        </w:rPr>
        <w:t>。</w:t>
      </w:r>
      <w:r>
        <w:rPr>
          <w:rFonts w:ascii="Times New Roman" w:eastAsia="楷体_GB2312" w:hAnsi="Times New Roman" w:cs="Times New Roman"/>
        </w:rPr>
        <w:t>然而禽鸟知山林之乐，而不知人之乐；人知从太守游而乐，而不知太守之乐其乐也。醉能同其乐，醒能述以文者，太守也。太守谓谁？庐陵</w:t>
      </w:r>
      <w:r>
        <w:rPr>
          <w:rFonts w:ascii="Times New Roman" w:eastAsia="楷体_GB2312" w:hAnsi="Times New Roman" w:cs="Times New Roman"/>
        </w:rPr>
        <w:t>欧阳修也。</w:t>
      </w:r>
    </w:p>
    <w:p w14:paraId="050A682B" w14:textId="77777777" w:rsidR="004C63B2" w:rsidRDefault="00F46EFB">
      <w:pPr>
        <w:pStyle w:val="a3"/>
        <w:ind w:firstLineChars="200" w:firstLine="420"/>
        <w:rPr>
          <w:rFonts w:ascii="Times New Roman" w:eastAsia="楷体_GB2312" w:hAnsi="Times New Roman" w:cs="Times New Roman"/>
        </w:rPr>
      </w:pPr>
      <w:r>
        <w:rPr>
          <w:rFonts w:ascii="Times New Roman" w:eastAsia="黑体" w:hAnsi="Times New Roman" w:cs="Times New Roman"/>
        </w:rPr>
        <w:t>【乙】</w:t>
      </w:r>
      <w:r>
        <w:rPr>
          <w:rFonts w:ascii="Times New Roman" w:eastAsia="楷体_GB2312" w:hAnsi="Times New Roman" w:cs="Times New Roman"/>
        </w:rPr>
        <w:t>山故有亭</w:t>
      </w:r>
      <w:r>
        <w:rPr>
          <w:rFonts w:eastAsia="楷体_GB2312" w:hAnsi="宋体" w:cs="Times New Roman"/>
          <w:vertAlign w:val="superscript"/>
        </w:rPr>
        <w:t>①</w:t>
      </w:r>
      <w:r>
        <w:rPr>
          <w:rFonts w:ascii="Times New Roman" w:eastAsia="楷体_GB2312" w:hAnsi="Times New Roman" w:cs="Times New Roman"/>
        </w:rPr>
        <w:t>，世传以为叔子</w:t>
      </w:r>
      <w:r>
        <w:rPr>
          <w:rFonts w:eastAsia="楷体_GB2312" w:hAnsi="宋体" w:cs="Times New Roman"/>
          <w:vertAlign w:val="superscript"/>
        </w:rPr>
        <w:t>②</w:t>
      </w:r>
      <w:r>
        <w:rPr>
          <w:rFonts w:ascii="Times New Roman" w:eastAsia="楷体_GB2312" w:hAnsi="Times New Roman" w:cs="Times New Roman"/>
        </w:rPr>
        <w:t>之所游止也。故其屡废而复兴者，由后世慕其名而思其人者多也。</w:t>
      </w:r>
    </w:p>
    <w:p w14:paraId="7B4AE4A0" w14:textId="77777777" w:rsidR="004C63B2" w:rsidRDefault="00F46EFB">
      <w:pPr>
        <w:pStyle w:val="a3"/>
        <w:ind w:firstLineChars="200" w:firstLine="420"/>
        <w:rPr>
          <w:rFonts w:ascii="Times New Roman" w:hAnsi="Times New Roman" w:cs="Times New Roman"/>
        </w:rPr>
      </w:pPr>
      <w:r>
        <w:rPr>
          <w:rFonts w:ascii="Times New Roman" w:eastAsia="楷体_GB2312" w:hAnsi="Times New Roman" w:cs="Times New Roman"/>
        </w:rPr>
        <w:t>熙宁元年</w:t>
      </w:r>
      <w:r>
        <w:rPr>
          <w:rFonts w:eastAsia="楷体_GB2312" w:hAnsi="宋体" w:cs="Times New Roman"/>
          <w:vertAlign w:val="superscript"/>
        </w:rPr>
        <w:t>③</w:t>
      </w:r>
      <w:r>
        <w:rPr>
          <w:rFonts w:ascii="Times New Roman" w:eastAsia="楷体_GB2312" w:hAnsi="Times New Roman" w:cs="Times New Roman"/>
        </w:rPr>
        <w:t>，余友人史君中</w:t>
      </w:r>
      <w:r>
        <w:rPr>
          <w:rFonts w:ascii="Times New Roman" w:eastAsia="楷体_GB2312" w:hAnsi="Times New Roman" w:cs="Times New Roman" w:hint="eastAsia"/>
          <w:noProof/>
        </w:rPr>
        <w:drawing>
          <wp:inline distT="0" distB="0" distL="0" distR="0" wp14:anchorId="282F5A45" wp14:editId="3BA6DE8F">
            <wp:extent cx="99695" cy="90805"/>
            <wp:effectExtent l="19050" t="0" r="0" b="0"/>
            <wp:docPr id="4" name="图片 4" descr="\\c3\本地磁盘 (D)\帮忙做的\18秋·学·人九语（学用）4.28PDF发厂word\火军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3\本地磁盘 (D)\帮忙做的\18秋·学·人九语（学用）4.28PDF发厂word\火军K.TIF"/>
                    <pic:cNvPicPr>
                      <a:picLocks noChangeAspect="1" noChangeArrowheads="1"/>
                    </pic:cNvPicPr>
                  </pic:nvPicPr>
                  <pic:blipFill>
                    <a:blip r:embed="rId7" r:link="rId8" cstate="print"/>
                    <a:srcRect/>
                    <a:stretch>
                      <a:fillRect/>
                    </a:stretch>
                  </pic:blipFill>
                  <pic:spPr>
                    <a:xfrm>
                      <a:off x="0" y="0"/>
                      <a:ext cx="99695" cy="90805"/>
                    </a:xfrm>
                    <a:prstGeom prst="rect">
                      <a:avLst/>
                    </a:prstGeom>
                    <a:noFill/>
                    <a:ln w="9525">
                      <a:noFill/>
                      <a:miter lim="800000"/>
                      <a:headEnd/>
                      <a:tailEnd/>
                    </a:ln>
                  </pic:spPr>
                </pic:pic>
              </a:graphicData>
            </a:graphic>
          </wp:inline>
        </w:drawing>
      </w:r>
      <w:r>
        <w:rPr>
          <w:rFonts w:ascii="Times New Roman" w:eastAsia="楷体_GB2312" w:hAnsi="Times New Roman" w:cs="Times New Roman"/>
        </w:rPr>
        <w:t>，以光禄卿</w:t>
      </w:r>
      <w:r>
        <w:rPr>
          <w:rFonts w:eastAsia="楷体_GB2312" w:hAnsi="宋体" w:cs="Times New Roman"/>
          <w:vertAlign w:val="superscript"/>
        </w:rPr>
        <w:t>④</w:t>
      </w:r>
      <w:r>
        <w:rPr>
          <w:rFonts w:ascii="Times New Roman" w:eastAsia="楷体_GB2312" w:hAnsi="Times New Roman" w:cs="Times New Roman"/>
        </w:rPr>
        <w:t>来守襄阳。明年，因亭之旧，广而新之，既周以回廊之壮，又大其后轩，使与亭相称。君知名当世，所至有声</w:t>
      </w:r>
      <w:r>
        <w:rPr>
          <w:rFonts w:eastAsia="楷体_GB2312" w:hAnsi="宋体" w:cs="Times New Roman"/>
          <w:vertAlign w:val="superscript"/>
        </w:rPr>
        <w:t>⑤</w:t>
      </w:r>
      <w:r>
        <w:rPr>
          <w:rFonts w:ascii="Times New Roman" w:eastAsia="楷体_GB2312" w:hAnsi="Times New Roman" w:cs="Times New Roman"/>
        </w:rPr>
        <w:t>，襄人安其政而乐从其游也。</w:t>
      </w:r>
      <w:r>
        <w:rPr>
          <w:rFonts w:ascii="Times New Roman" w:eastAsia="楷体_GB2312" w:hAnsi="Times New Roman" w:cs="Times New Roman" w:hint="eastAsia"/>
        </w:rPr>
        <w:t>因以君之官，名其后轩为光禄堂；又欲纪其事于石，以与叔子、元凯之名并传于久远。</w:t>
      </w:r>
      <w:r>
        <w:rPr>
          <w:rFonts w:ascii="Times New Roman" w:eastAsia="楷体_GB2312" w:hAnsi="Times New Roman" w:cs="Times New Roman"/>
          <w:u w:val="single"/>
        </w:rPr>
        <w:t>君皆不能止也，乃来以记属于予。</w:t>
      </w:r>
    </w:p>
    <w:p w14:paraId="0331D85F" w14:textId="77777777" w:rsidR="004C63B2" w:rsidRDefault="00F46EFB">
      <w:pPr>
        <w:pStyle w:val="a3"/>
        <w:ind w:firstLineChars="200" w:firstLine="420"/>
        <w:rPr>
          <w:rFonts w:ascii="Times New Roman" w:hAnsi="Times New Roman" w:cs="Times New Roman"/>
        </w:rPr>
      </w:pPr>
      <w:r>
        <w:rPr>
          <w:rFonts w:ascii="Times New Roman" w:eastAsia="黑体" w:hAnsi="Times New Roman" w:cs="Times New Roman"/>
        </w:rPr>
        <w:t>【注】</w:t>
      </w:r>
      <w:r>
        <w:rPr>
          <w:rFonts w:eastAsia="仿宋_GB2312" w:hAnsi="宋体" w:cs="Times New Roman"/>
        </w:rPr>
        <w:t>①</w:t>
      </w:r>
      <w:r>
        <w:rPr>
          <w:rFonts w:ascii="Times New Roman" w:eastAsia="仿宋_GB2312" w:hAnsi="Times New Roman" w:cs="Times New Roman"/>
        </w:rPr>
        <w:t>亭：这里指岘山亭。</w:t>
      </w:r>
      <w:r>
        <w:rPr>
          <w:rFonts w:eastAsia="仿宋_GB2312" w:hAnsi="宋体" w:cs="Times New Roman"/>
        </w:rPr>
        <w:t>②</w:t>
      </w:r>
      <w:r>
        <w:rPr>
          <w:rFonts w:ascii="Times New Roman" w:eastAsia="仿宋_GB2312" w:hAnsi="Times New Roman" w:cs="Times New Roman"/>
        </w:rPr>
        <w:t>叔子：羊祜，字叔子，西晋著名的政治家、军事家。</w:t>
      </w:r>
      <w:r>
        <w:rPr>
          <w:rFonts w:eastAsia="仿宋_GB2312" w:hAnsi="宋体" w:cs="Times New Roman"/>
        </w:rPr>
        <w:t>③</w:t>
      </w:r>
      <w:r>
        <w:rPr>
          <w:rFonts w:ascii="Times New Roman" w:eastAsia="仿宋_GB2312" w:hAnsi="Times New Roman" w:cs="Times New Roman"/>
        </w:rPr>
        <w:t>熙宁元年：公元</w:t>
      </w:r>
      <w:r>
        <w:rPr>
          <w:rFonts w:ascii="Times New Roman" w:eastAsia="仿宋_GB2312" w:hAnsi="Times New Roman" w:cs="Times New Roman"/>
        </w:rPr>
        <w:t>1068</w:t>
      </w:r>
      <w:r>
        <w:rPr>
          <w:rFonts w:ascii="Times New Roman" w:eastAsia="仿宋_GB2312" w:hAnsi="Times New Roman" w:cs="Times New Roman"/>
        </w:rPr>
        <w:t>年。熙宁，宋神宗年号。</w:t>
      </w:r>
      <w:r>
        <w:rPr>
          <w:rFonts w:eastAsia="仿宋_GB2312" w:hAnsi="宋体" w:cs="Times New Roman"/>
        </w:rPr>
        <w:t>④</w:t>
      </w:r>
      <w:r>
        <w:rPr>
          <w:rFonts w:ascii="Times New Roman" w:eastAsia="仿宋_GB2312" w:hAnsi="Times New Roman" w:cs="Times New Roman"/>
        </w:rPr>
        <w:t>光禄卿：主管光禄寺的官员。</w:t>
      </w:r>
      <w:r>
        <w:rPr>
          <w:rFonts w:eastAsia="仿宋_GB2312" w:hAnsi="宋体" w:cs="Times New Roman"/>
        </w:rPr>
        <w:t>⑤</w:t>
      </w:r>
      <w:r>
        <w:rPr>
          <w:rFonts w:ascii="Times New Roman" w:eastAsia="仿宋_GB2312" w:hAnsi="Times New Roman" w:cs="Times New Roman"/>
        </w:rPr>
        <w:t>声：指好的声誉。</w:t>
      </w:r>
    </w:p>
    <w:p w14:paraId="2A466CEF"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．选出下列各组句子中加点词意思和用法相同的一项</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分</w:t>
      </w:r>
      <w:r>
        <w:rPr>
          <w:rFonts w:ascii="Times New Roman" w:hAnsi="Times New Roman" w:cs="Times New Roman"/>
        </w:rPr>
        <w:t>)</w:t>
      </w:r>
    </w:p>
    <w:p w14:paraId="6ACDDE0C"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A</w:t>
      </w:r>
      <w:r>
        <w:rPr>
          <w:rFonts w:ascii="Times New Roman" w:hAnsi="Times New Roman" w:cs="Times New Roman"/>
        </w:rPr>
        <w:t>．山</w:t>
      </w:r>
      <w:r>
        <w:rPr>
          <w:rFonts w:ascii="Times New Roman" w:hAnsi="Times New Roman" w:cs="Times New Roman" w:hint="eastAsia"/>
          <w:em w:val="underDot"/>
        </w:rPr>
        <w:t>故</w:t>
      </w:r>
      <w:r>
        <w:rPr>
          <w:rFonts w:ascii="Times New Roman" w:hAnsi="Times New Roman" w:cs="Times New Roman" w:hint="eastAsia"/>
        </w:rPr>
        <w:t xml:space="preserve">有亭　　　　　　</w:t>
      </w:r>
      <w:r>
        <w:rPr>
          <w:rFonts w:ascii="Times New Roman" w:hAnsi="Times New Roman" w:cs="Times New Roman"/>
        </w:rPr>
        <w:t>温</w:t>
      </w:r>
      <w:r>
        <w:rPr>
          <w:rFonts w:ascii="Times New Roman" w:hAnsi="Times New Roman" w:cs="Times New Roman"/>
          <w:em w:val="underDot"/>
        </w:rPr>
        <w:t>故</w:t>
      </w:r>
      <w:r>
        <w:rPr>
          <w:rFonts w:ascii="Times New Roman" w:hAnsi="Times New Roman" w:cs="Times New Roman"/>
        </w:rPr>
        <w:t>而知新</w:t>
      </w:r>
    </w:p>
    <w:p w14:paraId="76CC5F4D"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B</w:t>
      </w:r>
      <w:r>
        <w:rPr>
          <w:rFonts w:ascii="Times New Roman" w:hAnsi="Times New Roman" w:cs="Times New Roman"/>
        </w:rPr>
        <w:t>．太守</w:t>
      </w:r>
      <w:r>
        <w:rPr>
          <w:rFonts w:ascii="Times New Roman" w:hAnsi="Times New Roman" w:cs="Times New Roman"/>
          <w:em w:val="underDot"/>
        </w:rPr>
        <w:t>谓</w:t>
      </w:r>
      <w:r>
        <w:rPr>
          <w:rFonts w:ascii="Times New Roman" w:hAnsi="Times New Roman" w:cs="Times New Roman"/>
        </w:rPr>
        <w:t>谁</w:t>
      </w:r>
      <w:r>
        <w:rPr>
          <w:rFonts w:ascii="Times New Roman" w:hAnsi="Times New Roman" w:cs="Times New Roman"/>
        </w:rPr>
        <w:t xml:space="preserve">  </w:t>
      </w:r>
      <w:r>
        <w:rPr>
          <w:rFonts w:ascii="Times New Roman" w:hAnsi="Times New Roman" w:cs="Times New Roman"/>
        </w:rPr>
        <w:t>予</w:t>
      </w:r>
      <w:r>
        <w:rPr>
          <w:rFonts w:ascii="Times New Roman" w:hAnsi="Times New Roman" w:cs="Times New Roman"/>
          <w:em w:val="underDot"/>
        </w:rPr>
        <w:t>谓</w:t>
      </w:r>
      <w:r>
        <w:rPr>
          <w:rFonts w:ascii="Times New Roman" w:hAnsi="Times New Roman" w:cs="Times New Roman"/>
        </w:rPr>
        <w:t>菊</w:t>
      </w:r>
    </w:p>
    <w:p w14:paraId="19711160"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em w:val="underDot"/>
        </w:rPr>
        <w:t>名</w:t>
      </w:r>
      <w:r>
        <w:rPr>
          <w:rFonts w:ascii="Times New Roman" w:hAnsi="Times New Roman" w:cs="Times New Roman"/>
        </w:rPr>
        <w:t>之者谁</w:t>
      </w:r>
      <w:r>
        <w:rPr>
          <w:rFonts w:ascii="Times New Roman" w:hAnsi="Times New Roman" w:cs="Times New Roman"/>
        </w:rPr>
        <w:t xml:space="preserve">  </w:t>
      </w:r>
      <w:r>
        <w:rPr>
          <w:rFonts w:ascii="Times New Roman" w:hAnsi="Times New Roman" w:cs="Times New Roman"/>
          <w:em w:val="underDot"/>
        </w:rPr>
        <w:t>名</w:t>
      </w:r>
      <w:r>
        <w:rPr>
          <w:rFonts w:ascii="Times New Roman" w:hAnsi="Times New Roman" w:cs="Times New Roman"/>
        </w:rPr>
        <w:t>其后轩为光禄堂</w:t>
      </w:r>
    </w:p>
    <w:p w14:paraId="21B441DB"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D</w:t>
      </w:r>
      <w:r>
        <w:rPr>
          <w:rFonts w:ascii="Times New Roman" w:hAnsi="Times New Roman" w:cs="Times New Roman"/>
        </w:rPr>
        <w:t>．广</w:t>
      </w:r>
      <w:r>
        <w:rPr>
          <w:rFonts w:ascii="Times New Roman" w:hAnsi="Times New Roman" w:cs="Times New Roman"/>
          <w:em w:val="underDot"/>
        </w:rPr>
        <w:t>而</w:t>
      </w:r>
      <w:r>
        <w:rPr>
          <w:rFonts w:ascii="Times New Roman" w:hAnsi="Times New Roman" w:cs="Times New Roman"/>
        </w:rPr>
        <w:t>新之</w:t>
      </w:r>
      <w:r>
        <w:rPr>
          <w:rFonts w:ascii="Times New Roman" w:hAnsi="Times New Roman" w:cs="Times New Roman"/>
        </w:rPr>
        <w:t xml:space="preserve">  </w:t>
      </w:r>
      <w:r>
        <w:rPr>
          <w:rFonts w:ascii="Times New Roman" w:hAnsi="Times New Roman" w:cs="Times New Roman"/>
        </w:rPr>
        <w:t>禽鸟知山林之乐，</w:t>
      </w:r>
      <w:r>
        <w:rPr>
          <w:rFonts w:ascii="Times New Roman" w:hAnsi="Times New Roman" w:cs="Times New Roman"/>
          <w:em w:val="underDot"/>
        </w:rPr>
        <w:t>而</w:t>
      </w:r>
      <w:r>
        <w:rPr>
          <w:rFonts w:ascii="Times New Roman" w:hAnsi="Times New Roman" w:cs="Times New Roman"/>
        </w:rPr>
        <w:t>不知人之乐</w:t>
      </w:r>
    </w:p>
    <w:p w14:paraId="1B4F27F5"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．将选文中画线句翻译成现代汉语。</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46BC9AB9"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w:t>
      </w:r>
      <w:r>
        <w:rPr>
          <w:rFonts w:ascii="Times New Roman" w:eastAsia="楷体_GB2312" w:hAnsi="Times New Roman" w:cs="Times New Roman"/>
        </w:rPr>
        <w:t>树林阴翳，鸣声上下，游人去而禽鸟乐也。</w:t>
      </w:r>
    </w:p>
    <w:p w14:paraId="4C88984D"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w:t>
      </w:r>
      <w:r>
        <w:rPr>
          <w:rFonts w:ascii="Times New Roman" w:hAnsi="Times New Roman" w:cs="Times New Roman"/>
        </w:rPr>
        <w:t>____________</w:t>
      </w:r>
    </w:p>
    <w:p w14:paraId="2F47ADCC"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6BE32D32"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(2)</w:t>
      </w:r>
      <w:r>
        <w:rPr>
          <w:rFonts w:ascii="Times New Roman" w:eastAsia="楷体_GB2312" w:hAnsi="Times New Roman" w:cs="Times New Roman"/>
        </w:rPr>
        <w:t>君皆不能止也，乃来以记属于予。</w:t>
      </w:r>
    </w:p>
    <w:p w14:paraId="0549B8F3"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7848F766"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2247FBF1"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．用简</w:t>
      </w:r>
      <w:r>
        <w:rPr>
          <w:rFonts w:ascii="Times New Roman" w:hAnsi="Times New Roman" w:cs="Times New Roman"/>
        </w:rPr>
        <w:t>洁的语言概括乙文第二段内容。</w:t>
      </w:r>
      <w:r>
        <w:rPr>
          <w:rFonts w:ascii="Times New Roman" w:hAnsi="Times New Roman" w:cs="Times New Roman"/>
        </w:rPr>
        <w:t>(3</w:t>
      </w:r>
      <w:r>
        <w:rPr>
          <w:rFonts w:ascii="Times New Roman" w:hAnsi="Times New Roman" w:cs="Times New Roman"/>
        </w:rPr>
        <w:t>分</w:t>
      </w:r>
      <w:r>
        <w:rPr>
          <w:rFonts w:ascii="Times New Roman" w:hAnsi="Times New Roman" w:cs="Times New Roman"/>
        </w:rPr>
        <w:t>)</w:t>
      </w:r>
    </w:p>
    <w:p w14:paraId="3E991801"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23AB4D5"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．甲、乙两文中的</w:t>
      </w:r>
      <w:r>
        <w:rPr>
          <w:rFonts w:hAnsi="宋体" w:cs="Times New Roman"/>
        </w:rPr>
        <w:t>“</w:t>
      </w:r>
      <w:r>
        <w:rPr>
          <w:rFonts w:ascii="Times New Roman" w:hAnsi="Times New Roman" w:cs="Times New Roman"/>
        </w:rPr>
        <w:t>乐</w:t>
      </w:r>
      <w:r>
        <w:rPr>
          <w:rFonts w:hAnsi="宋体" w:cs="Times New Roman"/>
        </w:rPr>
        <w:t>”</w:t>
      </w:r>
      <w:r>
        <w:rPr>
          <w:rFonts w:ascii="Times New Roman" w:hAnsi="Times New Roman" w:cs="Times New Roman"/>
        </w:rPr>
        <w:t>分别表达了怎样的思想感情？</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71381A61"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058F4A0"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w:t>
      </w:r>
      <w:r>
        <w:rPr>
          <w:rFonts w:ascii="Times New Roman" w:hAnsi="Times New Roman" w:cs="Times New Roman"/>
        </w:rPr>
        <w:t>____________</w:t>
      </w:r>
    </w:p>
    <w:p w14:paraId="3FAD5B7E"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四</w:t>
      </w:r>
      <w:r>
        <w:rPr>
          <w:rFonts w:ascii="Times New Roman" w:hAnsi="Times New Roman" w:cs="Times New Roman"/>
        </w:rPr>
        <w:t>)</w:t>
      </w:r>
      <w:r>
        <w:rPr>
          <w:rFonts w:ascii="Times New Roman" w:hAnsi="Times New Roman" w:cs="Times New Roman"/>
        </w:rPr>
        <w:t>阅读下面这首诗，回答问题。</w:t>
      </w:r>
      <w:r>
        <w:rPr>
          <w:rFonts w:ascii="Times New Roman" w:hAnsi="Times New Roman" w:cs="Times New Roman"/>
        </w:rPr>
        <w:t>(6</w:t>
      </w:r>
      <w:r>
        <w:rPr>
          <w:rFonts w:ascii="Times New Roman" w:hAnsi="Times New Roman" w:cs="Times New Roman"/>
        </w:rPr>
        <w:t>分</w:t>
      </w:r>
      <w:r>
        <w:rPr>
          <w:rFonts w:ascii="Times New Roman" w:hAnsi="Times New Roman" w:cs="Times New Roman"/>
        </w:rPr>
        <w:t>)</w:t>
      </w:r>
    </w:p>
    <w:p w14:paraId="789BC18B" w14:textId="77777777" w:rsidR="004C63B2" w:rsidRDefault="00F46EFB">
      <w:pPr>
        <w:pStyle w:val="a3"/>
        <w:ind w:firstLineChars="200" w:firstLine="420"/>
        <w:jc w:val="center"/>
        <w:rPr>
          <w:rFonts w:ascii="Times New Roman" w:hAnsi="Times New Roman" w:cs="Times New Roman"/>
        </w:rPr>
      </w:pPr>
      <w:r>
        <w:rPr>
          <w:rFonts w:ascii="Times New Roman" w:eastAsia="黑体" w:hAnsi="Times New Roman" w:cs="Times New Roman"/>
        </w:rPr>
        <w:t>酬乐天扬州初逢席上见赠</w:t>
      </w:r>
    </w:p>
    <w:p w14:paraId="0A5CEA5C" w14:textId="77777777" w:rsidR="004C63B2" w:rsidRDefault="00F46EFB">
      <w:pPr>
        <w:pStyle w:val="a3"/>
        <w:ind w:firstLineChars="200" w:firstLine="420"/>
        <w:jc w:val="center"/>
        <w:rPr>
          <w:rFonts w:ascii="Times New Roman" w:eastAsia="黑体" w:hAnsi="Times New Roman" w:cs="Times New Roman"/>
        </w:rPr>
      </w:pPr>
      <w:r>
        <w:rPr>
          <w:rFonts w:ascii="Times New Roman" w:eastAsia="仿宋_GB2312" w:hAnsi="Times New Roman" w:cs="Times New Roman"/>
        </w:rPr>
        <w:t>刘禹锡</w:t>
      </w:r>
    </w:p>
    <w:p w14:paraId="29977E73" w14:textId="77777777" w:rsidR="004C63B2" w:rsidRDefault="00F46EFB">
      <w:pPr>
        <w:pStyle w:val="a3"/>
        <w:ind w:firstLineChars="200" w:firstLine="420"/>
        <w:jc w:val="center"/>
        <w:rPr>
          <w:rFonts w:ascii="Times New Roman" w:eastAsia="楷体_GB2312" w:hAnsi="Times New Roman" w:cs="Times New Roman"/>
        </w:rPr>
      </w:pPr>
      <w:r>
        <w:rPr>
          <w:rFonts w:ascii="Times New Roman" w:eastAsia="楷体_GB2312" w:hAnsi="Times New Roman" w:cs="Times New Roman"/>
        </w:rPr>
        <w:t>巴山楚水凄凉地，二十三年弃置身。</w:t>
      </w:r>
    </w:p>
    <w:p w14:paraId="33DAD001" w14:textId="77777777" w:rsidR="004C63B2" w:rsidRDefault="00F46EFB">
      <w:pPr>
        <w:pStyle w:val="a3"/>
        <w:ind w:firstLineChars="200" w:firstLine="420"/>
        <w:jc w:val="center"/>
        <w:rPr>
          <w:rFonts w:ascii="Times New Roman" w:eastAsia="楷体_GB2312" w:hAnsi="Times New Roman" w:cs="Times New Roman"/>
        </w:rPr>
      </w:pPr>
      <w:r>
        <w:rPr>
          <w:rFonts w:ascii="Times New Roman" w:eastAsia="楷体_GB2312" w:hAnsi="Times New Roman" w:cs="Times New Roman"/>
        </w:rPr>
        <w:t>怀旧空吟闻笛赋，到乡翻似烂柯人。</w:t>
      </w:r>
    </w:p>
    <w:p w14:paraId="6C6A821D" w14:textId="77777777" w:rsidR="004C63B2" w:rsidRDefault="00F46EFB">
      <w:pPr>
        <w:pStyle w:val="a3"/>
        <w:ind w:firstLineChars="200" w:firstLine="420"/>
        <w:jc w:val="center"/>
        <w:rPr>
          <w:rFonts w:ascii="Times New Roman" w:eastAsia="楷体_GB2312" w:hAnsi="Times New Roman" w:cs="Times New Roman"/>
        </w:rPr>
      </w:pPr>
      <w:r>
        <w:rPr>
          <w:rFonts w:ascii="Times New Roman" w:eastAsia="楷体_GB2312" w:hAnsi="Times New Roman" w:cs="Times New Roman"/>
        </w:rPr>
        <w:t>沉舟侧畔千帆过，病树前头万木春。</w:t>
      </w:r>
    </w:p>
    <w:p w14:paraId="4D0E84E0" w14:textId="77777777" w:rsidR="004C63B2" w:rsidRDefault="00F46EFB">
      <w:pPr>
        <w:pStyle w:val="a3"/>
        <w:ind w:firstLineChars="200" w:firstLine="420"/>
        <w:jc w:val="center"/>
        <w:rPr>
          <w:rFonts w:ascii="Times New Roman" w:hAnsi="Times New Roman" w:cs="Times New Roman"/>
        </w:rPr>
      </w:pPr>
      <w:r>
        <w:rPr>
          <w:rFonts w:ascii="Times New Roman" w:eastAsia="楷体_GB2312" w:hAnsi="Times New Roman" w:cs="Times New Roman"/>
        </w:rPr>
        <w:t>今日听君歌一曲，暂凭杯酒长精神。</w:t>
      </w:r>
    </w:p>
    <w:p w14:paraId="410C6668"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．本诗的颔联运用了什么写作手法？表达了诗人怎样的情感？</w:t>
      </w:r>
      <w:r>
        <w:rPr>
          <w:rFonts w:ascii="Times New Roman" w:hAnsi="Times New Roman" w:cs="Times New Roman"/>
        </w:rPr>
        <w:t>(2</w:t>
      </w:r>
      <w:r>
        <w:rPr>
          <w:rFonts w:ascii="Times New Roman" w:hAnsi="Times New Roman" w:cs="Times New Roman" w:hint="eastAsia"/>
        </w:rPr>
        <w:t>分</w:t>
      </w:r>
      <w:r>
        <w:rPr>
          <w:rFonts w:ascii="Times New Roman" w:hAnsi="Times New Roman" w:cs="Times New Roman" w:hint="eastAsia"/>
        </w:rPr>
        <w:t>)</w:t>
      </w:r>
    </w:p>
    <w:p w14:paraId="13C1863D"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02479F91"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10C12325"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w:t>
      </w:r>
      <w:r>
        <w:rPr>
          <w:rFonts w:hAnsi="宋体" w:cs="Times New Roman"/>
        </w:rPr>
        <w:t>“</w:t>
      </w:r>
      <w:r>
        <w:rPr>
          <w:rFonts w:ascii="Times New Roman" w:hAnsi="Times New Roman" w:cs="Times New Roman"/>
        </w:rPr>
        <w:t>沉舟侧畔千帆过，病树前头万木春</w:t>
      </w:r>
      <w:r>
        <w:rPr>
          <w:rFonts w:hAnsi="宋体" w:cs="Times New Roman"/>
        </w:rPr>
        <w:t>”</w:t>
      </w:r>
      <w:r>
        <w:rPr>
          <w:rFonts w:ascii="Times New Roman" w:hAnsi="Times New Roman" w:cs="Times New Roman"/>
        </w:rPr>
        <w:t>描绘了一幅怎样的画面？蕴含什么哲理？</w:t>
      </w:r>
      <w:r>
        <w:rPr>
          <w:rFonts w:ascii="Times New Roman" w:hAnsi="Times New Roman" w:cs="Times New Roman"/>
        </w:rPr>
        <w:t>(4</w:t>
      </w:r>
      <w:r>
        <w:rPr>
          <w:rFonts w:ascii="Times New Roman" w:hAnsi="Times New Roman" w:cs="Times New Roman"/>
        </w:rPr>
        <w:t>分</w:t>
      </w:r>
      <w:r>
        <w:rPr>
          <w:rFonts w:ascii="Times New Roman" w:hAnsi="Times New Roman" w:cs="Times New Roman"/>
        </w:rPr>
        <w:t>)</w:t>
      </w:r>
    </w:p>
    <w:p w14:paraId="5C6DEF06"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w:t>
      </w:r>
      <w:r>
        <w:rPr>
          <w:rFonts w:ascii="Times New Roman" w:hAnsi="Times New Roman" w:cs="Times New Roman"/>
        </w:rPr>
        <w:t>_____</w:t>
      </w:r>
    </w:p>
    <w:p w14:paraId="0077ACF3"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0A328BBF"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p>
    <w:p w14:paraId="5027CAF8" w14:textId="77777777" w:rsidR="004C63B2" w:rsidRDefault="00F46EFB">
      <w:pPr>
        <w:pStyle w:val="a3"/>
        <w:ind w:firstLineChars="200" w:firstLine="420"/>
        <w:rPr>
          <w:rFonts w:ascii="Times New Roman" w:hAnsi="Times New Roman" w:cs="Times New Roman"/>
        </w:rPr>
      </w:pPr>
      <w:r>
        <w:rPr>
          <w:rFonts w:ascii="Times New Roman" w:eastAsia="黑体" w:hAnsi="Times New Roman" w:cs="Times New Roman"/>
        </w:rPr>
        <w:t>三、作文</w:t>
      </w:r>
      <w:r>
        <w:rPr>
          <w:rFonts w:ascii="Times New Roman" w:eastAsia="黑体" w:hAnsi="Times New Roman" w:cs="Times New Roman"/>
        </w:rPr>
        <w:t>(50</w:t>
      </w:r>
      <w:r>
        <w:rPr>
          <w:rFonts w:ascii="Times New Roman" w:eastAsia="黑体" w:hAnsi="Times New Roman" w:cs="Times New Roman"/>
        </w:rPr>
        <w:t>分</w:t>
      </w:r>
      <w:r>
        <w:rPr>
          <w:rFonts w:ascii="Times New Roman" w:eastAsia="黑体" w:hAnsi="Times New Roman" w:cs="Times New Roman"/>
        </w:rPr>
        <w:t>)</w:t>
      </w:r>
    </w:p>
    <w:p w14:paraId="21A2745C"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w:t>
      </w:r>
      <w:r>
        <w:rPr>
          <w:rFonts w:ascii="Times New Roman" w:eastAsia="楷体_GB2312" w:hAnsi="Times New Roman" w:cs="Times New Roman"/>
        </w:rPr>
        <w:t>有的人，无论远近，仿佛总在身边；有的事，不管大小，始终浮现在</w:t>
      </w:r>
      <w:r>
        <w:rPr>
          <w:rFonts w:ascii="Times New Roman" w:eastAsia="楷体_GB2312" w:hAnsi="Times New Roman" w:cs="Times New Roman" w:hint="eastAsia"/>
        </w:rPr>
        <w:t>眼前；有份情，真挚浓烈，时时温暖我们的心田；有种理，意味深长，常常萦绕我们的脑畔</w:t>
      </w:r>
      <w:r>
        <w:rPr>
          <w:rFonts w:hAnsi="宋体" w:cs="Times New Roman" w:hint="eastAsia"/>
        </w:rPr>
        <w:t>……</w:t>
      </w:r>
      <w:r>
        <w:rPr>
          <w:rFonts w:ascii="Times New Roman" w:eastAsia="楷体_GB2312" w:hAnsi="Times New Roman" w:cs="Times New Roman" w:hint="eastAsia"/>
        </w:rPr>
        <w:t>他们</w:t>
      </w:r>
      <w:r>
        <w:rPr>
          <w:rFonts w:ascii="Times New Roman" w:eastAsia="楷体_GB2312" w:hAnsi="Times New Roman" w:cs="Times New Roman" w:hint="eastAsia"/>
        </w:rPr>
        <w:t>(</w:t>
      </w:r>
      <w:r>
        <w:rPr>
          <w:rFonts w:ascii="Times New Roman" w:eastAsia="楷体_GB2312" w:hAnsi="Times New Roman" w:cs="Times New Roman" w:hint="eastAsia"/>
        </w:rPr>
        <w:t>它们</w:t>
      </w:r>
      <w:r>
        <w:rPr>
          <w:rFonts w:ascii="Times New Roman" w:eastAsia="楷体_GB2312" w:hAnsi="Times New Roman" w:cs="Times New Roman" w:hint="eastAsia"/>
        </w:rPr>
        <w:t>)</w:t>
      </w:r>
      <w:r>
        <w:rPr>
          <w:rFonts w:ascii="Times New Roman" w:eastAsia="楷体_GB2312" w:hAnsi="Times New Roman" w:cs="Times New Roman" w:hint="eastAsia"/>
        </w:rPr>
        <w:t>从未走远。</w:t>
      </w:r>
    </w:p>
    <w:p w14:paraId="7056AA90"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请根据你对上述</w:t>
      </w:r>
      <w:r>
        <w:rPr>
          <w:rFonts w:ascii="Times New Roman" w:hAnsi="Times New Roman" w:cs="Times New Roman"/>
        </w:rPr>
        <w:t>文字的理解，结合你的生活经历和体验，以《从未走远》为题，写一篇不少于</w:t>
      </w:r>
      <w:r>
        <w:rPr>
          <w:rFonts w:ascii="Times New Roman" w:hAnsi="Times New Roman" w:cs="Times New Roman"/>
        </w:rPr>
        <w:t>600</w:t>
      </w:r>
      <w:r>
        <w:rPr>
          <w:rFonts w:ascii="Times New Roman" w:hAnsi="Times New Roman" w:cs="Times New Roman"/>
        </w:rPr>
        <w:t>字的记叙文。</w:t>
      </w:r>
    </w:p>
    <w:p w14:paraId="47DA388B"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写作要求：</w:t>
      </w:r>
      <w:r>
        <w:rPr>
          <w:rFonts w:hAnsi="宋体" w:cs="Times New Roman"/>
        </w:rPr>
        <w:t>①</w:t>
      </w:r>
      <w:r>
        <w:rPr>
          <w:rFonts w:ascii="Times New Roman" w:hAnsi="Times New Roman" w:cs="Times New Roman"/>
        </w:rPr>
        <w:t>将题目写在作文格的第一行；</w:t>
      </w:r>
      <w:r>
        <w:rPr>
          <w:rFonts w:hAnsi="宋体" w:cs="Times New Roman"/>
        </w:rPr>
        <w:t>②</w:t>
      </w:r>
      <w:r>
        <w:rPr>
          <w:rFonts w:ascii="Times New Roman" w:hAnsi="Times New Roman" w:cs="Times New Roman"/>
        </w:rPr>
        <w:t>文章贴近生活，言之有物，禁止抄袭或套作；</w:t>
      </w:r>
      <w:r>
        <w:rPr>
          <w:rFonts w:hAnsi="宋体" w:cs="Times New Roman"/>
        </w:rPr>
        <w:t>③</w:t>
      </w:r>
      <w:r>
        <w:rPr>
          <w:rFonts w:ascii="Times New Roman" w:hAnsi="Times New Roman" w:cs="Times New Roman"/>
        </w:rPr>
        <w:t>认真书写，力求工整、美观；</w:t>
      </w:r>
      <w:r>
        <w:rPr>
          <w:rFonts w:hAnsi="宋体" w:cs="Times New Roman"/>
        </w:rPr>
        <w:t>④</w:t>
      </w:r>
      <w:r>
        <w:rPr>
          <w:rFonts w:ascii="Times New Roman" w:hAnsi="Times New Roman" w:cs="Times New Roman"/>
        </w:rPr>
        <w:t>文中不能出现真实的人名、校名、地名。</w:t>
      </w:r>
    </w:p>
    <w:p w14:paraId="19B80B6F" w14:textId="77777777" w:rsidR="004C63B2" w:rsidRDefault="004C63B2">
      <w:pPr>
        <w:pStyle w:val="a3"/>
        <w:ind w:firstLineChars="200" w:firstLine="420"/>
        <w:rPr>
          <w:rFonts w:ascii="Times New Roman" w:hAnsi="Times New Roman" w:cs="Times New Roman"/>
        </w:rPr>
      </w:pPr>
    </w:p>
    <w:p w14:paraId="449B5A1F"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br w:type="page"/>
      </w:r>
    </w:p>
    <w:p w14:paraId="16DD24F7" w14:textId="77777777" w:rsidR="004C63B2" w:rsidRDefault="00F46EFB">
      <w:pPr>
        <w:rPr>
          <w:rFonts w:ascii="Times New Roman" w:hAnsi="Times New Roman" w:cs="Times New Roman"/>
          <w:b/>
          <w:bCs/>
        </w:rPr>
      </w:pPr>
      <w:r>
        <w:rPr>
          <w:rFonts w:ascii="Times New Roman" w:hAnsi="Times New Roman" w:cs="Times New Roman"/>
          <w:b/>
          <w:bCs/>
        </w:rPr>
        <w:t>参考答案与点拨</w:t>
      </w:r>
      <w:r>
        <w:rPr>
          <w:rFonts w:ascii="Times New Roman" w:hAnsi="Times New Roman" w:cs="Times New Roman" w:hint="eastAsia"/>
          <w:b/>
          <w:bCs/>
        </w:rPr>
        <w:t>：</w:t>
      </w:r>
    </w:p>
    <w:p w14:paraId="3CDFD912"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w:t>
      </w:r>
      <w:r>
        <w:t>．</w:t>
      </w:r>
      <w:r>
        <w:rPr>
          <w:rFonts w:ascii="Times New Roman" w:hAnsi="Times New Roman" w:cs="Times New Roman"/>
        </w:rPr>
        <w:t>C(A.nín—níng</w:t>
      </w:r>
      <w:r>
        <w:rPr>
          <w:rFonts w:ascii="Times New Roman" w:hAnsi="Times New Roman" w:cs="Times New Roman"/>
        </w:rPr>
        <w:t>；</w:t>
      </w:r>
      <w:r>
        <w:rPr>
          <w:rFonts w:ascii="Times New Roman" w:hAnsi="Times New Roman" w:cs="Times New Roman"/>
        </w:rPr>
        <w:t>B.zhǎn—zǎn</w:t>
      </w:r>
      <w:r>
        <w:rPr>
          <w:rFonts w:ascii="Times New Roman" w:hAnsi="Times New Roman" w:cs="Times New Roman"/>
        </w:rPr>
        <w:t>，</w:t>
      </w:r>
      <w:r>
        <w:rPr>
          <w:rFonts w:ascii="Times New Roman" w:hAnsi="Times New Roman" w:cs="Times New Roman"/>
        </w:rPr>
        <w:t>qì—qiè</w:t>
      </w:r>
      <w:r>
        <w:rPr>
          <w:rFonts w:ascii="Times New Roman" w:hAnsi="Times New Roman" w:cs="Times New Roman"/>
        </w:rPr>
        <w:t>；</w:t>
      </w:r>
      <w:r>
        <w:rPr>
          <w:rFonts w:ascii="Times New Roman" w:hAnsi="Times New Roman" w:cs="Times New Roman"/>
        </w:rPr>
        <w:t>D.zhù—chù)</w:t>
      </w:r>
    </w:p>
    <w:p w14:paraId="729749FF"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D(A.</w:t>
      </w:r>
      <w:r>
        <w:rPr>
          <w:rFonts w:ascii="Times New Roman" w:hAnsi="Times New Roman" w:cs="Times New Roman"/>
        </w:rPr>
        <w:t>读</w:t>
      </w:r>
      <w:r>
        <w:rPr>
          <w:rFonts w:ascii="Times New Roman" w:hAnsi="Times New Roman" w:cs="Times New Roman"/>
        </w:rPr>
        <w:t>—</w:t>
      </w:r>
      <w:r>
        <w:rPr>
          <w:rFonts w:ascii="Times New Roman" w:hAnsi="Times New Roman" w:cs="Times New Roman"/>
        </w:rPr>
        <w:t>渎；</w:t>
      </w:r>
      <w:r>
        <w:rPr>
          <w:rFonts w:ascii="Times New Roman" w:hAnsi="Times New Roman" w:cs="Times New Roman"/>
        </w:rPr>
        <w:t>B.</w:t>
      </w:r>
      <w:r>
        <w:rPr>
          <w:rFonts w:ascii="Times New Roman" w:hAnsi="Times New Roman" w:cs="Times New Roman"/>
        </w:rPr>
        <w:t>消</w:t>
      </w:r>
      <w:r>
        <w:rPr>
          <w:rFonts w:ascii="Times New Roman" w:hAnsi="Times New Roman" w:cs="Times New Roman"/>
        </w:rPr>
        <w:t>—</w:t>
      </w:r>
      <w:r>
        <w:rPr>
          <w:rFonts w:ascii="Times New Roman" w:hAnsi="Times New Roman" w:cs="Times New Roman"/>
        </w:rPr>
        <w:t>销，错</w:t>
      </w:r>
      <w:r>
        <w:rPr>
          <w:rFonts w:ascii="Times New Roman" w:hAnsi="Times New Roman" w:cs="Times New Roman"/>
        </w:rPr>
        <w:t>—</w:t>
      </w:r>
      <w:r>
        <w:rPr>
          <w:rFonts w:ascii="Times New Roman" w:hAnsi="Times New Roman" w:cs="Times New Roman"/>
        </w:rPr>
        <w:t>措；</w:t>
      </w:r>
      <w:r>
        <w:rPr>
          <w:rFonts w:ascii="Times New Roman" w:hAnsi="Times New Roman" w:cs="Times New Roman"/>
        </w:rPr>
        <w:t>C.</w:t>
      </w:r>
      <w:r>
        <w:rPr>
          <w:rFonts w:ascii="Times New Roman" w:hAnsi="Times New Roman" w:cs="Times New Roman"/>
        </w:rPr>
        <w:t>聘</w:t>
      </w:r>
      <w:r>
        <w:rPr>
          <w:rFonts w:ascii="Times New Roman" w:hAnsi="Times New Roman" w:cs="Times New Roman"/>
        </w:rPr>
        <w:t>—</w:t>
      </w:r>
      <w:r>
        <w:rPr>
          <w:rFonts w:ascii="Times New Roman" w:hAnsi="Times New Roman" w:cs="Times New Roman"/>
        </w:rPr>
        <w:t>娉</w:t>
      </w:r>
      <w:r>
        <w:rPr>
          <w:rFonts w:ascii="Times New Roman" w:hAnsi="Times New Roman" w:cs="Times New Roman"/>
        </w:rPr>
        <w:t>)</w:t>
      </w:r>
    </w:p>
    <w:p w14:paraId="30FEC043"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B(</w:t>
      </w:r>
      <w:r>
        <w:rPr>
          <w:rFonts w:ascii="Times New Roman" w:hAnsi="Times New Roman" w:cs="Times New Roman"/>
        </w:rPr>
        <w:t>丰功伟绩：伟大的功绩。为褒义词，不能用来形容倒卖文物艺术珍品的操盘手</w:t>
      </w:r>
      <w:r>
        <w:rPr>
          <w:rFonts w:ascii="Times New Roman" w:hAnsi="Times New Roman" w:cs="Times New Roman"/>
        </w:rPr>
        <w:t>)</w:t>
      </w:r>
    </w:p>
    <w:p w14:paraId="3822914C"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B(</w:t>
      </w:r>
      <w:r>
        <w:rPr>
          <w:rFonts w:ascii="Times New Roman" w:hAnsi="Times New Roman" w:cs="Times New Roman"/>
        </w:rPr>
        <w:t>戌为狗，亥为猪</w:t>
      </w:r>
      <w:r>
        <w:rPr>
          <w:rFonts w:ascii="Times New Roman" w:hAnsi="Times New Roman" w:cs="Times New Roman"/>
        </w:rPr>
        <w:t>)</w:t>
      </w:r>
    </w:p>
    <w:p w14:paraId="212CEAFA"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w:t>
      </w:r>
      <w:r>
        <w:rPr>
          <w:rFonts w:ascii="Times New Roman" w:hAnsi="Times New Roman" w:cs="Times New Roman"/>
        </w:rPr>
        <w:t>(1)</w:t>
      </w:r>
      <w:r>
        <w:rPr>
          <w:rFonts w:ascii="Times New Roman" w:hAnsi="Times New Roman" w:cs="Times New Roman"/>
        </w:rPr>
        <w:t>遭受台风的</w:t>
      </w:r>
      <w:r>
        <w:rPr>
          <w:rFonts w:ascii="Times New Roman" w:hAnsi="Times New Roman" w:cs="Times New Roman" w:hint="eastAsia"/>
        </w:rPr>
        <w:t>花园虽然使人无奈，但它却有无限的幽香。</w:t>
      </w: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rPr>
        <w:t>示例：滔滔江水，一往无前，但江水不会因为你的心痛不已而停止流动。</w:t>
      </w:r>
    </w:p>
    <w:p w14:paraId="533F2E8B"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w:t>
      </w:r>
      <w:r>
        <w:rPr>
          <w:rFonts w:ascii="Times New Roman" w:hAnsi="Times New Roman" w:cs="Times New Roman"/>
        </w:rPr>
        <w:t>(1)</w:t>
      </w:r>
      <w:r>
        <w:rPr>
          <w:rFonts w:ascii="Times New Roman" w:hAnsi="Times New Roman" w:cs="Times New Roman"/>
        </w:rPr>
        <w:t xml:space="preserve">玉盘珍羞直万钱　</w:t>
      </w:r>
      <w:r>
        <w:rPr>
          <w:rFonts w:ascii="Times New Roman" w:hAnsi="Times New Roman" w:cs="Times New Roman"/>
        </w:rPr>
        <w:t>(2)</w:t>
      </w:r>
      <w:r>
        <w:rPr>
          <w:rFonts w:ascii="Times New Roman" w:hAnsi="Times New Roman" w:cs="Times New Roman"/>
        </w:rPr>
        <w:t xml:space="preserve">月有阴晴圆缺　</w:t>
      </w:r>
      <w:r>
        <w:rPr>
          <w:rFonts w:ascii="Times New Roman" w:hAnsi="Times New Roman" w:cs="Times New Roman"/>
        </w:rPr>
        <w:t>(3)</w:t>
      </w:r>
      <w:r>
        <w:rPr>
          <w:rFonts w:ascii="Times New Roman" w:hAnsi="Times New Roman" w:cs="Times New Roman"/>
        </w:rPr>
        <w:t xml:space="preserve">山舞银蛇　原驰蜡象　</w:t>
      </w:r>
      <w:r>
        <w:rPr>
          <w:rFonts w:ascii="Times New Roman" w:hAnsi="Times New Roman" w:cs="Times New Roman"/>
        </w:rPr>
        <w:t>(4)</w:t>
      </w:r>
      <w:r>
        <w:rPr>
          <w:rFonts w:ascii="Times New Roman" w:hAnsi="Times New Roman" w:cs="Times New Roman"/>
        </w:rPr>
        <w:t xml:space="preserve">浮光跃金　静影沉璧　</w:t>
      </w:r>
      <w:r>
        <w:rPr>
          <w:rFonts w:ascii="Times New Roman" w:hAnsi="Times New Roman" w:cs="Times New Roman"/>
        </w:rPr>
        <w:t>(5)</w:t>
      </w:r>
      <w:r>
        <w:rPr>
          <w:rFonts w:ascii="Times New Roman" w:hAnsi="Times New Roman" w:cs="Times New Roman"/>
        </w:rPr>
        <w:t>为什么我的眼里常含泪水　因为我对这土地爱得深沉</w:t>
      </w:r>
    </w:p>
    <w:p w14:paraId="39E96D67"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w:t>
      </w:r>
      <w:r>
        <w:rPr>
          <w:rFonts w:ascii="Times New Roman" w:hAnsi="Times New Roman" w:cs="Times New Roman"/>
        </w:rPr>
        <w:t>(1)</w:t>
      </w:r>
      <w:r>
        <w:rPr>
          <w:rFonts w:ascii="Times New Roman" w:hAnsi="Times New Roman" w:cs="Times New Roman"/>
        </w:rPr>
        <w:t>示例：随着年级增高，人均课外阅读时间减少；随着年级增高，阅读</w:t>
      </w:r>
      <w:r>
        <w:rPr>
          <w:rFonts w:hAnsi="宋体" w:cs="Times New Roman"/>
        </w:rPr>
        <w:t>“</w:t>
      </w:r>
      <w:r>
        <w:rPr>
          <w:rFonts w:ascii="Times New Roman" w:hAnsi="Times New Roman" w:cs="Times New Roman"/>
        </w:rPr>
        <w:t>文学名著</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科普读物</w:t>
      </w:r>
      <w:r>
        <w:rPr>
          <w:rFonts w:hAnsi="宋体" w:cs="Times New Roman"/>
        </w:rPr>
        <w:t>”</w:t>
      </w:r>
      <w:r>
        <w:rPr>
          <w:rFonts w:ascii="Times New Roman" w:hAnsi="Times New Roman" w:cs="Times New Roman"/>
        </w:rPr>
        <w:t>的学生越来越多，阅读</w:t>
      </w:r>
      <w:r>
        <w:rPr>
          <w:rFonts w:hAnsi="宋体" w:cs="Times New Roman"/>
        </w:rPr>
        <w:t>“</w:t>
      </w:r>
      <w:r>
        <w:rPr>
          <w:rFonts w:ascii="Times New Roman" w:hAnsi="Times New Roman" w:cs="Times New Roman"/>
        </w:rPr>
        <w:t>中外故</w:t>
      </w:r>
      <w:r>
        <w:rPr>
          <w:rFonts w:ascii="Times New Roman" w:hAnsi="Times New Roman" w:cs="Times New Roman"/>
        </w:rPr>
        <w:t>事</w:t>
      </w:r>
      <w:r>
        <w:rPr>
          <w:rFonts w:hAnsi="宋体" w:cs="Times New Roman"/>
        </w:rPr>
        <w:t>”</w:t>
      </w:r>
      <w:r>
        <w:rPr>
          <w:rFonts w:ascii="Times New Roman" w:hAnsi="Times New Roman" w:cs="Times New Roman"/>
        </w:rPr>
        <w:t>的学生越来越少。</w:t>
      </w:r>
      <w:r>
        <w:rPr>
          <w:rFonts w:ascii="Times New Roman" w:hAnsi="Times New Roman" w:cs="Times New Roman"/>
        </w:rPr>
        <w:t>(</w:t>
      </w:r>
      <w:r>
        <w:rPr>
          <w:rFonts w:ascii="Times New Roman" w:hAnsi="Times New Roman" w:cs="Times New Roman"/>
        </w:rPr>
        <w:t>写出其中一点即可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rPr>
        <w:t>示例：李老师，您好！我是九年级</w:t>
      </w:r>
      <w:r>
        <w:rPr>
          <w:rFonts w:ascii="Times New Roman" w:hAnsi="Times New Roman" w:cs="Times New Roman"/>
        </w:rPr>
        <w:t>(3)</w:t>
      </w:r>
      <w:r>
        <w:rPr>
          <w:rFonts w:ascii="Times New Roman" w:hAnsi="Times New Roman" w:cs="Times New Roman"/>
        </w:rPr>
        <w:t>班的班长</w:t>
      </w:r>
      <w:r>
        <w:rPr>
          <w:rFonts w:hAnsi="宋体" w:cs="Times New Roman"/>
        </w:rPr>
        <w:t>×××</w:t>
      </w:r>
      <w:r>
        <w:rPr>
          <w:rFonts w:ascii="Times New Roman" w:hAnsi="Times New Roman" w:cs="Times New Roman"/>
        </w:rPr>
        <w:t>，我们班准备于</w:t>
      </w:r>
      <w:r>
        <w:rPr>
          <w:rFonts w:ascii="Times New Roman" w:hAnsi="Times New Roman" w:cs="Times New Roman"/>
        </w:rPr>
        <w:t>11</w:t>
      </w:r>
      <w:r>
        <w:rPr>
          <w:rFonts w:ascii="Times New Roman" w:hAnsi="Times New Roman" w:cs="Times New Roman"/>
        </w:rPr>
        <w:t>月</w:t>
      </w:r>
      <w:r>
        <w:rPr>
          <w:rFonts w:ascii="Times New Roman" w:hAnsi="Times New Roman" w:cs="Times New Roman"/>
        </w:rPr>
        <w:t>15</w:t>
      </w:r>
      <w:r>
        <w:rPr>
          <w:rFonts w:ascii="Times New Roman" w:hAnsi="Times New Roman" w:cs="Times New Roman"/>
        </w:rPr>
        <w:t>日上午九点在本班教室举行</w:t>
      </w:r>
      <w:r>
        <w:rPr>
          <w:rFonts w:hAnsi="宋体" w:cs="Times New Roman"/>
        </w:rPr>
        <w:t>“</w:t>
      </w:r>
      <w:r>
        <w:rPr>
          <w:rFonts w:ascii="Times New Roman" w:hAnsi="Times New Roman" w:cs="Times New Roman"/>
        </w:rPr>
        <w:t>我的读书心得分享</w:t>
      </w:r>
      <w:r>
        <w:rPr>
          <w:rFonts w:hAnsi="宋体" w:cs="Times New Roman"/>
        </w:rPr>
        <w:t>”</w:t>
      </w:r>
      <w:r>
        <w:rPr>
          <w:rFonts w:ascii="Times New Roman" w:hAnsi="Times New Roman" w:cs="Times New Roman"/>
        </w:rPr>
        <w:t>主题演讲比赛，想邀请您来当评委，您看可以吗？</w:t>
      </w:r>
      <w:r>
        <w:rPr>
          <w:rFonts w:ascii="Times New Roman" w:hAnsi="Times New Roman" w:cs="Times New Roman"/>
        </w:rPr>
        <w:t>(3)</w:t>
      </w:r>
      <w:r>
        <w:rPr>
          <w:rFonts w:ascii="Times New Roman" w:hAnsi="Times New Roman" w:cs="Times New Roman"/>
        </w:rPr>
        <w:t>略。</w:t>
      </w:r>
      <w:r>
        <w:rPr>
          <w:rFonts w:ascii="Times New Roman" w:hAnsi="Times New Roman" w:cs="Times New Roman"/>
        </w:rPr>
        <w:t>(</w:t>
      </w:r>
      <w:r>
        <w:rPr>
          <w:rFonts w:ascii="Times New Roman" w:hAnsi="Times New Roman" w:cs="Times New Roman"/>
        </w:rPr>
        <w:t>写出推荐理由，符合规定字数，言之成理即可</w:t>
      </w:r>
      <w:r>
        <w:rPr>
          <w:rFonts w:ascii="Times New Roman" w:hAnsi="Times New Roman" w:cs="Times New Roman"/>
        </w:rPr>
        <w:t>)</w:t>
      </w:r>
    </w:p>
    <w:p w14:paraId="4B16D944"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8</w:t>
      </w:r>
      <w:r>
        <w:rPr>
          <w:rFonts w:ascii="Times New Roman" w:hAnsi="Times New Roman" w:cs="Times New Roman"/>
        </w:rPr>
        <w:t>．</w:t>
      </w:r>
      <w:r>
        <w:rPr>
          <w:rFonts w:hAnsi="宋体" w:cs="Times New Roman"/>
        </w:rPr>
        <w:t>①</w:t>
      </w:r>
      <w:r>
        <w:rPr>
          <w:rFonts w:ascii="Times New Roman" w:hAnsi="Times New Roman" w:cs="Times New Roman"/>
        </w:rPr>
        <w:t>立大志，有执着精神；</w:t>
      </w:r>
      <w:r>
        <w:rPr>
          <w:rFonts w:hAnsi="宋体" w:cs="Times New Roman"/>
        </w:rPr>
        <w:t>②</w:t>
      </w:r>
      <w:r>
        <w:rPr>
          <w:rFonts w:ascii="Times New Roman" w:hAnsi="Times New Roman" w:cs="Times New Roman"/>
        </w:rPr>
        <w:t>爱读书；</w:t>
      </w:r>
      <w:r>
        <w:rPr>
          <w:rFonts w:hAnsi="宋体" w:cs="Times New Roman"/>
        </w:rPr>
        <w:t>③</w:t>
      </w:r>
      <w:r>
        <w:rPr>
          <w:rFonts w:ascii="Times New Roman" w:hAnsi="Times New Roman" w:cs="Times New Roman"/>
        </w:rPr>
        <w:t>有自学能力；</w:t>
      </w:r>
      <w:r>
        <w:rPr>
          <w:rFonts w:hAnsi="宋体" w:cs="Times New Roman"/>
        </w:rPr>
        <w:t>④</w:t>
      </w:r>
      <w:r>
        <w:rPr>
          <w:rFonts w:ascii="Times New Roman" w:hAnsi="Times New Roman" w:cs="Times New Roman"/>
        </w:rPr>
        <w:t>文理兼修。</w:t>
      </w:r>
    </w:p>
    <w:p w14:paraId="4699DF2B"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．道理论证与举例论证相结合。先引用钱穆的话，再举诺贝尔和罗阿尔德</w:t>
      </w:r>
      <w:r>
        <w:rPr>
          <w:rFonts w:ascii="Times New Roman" w:hAnsi="Times New Roman" w:cs="Times New Roman"/>
        </w:rPr>
        <w:t>·</w:t>
      </w:r>
      <w:r>
        <w:rPr>
          <w:rFonts w:ascii="Times New Roman" w:hAnsi="Times New Roman" w:cs="Times New Roman"/>
        </w:rPr>
        <w:t>霍夫曼的事例，有力地论证了一个人要想成为杰出人才，需文理兼修的观点。</w:t>
      </w:r>
    </w:p>
    <w:p w14:paraId="181349D1"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．示例：建筑学家吴良镛在青年时期立下</w:t>
      </w:r>
      <w:r>
        <w:rPr>
          <w:rFonts w:hAnsi="宋体" w:cs="Times New Roman"/>
        </w:rPr>
        <w:t>“</w:t>
      </w:r>
      <w:r>
        <w:rPr>
          <w:rFonts w:ascii="Times New Roman" w:hAnsi="Times New Roman" w:cs="Times New Roman"/>
        </w:rPr>
        <w:t>谋</w:t>
      </w:r>
      <w:r>
        <w:rPr>
          <w:rFonts w:ascii="Times New Roman" w:hAnsi="Times New Roman" w:cs="Times New Roman"/>
        </w:rPr>
        <w:t>万人居</w:t>
      </w:r>
      <w:r>
        <w:rPr>
          <w:rFonts w:hAnsi="宋体" w:cs="Times New Roman"/>
        </w:rPr>
        <w:t>”</w:t>
      </w:r>
      <w:r>
        <w:rPr>
          <w:rFonts w:ascii="Times New Roman" w:hAnsi="Times New Roman" w:cs="Times New Roman"/>
        </w:rPr>
        <w:t>的远大志向</w:t>
      </w:r>
      <w:r>
        <w:rPr>
          <w:rFonts w:ascii="Times New Roman" w:hAnsi="Times New Roman" w:cs="Times New Roman" w:hint="eastAsia"/>
        </w:rPr>
        <w:t>，风雨数十载，从城市规划、建筑设计到教书育人，他不知疲倦地奔忙着，探求着中国特色的城市规划之路，最终成为中国建筑学界的领军者。</w:t>
      </w:r>
    </w:p>
    <w:p w14:paraId="37039E8F"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11</w:t>
      </w:r>
      <w:r>
        <w:rPr>
          <w:rFonts w:ascii="Times New Roman" w:hAnsi="Times New Roman" w:cs="Times New Roman"/>
        </w:rPr>
        <w:t>．本文主要讲述了在爷爷的葬礼上，</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与蒸饭匠老孙通过交谈产生共鸣，从而获得了踏实和宽慰的感觉的故事。</w:t>
      </w:r>
    </w:p>
    <w:p w14:paraId="20E6A04E"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12</w:t>
      </w:r>
      <w:r>
        <w:rPr>
          <w:rFonts w:ascii="Times New Roman" w:hAnsi="Times New Roman" w:cs="Times New Roman"/>
        </w:rPr>
        <w:t>．众人的赞不绝口和惊叹，从侧面表现了老孙蒸的木桶米饭可口，蒸饭技艺高超；将厨师需要料理不同食材与老孙专注蒸饭进行对比，表现了老孙的专注与耐心。</w:t>
      </w:r>
    </w:p>
    <w:p w14:paraId="4AA08755"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13</w:t>
      </w:r>
      <w:r>
        <w:rPr>
          <w:rFonts w:ascii="Times New Roman" w:hAnsi="Times New Roman" w:cs="Times New Roman"/>
        </w:rPr>
        <w:t>．示例：</w:t>
      </w:r>
      <w:r>
        <w:rPr>
          <w:rFonts w:hAnsi="宋体" w:cs="Times New Roman"/>
        </w:rPr>
        <w:t>①</w:t>
      </w:r>
      <w:r>
        <w:rPr>
          <w:rFonts w:ascii="Times New Roman" w:hAnsi="Times New Roman" w:cs="Times New Roman"/>
        </w:rPr>
        <w:t>勤劳，从</w:t>
      </w:r>
      <w:r>
        <w:rPr>
          <w:rFonts w:hAnsi="宋体" w:cs="Times New Roman"/>
        </w:rPr>
        <w:t>“</w:t>
      </w:r>
      <w:r>
        <w:rPr>
          <w:rFonts w:ascii="Times New Roman" w:hAnsi="Times New Roman" w:cs="Times New Roman"/>
        </w:rPr>
        <w:t>他几乎每个周末都要去教堂蒸饭</w:t>
      </w:r>
      <w:r>
        <w:rPr>
          <w:rFonts w:hAnsi="宋体" w:cs="Times New Roman"/>
        </w:rPr>
        <w:t>”</w:t>
      </w:r>
      <w:r>
        <w:rPr>
          <w:rFonts w:ascii="Times New Roman" w:hAnsi="Times New Roman" w:cs="Times New Roman"/>
        </w:rPr>
        <w:t>可看出；</w:t>
      </w:r>
      <w:r>
        <w:rPr>
          <w:rFonts w:hAnsi="宋体" w:cs="Times New Roman"/>
        </w:rPr>
        <w:t>②</w:t>
      </w:r>
      <w:r>
        <w:rPr>
          <w:rFonts w:ascii="Times New Roman" w:hAnsi="Times New Roman" w:cs="Times New Roman"/>
        </w:rPr>
        <w:t>技</w:t>
      </w:r>
      <w:r>
        <w:rPr>
          <w:rFonts w:ascii="Times New Roman" w:hAnsi="Times New Roman" w:cs="Times New Roman" w:hint="eastAsia"/>
        </w:rPr>
        <w:t>艺高超、有耐心，从众人对米饭的夸赞和</w:t>
      </w:r>
      <w:r>
        <w:rPr>
          <w:rFonts w:hAnsi="宋体" w:cs="Times New Roman" w:hint="eastAsia"/>
        </w:rPr>
        <w:t>“</w:t>
      </w:r>
      <w:r>
        <w:rPr>
          <w:rFonts w:ascii="Times New Roman" w:hAnsi="Times New Roman" w:cs="Times New Roman" w:hint="eastAsia"/>
        </w:rPr>
        <w:t>要做好</w:t>
      </w:r>
      <w:r>
        <w:rPr>
          <w:rFonts w:ascii="Times New Roman" w:hAnsi="Times New Roman" w:cs="Times New Roman" w:hint="eastAsia"/>
        </w:rPr>
        <w:t>上百人一天的饭，需要从凌晨待到夜晚</w:t>
      </w:r>
      <w:r>
        <w:rPr>
          <w:rFonts w:hAnsi="宋体" w:cs="Times New Roman" w:hint="eastAsia"/>
        </w:rPr>
        <w:t>”</w:t>
      </w:r>
      <w:r>
        <w:rPr>
          <w:rFonts w:ascii="Times New Roman" w:hAnsi="Times New Roman" w:cs="Times New Roman" w:hint="eastAsia"/>
        </w:rPr>
        <w:t>可看出；</w:t>
      </w:r>
      <w:r>
        <w:rPr>
          <w:rFonts w:hAnsi="宋体" w:cs="Times New Roman" w:hint="eastAsia"/>
        </w:rPr>
        <w:t>③</w:t>
      </w:r>
      <w:r>
        <w:rPr>
          <w:rFonts w:ascii="Times New Roman" w:hAnsi="Times New Roman" w:cs="Times New Roman" w:hint="eastAsia"/>
        </w:rPr>
        <w:t>好学、重实践，从</w:t>
      </w:r>
      <w:r>
        <w:rPr>
          <w:rFonts w:hAnsi="宋体" w:cs="Times New Roman" w:hint="eastAsia"/>
        </w:rPr>
        <w:t>“</w:t>
      </w:r>
      <w:r>
        <w:rPr>
          <w:rFonts w:ascii="Times New Roman" w:hAnsi="Times New Roman" w:cs="Times New Roman" w:hint="eastAsia"/>
        </w:rPr>
        <w:t>他喜欢读书，酷爱文艺</w:t>
      </w:r>
      <w:r>
        <w:rPr>
          <w:rFonts w:hAnsi="宋体" w:cs="Times New Roman" w:hint="eastAsia"/>
        </w:rPr>
        <w:t>”“</w:t>
      </w:r>
      <w:r>
        <w:rPr>
          <w:rFonts w:ascii="Times New Roman" w:hAnsi="Times New Roman" w:cs="Times New Roman" w:hint="eastAsia"/>
        </w:rPr>
        <w:t>劝诫我，写作也是要实践</w:t>
      </w:r>
      <w:r>
        <w:rPr>
          <w:rFonts w:hAnsi="宋体" w:cs="Times New Roman" w:hint="eastAsia"/>
        </w:rPr>
        <w:t>”</w:t>
      </w:r>
      <w:r>
        <w:rPr>
          <w:rFonts w:ascii="Times New Roman" w:hAnsi="Times New Roman" w:cs="Times New Roman" w:hint="eastAsia"/>
        </w:rPr>
        <w:t>可看出；</w:t>
      </w:r>
      <w:r>
        <w:rPr>
          <w:rFonts w:hAnsi="宋体" w:cs="Times New Roman" w:hint="eastAsia"/>
        </w:rPr>
        <w:t>④</w:t>
      </w:r>
      <w:r>
        <w:rPr>
          <w:rFonts w:ascii="Times New Roman" w:hAnsi="Times New Roman" w:cs="Times New Roman" w:hint="eastAsia"/>
        </w:rPr>
        <w:t>生活态度积极、开朗，从讲蒸饭诀窍时</w:t>
      </w:r>
      <w:r>
        <w:rPr>
          <w:rFonts w:hAnsi="宋体" w:cs="Times New Roman" w:hint="eastAsia"/>
        </w:rPr>
        <w:t>“</w:t>
      </w:r>
      <w:r>
        <w:rPr>
          <w:rFonts w:ascii="Times New Roman" w:hAnsi="Times New Roman" w:cs="Times New Roman" w:hint="eastAsia"/>
        </w:rPr>
        <w:t>滔滔不绝，面带微笑</w:t>
      </w:r>
      <w:r>
        <w:rPr>
          <w:rFonts w:hAnsi="宋体" w:cs="Times New Roman" w:hint="eastAsia"/>
        </w:rPr>
        <w:t>”</w:t>
      </w:r>
      <w:r>
        <w:rPr>
          <w:rFonts w:ascii="Times New Roman" w:hAnsi="Times New Roman" w:cs="Times New Roman" w:hint="eastAsia"/>
        </w:rPr>
        <w:t>，与</w:t>
      </w:r>
      <w:r>
        <w:rPr>
          <w:rFonts w:hAnsi="宋体" w:cs="Times New Roman" w:hint="eastAsia"/>
        </w:rPr>
        <w:t>“</w:t>
      </w:r>
      <w:r>
        <w:rPr>
          <w:rFonts w:ascii="Times New Roman" w:hAnsi="Times New Roman" w:cs="Times New Roman" w:hint="eastAsia"/>
        </w:rPr>
        <w:t>我</w:t>
      </w:r>
      <w:r>
        <w:rPr>
          <w:rFonts w:hAnsi="宋体" w:cs="Times New Roman" w:hint="eastAsia"/>
        </w:rPr>
        <w:t>”</w:t>
      </w:r>
      <w:r>
        <w:rPr>
          <w:rFonts w:ascii="Times New Roman" w:hAnsi="Times New Roman" w:cs="Times New Roman" w:hint="eastAsia"/>
        </w:rPr>
        <w:t>谈论人生等内容可看出；</w:t>
      </w:r>
      <w:r>
        <w:rPr>
          <w:rFonts w:hAnsi="宋体" w:cs="Times New Roman" w:hint="eastAsia"/>
        </w:rPr>
        <w:t>⑤</w:t>
      </w:r>
      <w:r>
        <w:rPr>
          <w:rFonts w:ascii="Times New Roman" w:hAnsi="Times New Roman" w:cs="Times New Roman" w:hint="eastAsia"/>
        </w:rPr>
        <w:t>做事一丝不苟，作风严谨，从</w:t>
      </w:r>
      <w:r>
        <w:rPr>
          <w:rFonts w:hAnsi="宋体" w:cs="Times New Roman" w:hint="eastAsia"/>
        </w:rPr>
        <w:t>“</w:t>
      </w:r>
      <w:r>
        <w:rPr>
          <w:rFonts w:ascii="Times New Roman" w:hAnsi="Times New Roman" w:cs="Times New Roman" w:hint="eastAsia"/>
        </w:rPr>
        <w:t>老人蒸饭讲究米与水的比例，讲究米的生长周期，讲究火候</w:t>
      </w:r>
      <w:r>
        <w:rPr>
          <w:rFonts w:hAnsi="宋体" w:cs="Times New Roman" w:hint="eastAsia"/>
        </w:rPr>
        <w:t>”</w:t>
      </w:r>
      <w:r>
        <w:rPr>
          <w:rFonts w:ascii="Times New Roman" w:hAnsi="Times New Roman" w:cs="Times New Roman" w:hint="eastAsia"/>
        </w:rPr>
        <w:t>可看出。</w:t>
      </w:r>
      <w:r>
        <w:rPr>
          <w:rFonts w:ascii="Times New Roman" w:hAnsi="Times New Roman" w:cs="Times New Roman" w:hint="eastAsia"/>
        </w:rPr>
        <w:t>(</w:t>
      </w:r>
      <w:r>
        <w:rPr>
          <w:rFonts w:ascii="Times New Roman" w:hAnsi="Times New Roman" w:cs="Times New Roman" w:hint="eastAsia"/>
        </w:rPr>
        <w:t>答出三点即可</w:t>
      </w:r>
      <w:r>
        <w:rPr>
          <w:rFonts w:ascii="Times New Roman" w:hAnsi="Times New Roman" w:cs="Times New Roman" w:hint="eastAsia"/>
        </w:rPr>
        <w:t>)</w:t>
      </w:r>
    </w:p>
    <w:p w14:paraId="0B74AE29"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14</w:t>
      </w:r>
      <w:r>
        <w:rPr>
          <w:rFonts w:ascii="Times New Roman" w:hAnsi="Times New Roman" w:cs="Times New Roman"/>
        </w:rPr>
        <w:t>．示例：老孙身上那种勤劳好学的精神、乐观上进的人生态度深深感染了作者，让作者明白了怎样积极面对生活，怎样</w:t>
      </w:r>
      <w:r>
        <w:rPr>
          <w:rFonts w:ascii="Times New Roman" w:hAnsi="Times New Roman" w:cs="Times New Roman" w:hint="eastAsia"/>
        </w:rPr>
        <w:t>充实人生，所以感到内心踏实。作者在失去亲人的同时，通过和老孙的对话，弥补了没有记录爷爷人生的遗憾，暂时转移了失去亲人的痛楚，所以作者又感到宽慰。</w:t>
      </w:r>
    </w:p>
    <w:p w14:paraId="164A0C0D"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15</w:t>
      </w:r>
      <w:r>
        <w:rPr>
          <w:rFonts w:ascii="Times New Roman" w:hAnsi="Times New Roman" w:cs="Times New Roman"/>
        </w:rPr>
        <w:t>．</w:t>
      </w:r>
      <w:r>
        <w:rPr>
          <w:rFonts w:ascii="Times New Roman" w:hAnsi="Times New Roman" w:cs="Times New Roman"/>
        </w:rPr>
        <w:t>C(</w:t>
      </w:r>
      <w:r>
        <w:rPr>
          <w:rFonts w:ascii="Times New Roman" w:hAnsi="Times New Roman" w:cs="Times New Roman"/>
        </w:rPr>
        <w:t>命名，取名，名词作动词；</w:t>
      </w:r>
      <w:r>
        <w:rPr>
          <w:rFonts w:ascii="Times New Roman" w:hAnsi="Times New Roman" w:cs="Times New Roman"/>
        </w:rPr>
        <w:t>A.</w:t>
      </w:r>
      <w:r>
        <w:rPr>
          <w:rFonts w:ascii="Times New Roman" w:hAnsi="Times New Roman" w:cs="Times New Roman"/>
        </w:rPr>
        <w:t>本来</w:t>
      </w:r>
      <w:r>
        <w:rPr>
          <w:rFonts w:ascii="Times New Roman" w:hAnsi="Times New Roman" w:cs="Times New Roman"/>
        </w:rPr>
        <w:t>/</w:t>
      </w:r>
      <w:r>
        <w:rPr>
          <w:rFonts w:ascii="Times New Roman" w:hAnsi="Times New Roman" w:cs="Times New Roman"/>
        </w:rPr>
        <w:t>学过的知识；</w:t>
      </w:r>
      <w:r>
        <w:rPr>
          <w:rFonts w:ascii="Times New Roman" w:hAnsi="Times New Roman" w:cs="Times New Roman"/>
        </w:rPr>
        <w:t>B.</w:t>
      </w:r>
      <w:r>
        <w:rPr>
          <w:rFonts w:ascii="Times New Roman" w:hAnsi="Times New Roman" w:cs="Times New Roman"/>
        </w:rPr>
        <w:t>为，是</w:t>
      </w:r>
      <w:r>
        <w:rPr>
          <w:rFonts w:ascii="Times New Roman" w:hAnsi="Times New Roman" w:cs="Times New Roman"/>
        </w:rPr>
        <w:t>/</w:t>
      </w:r>
      <w:r>
        <w:rPr>
          <w:rFonts w:ascii="Times New Roman" w:hAnsi="Times New Roman" w:cs="Times New Roman"/>
        </w:rPr>
        <w:t>认为；</w:t>
      </w:r>
      <w:r>
        <w:rPr>
          <w:rFonts w:ascii="Times New Roman" w:hAnsi="Times New Roman" w:cs="Times New Roman"/>
        </w:rPr>
        <w:t>D.</w:t>
      </w:r>
      <w:r>
        <w:rPr>
          <w:rFonts w:ascii="Times New Roman" w:hAnsi="Times New Roman" w:cs="Times New Roman"/>
        </w:rPr>
        <w:t>连词，表并列</w:t>
      </w:r>
      <w:r>
        <w:rPr>
          <w:rFonts w:ascii="Times New Roman" w:hAnsi="Times New Roman" w:cs="Times New Roman"/>
        </w:rPr>
        <w:t>/</w:t>
      </w:r>
      <w:r>
        <w:rPr>
          <w:rFonts w:ascii="Times New Roman" w:hAnsi="Times New Roman" w:cs="Times New Roman"/>
        </w:rPr>
        <w:t>连词，表转折</w:t>
      </w:r>
      <w:r>
        <w:rPr>
          <w:rFonts w:ascii="Times New Roman" w:hAnsi="Times New Roman" w:cs="Times New Roman"/>
        </w:rPr>
        <w:t>)</w:t>
      </w:r>
    </w:p>
    <w:p w14:paraId="31BD0832"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16</w:t>
      </w:r>
      <w:r>
        <w:rPr>
          <w:rFonts w:ascii="Times New Roman" w:hAnsi="Times New Roman" w:cs="Times New Roman"/>
        </w:rPr>
        <w:t>．</w:t>
      </w:r>
      <w:r>
        <w:rPr>
          <w:rFonts w:ascii="Times New Roman" w:hAnsi="Times New Roman" w:cs="Times New Roman"/>
        </w:rPr>
        <w:t>(1)</w:t>
      </w:r>
      <w:r>
        <w:rPr>
          <w:rFonts w:ascii="Times New Roman" w:hAnsi="Times New Roman" w:cs="Times New Roman"/>
        </w:rPr>
        <w:t>树林枝叶茂密成荫，飞鸟上上下下鸣叫，是游人走后鸟儿在欢唱。</w:t>
      </w:r>
      <w:r>
        <w:rPr>
          <w:rFonts w:ascii="Times New Roman" w:hAnsi="Times New Roman" w:cs="Times New Roman"/>
        </w:rPr>
        <w:t>(2)</w:t>
      </w:r>
      <w:r>
        <w:rPr>
          <w:rFonts w:ascii="Times New Roman" w:hAnsi="Times New Roman" w:cs="Times New Roman"/>
        </w:rPr>
        <w:t>史君不能阻止襄人的这种行为举动，于是他前来向我托付写亭记。</w:t>
      </w:r>
    </w:p>
    <w:p w14:paraId="3BF025DB"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17</w:t>
      </w:r>
      <w:r>
        <w:rPr>
          <w:rFonts w:ascii="Times New Roman" w:hAnsi="Times New Roman" w:cs="Times New Roman"/>
        </w:rPr>
        <w:t>．太守史中</w:t>
      </w:r>
      <w:r>
        <w:rPr>
          <w:rFonts w:ascii="Times New Roman" w:hAnsi="Times New Roman" w:cs="Times New Roman" w:hint="eastAsia"/>
          <w:noProof/>
        </w:rPr>
        <w:drawing>
          <wp:inline distT="0" distB="0" distL="0" distR="0" wp14:anchorId="0BB4F775" wp14:editId="3885FF5F">
            <wp:extent cx="108585" cy="108585"/>
            <wp:effectExtent l="0" t="0" r="13335" b="13335"/>
            <wp:docPr id="16" name="图片 16" descr="\\c3\本地磁盘 (D)\帮忙做的\18秋·学·人九语（学用）4.28PDF发厂word\火军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3\本地磁盘 (D)\帮忙做的\18秋·学·人九语（学用）4.28PDF发厂word\火军S.TIF"/>
                    <pic:cNvPicPr>
                      <a:picLocks noChangeAspect="1" noChangeArrowheads="1"/>
                    </pic:cNvPicPr>
                  </pic:nvPicPr>
                  <pic:blipFill>
                    <a:blip r:embed="rId9" r:link="rId10" cstate="print"/>
                    <a:srcRect/>
                    <a:stretch>
                      <a:fillRect/>
                    </a:stretch>
                  </pic:blipFill>
                  <pic:spPr>
                    <a:xfrm>
                      <a:off x="0" y="0"/>
                      <a:ext cx="108585" cy="108585"/>
                    </a:xfrm>
                    <a:prstGeom prst="rect">
                      <a:avLst/>
                    </a:prstGeom>
                    <a:noFill/>
                    <a:ln w="9525">
                      <a:noFill/>
                      <a:miter lim="800000"/>
                      <a:headEnd/>
                      <a:tailEnd/>
                    </a:ln>
                  </pic:spPr>
                </pic:pic>
              </a:graphicData>
            </a:graphic>
          </wp:inline>
        </w:drawing>
      </w:r>
      <w:r>
        <w:rPr>
          <w:rFonts w:ascii="Times New Roman" w:hAnsi="Times New Roman" w:cs="Times New Roman"/>
        </w:rPr>
        <w:t>重新修建岘</w:t>
      </w:r>
      <w:r>
        <w:rPr>
          <w:rFonts w:ascii="Times New Roman" w:hAnsi="Times New Roman" w:cs="Times New Roman" w:hint="eastAsia"/>
        </w:rPr>
        <w:t>山亭，及写这篇文章的缘由。</w:t>
      </w:r>
    </w:p>
    <w:p w14:paraId="06E9052C"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18</w:t>
      </w:r>
      <w:r>
        <w:rPr>
          <w:rFonts w:ascii="Times New Roman" w:hAnsi="Times New Roman" w:cs="Times New Roman"/>
        </w:rPr>
        <w:t>．甲文表达出太守与民同乐的思想感情；乙文表达出百姓爱戴太守，愿意与他同游的思想感情。</w:t>
      </w:r>
    </w:p>
    <w:p w14:paraId="34782ED2" w14:textId="77777777" w:rsidR="004C63B2" w:rsidRDefault="00F46EFB">
      <w:pPr>
        <w:pStyle w:val="a3"/>
        <w:ind w:firstLineChars="200" w:firstLine="420"/>
        <w:rPr>
          <w:rFonts w:ascii="Times New Roman" w:eastAsia="楷体_GB2312" w:hAnsi="Times New Roman" w:cs="Times New Roman"/>
        </w:rPr>
      </w:pPr>
      <w:r>
        <w:rPr>
          <w:rFonts w:ascii="Times New Roman" w:eastAsia="黑体" w:hAnsi="Times New Roman" w:cs="Times New Roman"/>
        </w:rPr>
        <w:t>【乙译文】</w:t>
      </w:r>
      <w:r>
        <w:rPr>
          <w:rFonts w:ascii="Times New Roman" w:eastAsia="楷体_GB2312" w:hAnsi="Times New Roman" w:cs="Times New Roman"/>
        </w:rPr>
        <w:t>岘山上本来有亭，世上人们传说是羊叔子所游历休憩之处。那里建筑屡废屡兴的原因，就是由于后世之人敬慕他的名声而思念他的人很多。</w:t>
      </w:r>
    </w:p>
    <w:p w14:paraId="01A8ECDC" w14:textId="77777777" w:rsidR="004C63B2" w:rsidRDefault="00F46EFB">
      <w:pPr>
        <w:pStyle w:val="a3"/>
        <w:ind w:firstLineChars="200" w:firstLine="420"/>
        <w:rPr>
          <w:rFonts w:ascii="Times New Roman" w:hAnsi="Times New Roman" w:cs="Times New Roman"/>
        </w:rPr>
      </w:pPr>
      <w:r>
        <w:rPr>
          <w:rFonts w:ascii="Times New Roman" w:eastAsia="楷体_GB2312" w:hAnsi="Times New Roman" w:cs="Times New Roman"/>
        </w:rPr>
        <w:t>熙宁元年，我的朋友史君中</w:t>
      </w:r>
      <w:r>
        <w:rPr>
          <w:rFonts w:ascii="Times New Roman" w:eastAsia="楷体_GB2312" w:hAnsi="Times New Roman" w:cs="Times New Roman" w:hint="eastAsia"/>
          <w:noProof/>
        </w:rPr>
        <w:drawing>
          <wp:inline distT="0" distB="0" distL="0" distR="0" wp14:anchorId="07A2BE60" wp14:editId="096E1AB5">
            <wp:extent cx="99695" cy="90805"/>
            <wp:effectExtent l="0" t="0" r="6985" b="635"/>
            <wp:docPr id="17" name="图片 17" descr="\\c3\本地磁盘 (D)\帮忙做的\18秋·学·人九语（学用）4.28PDF发厂word\火军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3\本地磁盘 (D)\帮忙做的\18秋·学·人九语（学用）4.28PDF发厂word\火军K.TIF"/>
                    <pic:cNvPicPr>
                      <a:picLocks noChangeAspect="1" noChangeArrowheads="1"/>
                    </pic:cNvPicPr>
                  </pic:nvPicPr>
                  <pic:blipFill>
                    <a:blip r:embed="rId7" r:link="rId8" cstate="print"/>
                    <a:srcRect/>
                    <a:stretch>
                      <a:fillRect/>
                    </a:stretch>
                  </pic:blipFill>
                  <pic:spPr>
                    <a:xfrm>
                      <a:off x="0" y="0"/>
                      <a:ext cx="99695" cy="90805"/>
                    </a:xfrm>
                    <a:prstGeom prst="rect">
                      <a:avLst/>
                    </a:prstGeom>
                    <a:noFill/>
                    <a:ln w="9525">
                      <a:noFill/>
                      <a:miter lim="800000"/>
                      <a:headEnd/>
                      <a:tailEnd/>
                    </a:ln>
                  </pic:spPr>
                </pic:pic>
              </a:graphicData>
            </a:graphic>
          </wp:inline>
        </w:drawing>
      </w:r>
      <w:r>
        <w:rPr>
          <w:rFonts w:ascii="Times New Roman" w:eastAsia="楷体_GB2312" w:hAnsi="Times New Roman" w:cs="Times New Roman"/>
        </w:rPr>
        <w:t>凭光禄卿的身份做襄阳长官。第二年，因为岘山亭的破旧，</w:t>
      </w:r>
      <w:r>
        <w:rPr>
          <w:rFonts w:ascii="Times New Roman" w:eastAsia="楷体_GB2312" w:hAnsi="Times New Roman" w:cs="Times New Roman"/>
        </w:rPr>
        <w:t>(</w:t>
      </w:r>
      <w:r>
        <w:rPr>
          <w:rFonts w:ascii="Times New Roman" w:eastAsia="楷体_GB2312" w:hAnsi="Times New Roman" w:cs="Times New Roman"/>
        </w:rPr>
        <w:t>史君中</w:t>
      </w:r>
      <w:r>
        <w:rPr>
          <w:rFonts w:ascii="Times New Roman" w:eastAsia="楷体_GB2312" w:hAnsi="Times New Roman" w:cs="Times New Roman" w:hint="eastAsia"/>
          <w:noProof/>
        </w:rPr>
        <w:drawing>
          <wp:inline distT="0" distB="0" distL="0" distR="0" wp14:anchorId="60033D36" wp14:editId="775027F1">
            <wp:extent cx="99695" cy="90805"/>
            <wp:effectExtent l="0" t="0" r="6985" b="635"/>
            <wp:docPr id="18" name="图片 18" descr="\\c3\本地磁盘 (D)\帮忙做的\18秋·学·人九语（学用）4.28PDF发厂word\火军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3\本地磁盘 (D)\帮忙做的\18秋·学·人九语（学用）4.28PDF发厂word\火军K.TIF"/>
                    <pic:cNvPicPr>
                      <a:picLocks noChangeAspect="1" noChangeArrowheads="1"/>
                    </pic:cNvPicPr>
                  </pic:nvPicPr>
                  <pic:blipFill>
                    <a:blip r:embed="rId7" r:link="rId8" cstate="print"/>
                    <a:srcRect/>
                    <a:stretch>
                      <a:fillRect/>
                    </a:stretch>
                  </pic:blipFill>
                  <pic:spPr>
                    <a:xfrm>
                      <a:off x="0" y="0"/>
                      <a:ext cx="99695" cy="90805"/>
                    </a:xfrm>
                    <a:prstGeom prst="rect">
                      <a:avLst/>
                    </a:prstGeom>
                    <a:noFill/>
                    <a:ln w="9525">
                      <a:noFill/>
                      <a:miter lim="800000"/>
                      <a:headEnd/>
                      <a:tailEnd/>
                    </a:ln>
                  </pic:spPr>
                </pic:pic>
              </a:graphicData>
            </a:graphic>
          </wp:inline>
        </w:drawing>
      </w:r>
      <w:r>
        <w:rPr>
          <w:rFonts w:ascii="Times New Roman" w:eastAsia="楷体_GB2312" w:hAnsi="Times New Roman" w:cs="Times New Roman"/>
        </w:rPr>
        <w:t>)</w:t>
      </w:r>
      <w:r>
        <w:rPr>
          <w:rFonts w:ascii="Times New Roman" w:eastAsia="楷体_GB2312" w:hAnsi="Times New Roman" w:cs="Times New Roman"/>
        </w:rPr>
        <w:t>就扩大并</w:t>
      </w:r>
      <w:r>
        <w:rPr>
          <w:rFonts w:ascii="Times New Roman" w:eastAsia="楷体_GB2312" w:hAnsi="Times New Roman" w:cs="Times New Roman"/>
        </w:rPr>
        <w:t>且重新建造了这座亭，在环绕着亭子建造了壮丽</w:t>
      </w:r>
      <w:r>
        <w:rPr>
          <w:rFonts w:ascii="Times New Roman" w:eastAsia="楷体_GB2312" w:hAnsi="Times New Roman" w:cs="Times New Roman" w:hint="eastAsia"/>
        </w:rPr>
        <w:t>的回廊后，又扩大了亭子后轩，使后轩与亭子的大小规模相称。史君中</w:t>
      </w:r>
      <w:r>
        <w:rPr>
          <w:rFonts w:ascii="Times New Roman" w:eastAsia="楷体_GB2312" w:hAnsi="Times New Roman" w:cs="Times New Roman" w:hint="eastAsia"/>
          <w:noProof/>
        </w:rPr>
        <w:drawing>
          <wp:inline distT="0" distB="0" distL="0" distR="0" wp14:anchorId="591934E5" wp14:editId="370F2835">
            <wp:extent cx="99695" cy="90805"/>
            <wp:effectExtent l="0" t="0" r="6985" b="635"/>
            <wp:docPr id="19" name="图片 19" descr="\\c3\本地磁盘 (D)\帮忙做的\18秋·学·人九语（学用）4.28PDF发厂word\火军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3\本地磁盘 (D)\帮忙做的\18秋·学·人九语（学用）4.28PDF发厂word\火军K.TIF"/>
                    <pic:cNvPicPr>
                      <a:picLocks noChangeAspect="1" noChangeArrowheads="1"/>
                    </pic:cNvPicPr>
                  </pic:nvPicPr>
                  <pic:blipFill>
                    <a:blip r:embed="rId7" r:link="rId8" cstate="print"/>
                    <a:srcRect/>
                    <a:stretch>
                      <a:fillRect/>
                    </a:stretch>
                  </pic:blipFill>
                  <pic:spPr>
                    <a:xfrm>
                      <a:off x="0" y="0"/>
                      <a:ext cx="99695" cy="90805"/>
                    </a:xfrm>
                    <a:prstGeom prst="rect">
                      <a:avLst/>
                    </a:prstGeom>
                    <a:noFill/>
                    <a:ln w="9525">
                      <a:noFill/>
                      <a:miter lim="800000"/>
                      <a:headEnd/>
                      <a:tailEnd/>
                    </a:ln>
                  </pic:spPr>
                </pic:pic>
              </a:graphicData>
            </a:graphic>
          </wp:inline>
        </w:drawing>
      </w:r>
      <w:r>
        <w:rPr>
          <w:rFonts w:ascii="Times New Roman" w:eastAsia="楷体_GB2312" w:hAnsi="Times New Roman" w:cs="Times New Roman"/>
        </w:rPr>
        <w:t>闻名于世间</w:t>
      </w:r>
      <w:r>
        <w:rPr>
          <w:rFonts w:ascii="Times New Roman" w:eastAsia="楷体_GB2312" w:hAnsi="Times New Roman" w:cs="Times New Roman"/>
        </w:rPr>
        <w:t>(</w:t>
      </w:r>
      <w:r>
        <w:rPr>
          <w:rFonts w:ascii="Times New Roman" w:eastAsia="楷体_GB2312" w:hAnsi="Times New Roman" w:cs="Times New Roman"/>
        </w:rPr>
        <w:t>天下</w:t>
      </w:r>
      <w:r>
        <w:rPr>
          <w:rFonts w:ascii="Times New Roman" w:eastAsia="楷体_GB2312" w:hAnsi="Times New Roman" w:cs="Times New Roman"/>
        </w:rPr>
        <w:t>)</w:t>
      </w:r>
      <w:r>
        <w:rPr>
          <w:rFonts w:ascii="Times New Roman" w:eastAsia="楷体_GB2312" w:hAnsi="Times New Roman" w:cs="Times New Roman"/>
        </w:rPr>
        <w:t>，在他从政过的地方都留下了很好的声誉。襄人安定于他的执政，乐于跟从他出游，也就根据史君的官职名称，为岘山亭的后轩命名为光禄堂；又想在石碑上记录史君的事迹，打算用这办法让史君与羊叔子、杜元凯的名声一起流传久远。史君不能阻止襄人的这种行为举动，于是他前来向我托付写亭记。</w:t>
      </w:r>
    </w:p>
    <w:p w14:paraId="48935ABC"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19</w:t>
      </w:r>
      <w:r>
        <w:rPr>
          <w:rFonts w:ascii="Times New Roman" w:hAnsi="Times New Roman" w:cs="Times New Roman"/>
        </w:rPr>
        <w:t>．写作手法：用典。情感：表达了诗人对旧友的怀念之情，对岁月流逝、人事变迁的感慨。</w:t>
      </w:r>
    </w:p>
    <w:p w14:paraId="580CBB95"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20</w:t>
      </w:r>
      <w:r>
        <w:rPr>
          <w:rFonts w:ascii="Times New Roman" w:hAnsi="Times New Roman" w:cs="Times New Roman"/>
        </w:rPr>
        <w:t>．画面：大江之上，沉舟之侧仍有</w:t>
      </w:r>
      <w:r>
        <w:rPr>
          <w:rFonts w:ascii="Times New Roman" w:hAnsi="Times New Roman" w:cs="Times New Roman"/>
        </w:rPr>
        <w:t>千帆竞发；大自然中，虽有病树但万木依旧争春。哲理：新生的事物必然蓬勃发展起来，社会在前进，前景无限美好</w:t>
      </w:r>
      <w:r>
        <w:rPr>
          <w:rFonts w:ascii="Times New Roman" w:hAnsi="Times New Roman" w:cs="Times New Roman"/>
        </w:rPr>
        <w:t>(</w:t>
      </w:r>
      <w:r>
        <w:rPr>
          <w:rFonts w:ascii="Times New Roman" w:hAnsi="Times New Roman" w:cs="Times New Roman"/>
        </w:rPr>
        <w:t>或新事物必将替代旧事物</w:t>
      </w:r>
      <w:r>
        <w:rPr>
          <w:rFonts w:ascii="Times New Roman" w:hAnsi="Times New Roman" w:cs="Times New Roman"/>
        </w:rPr>
        <w:t>)</w:t>
      </w:r>
      <w:r>
        <w:rPr>
          <w:rFonts w:ascii="Times New Roman" w:hAnsi="Times New Roman" w:cs="Times New Roman"/>
        </w:rPr>
        <w:t>。</w:t>
      </w:r>
    </w:p>
    <w:p w14:paraId="7B852DE6" w14:textId="77777777" w:rsidR="004C63B2" w:rsidRDefault="00F46EFB">
      <w:pPr>
        <w:pStyle w:val="a3"/>
        <w:ind w:firstLineChars="200" w:firstLine="420"/>
        <w:rPr>
          <w:rFonts w:ascii="Times New Roman" w:hAnsi="Times New Roman" w:cs="Times New Roman"/>
        </w:rPr>
      </w:pPr>
      <w:r>
        <w:rPr>
          <w:rFonts w:ascii="Times New Roman" w:hAnsi="Times New Roman" w:cs="Times New Roman"/>
        </w:rPr>
        <w:t>21</w:t>
      </w:r>
      <w:r>
        <w:rPr>
          <w:rFonts w:ascii="Times New Roman" w:hAnsi="Times New Roman" w:cs="Times New Roman"/>
        </w:rPr>
        <w:t>．略。</w:t>
      </w:r>
    </w:p>
    <w:p w14:paraId="3F3ECA8A" w14:textId="77777777" w:rsidR="004C63B2" w:rsidRDefault="004C63B2">
      <w:pPr>
        <w:rPr>
          <w:rFonts w:ascii="Times New Roman" w:hAnsi="Times New Roman" w:cs="Times New Roman"/>
        </w:rPr>
        <w:sectPr w:rsidR="004C63B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753" w:bottom="1440" w:left="1753" w:header="851" w:footer="992" w:gutter="0"/>
          <w:cols w:space="425"/>
          <w:docGrid w:type="lines" w:linePitch="312"/>
        </w:sectPr>
      </w:pPr>
    </w:p>
    <w:p w14:paraId="66ECDEE1" w14:textId="77777777" w:rsidR="004C63B2" w:rsidRDefault="004C63B2"/>
    <w:sectPr w:rsidR="004C63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E8FFA" w14:textId="77777777" w:rsidR="00F46EFB" w:rsidRDefault="00F46EFB" w:rsidP="00F46EFB">
      <w:r>
        <w:separator/>
      </w:r>
    </w:p>
  </w:endnote>
  <w:endnote w:type="continuationSeparator" w:id="0">
    <w:p w14:paraId="546896F7" w14:textId="77777777" w:rsidR="00F46EFB" w:rsidRDefault="00F46EFB" w:rsidP="00F4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A53DE" w14:textId="77777777" w:rsidR="00F46EFB" w:rsidRDefault="00F46E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8956" w14:textId="77777777" w:rsidR="00F46EFB" w:rsidRPr="00F46EFB" w:rsidRDefault="00F46EFB" w:rsidP="00F46E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958DD" w14:textId="77777777" w:rsidR="00F46EFB" w:rsidRDefault="00F46E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64C20" w14:textId="77777777" w:rsidR="00F46EFB" w:rsidRDefault="00F46EFB" w:rsidP="00F46EFB">
      <w:r>
        <w:separator/>
      </w:r>
    </w:p>
  </w:footnote>
  <w:footnote w:type="continuationSeparator" w:id="0">
    <w:p w14:paraId="44F80AE3" w14:textId="77777777" w:rsidR="00F46EFB" w:rsidRDefault="00F46EFB" w:rsidP="00F4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A78D" w14:textId="77777777" w:rsidR="00F46EFB" w:rsidRDefault="00F46E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02BC" w14:textId="77777777" w:rsidR="00F46EFB" w:rsidRPr="00F46EFB" w:rsidRDefault="00F46EFB" w:rsidP="00F46EF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FFD66" w14:textId="77777777" w:rsidR="00F46EFB" w:rsidRDefault="00F46E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567"/>
    <w:rsid w:val="00405CEB"/>
    <w:rsid w:val="004C63B2"/>
    <w:rsid w:val="008A1567"/>
    <w:rsid w:val="00F46EFB"/>
    <w:rsid w:val="58E8157B"/>
    <w:rsid w:val="59574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1545A"/>
  <w15:docId w15:val="{B5383F99-3A08-4AC9-B53E-F0B51E60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cs="Courier New"/>
      <w:szCs w:val="21"/>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a4">
    <w:name w:val="纯文本 字符"/>
    <w:basedOn w:val="a0"/>
    <w:link w:val="a3"/>
    <w:rPr>
      <w:rFonts w:ascii="宋体" w:eastAsia="宋体" w:hAnsi="Courier New" w:cs="Courier New"/>
      <w:szCs w:val="21"/>
    </w:rPr>
  </w:style>
  <w:style w:type="paragraph" w:styleId="a5">
    <w:name w:val="header"/>
    <w:basedOn w:val="a"/>
    <w:link w:val="a6"/>
    <w:uiPriority w:val="99"/>
    <w:unhideWhenUsed/>
    <w:rsid w:val="00F46EF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F46EFB"/>
    <w:rPr>
      <w:kern w:val="2"/>
      <w:sz w:val="18"/>
      <w:szCs w:val="18"/>
    </w:rPr>
  </w:style>
  <w:style w:type="paragraph" w:styleId="a7">
    <w:name w:val="footer"/>
    <w:basedOn w:val="a"/>
    <w:link w:val="a8"/>
    <w:uiPriority w:val="99"/>
    <w:unhideWhenUsed/>
    <w:rsid w:val="00F46EFB"/>
    <w:pPr>
      <w:tabs>
        <w:tab w:val="center" w:pos="4153"/>
        <w:tab w:val="right" w:pos="8306"/>
      </w:tabs>
      <w:snapToGrid w:val="0"/>
      <w:jc w:val="left"/>
    </w:pPr>
    <w:rPr>
      <w:sz w:val="18"/>
      <w:szCs w:val="18"/>
    </w:rPr>
  </w:style>
  <w:style w:type="character" w:customStyle="1" w:styleId="a8">
    <w:name w:val="页脚 字符"/>
    <w:basedOn w:val="a0"/>
    <w:link w:val="a7"/>
    <w:uiPriority w:val="99"/>
    <w:rsid w:val="00F46EF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file:///\\c3\&#26412;&#22320;&#30913;&#30424;%25252520(D)\&#24110;&#24537;&#20570;&#30340;\18&#31179;&#183;&#23398;&#183;&#20154;&#20061;&#35821;&#65288;&#23398;&#29992;&#65289;4.28PDF&#21457;&#21378;word\&#28779;&#20891;K.TI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file:///\\c3\&#26412;&#22320;&#30913;&#30424;%25252520(D)\&#24110;&#24537;&#20570;&#30340;\18&#31179;&#183;&#23398;&#183;&#20154;&#20061;&#35821;&#65288;&#23398;&#29992;&#65289;4.28PDF&#21457;&#21378;word\&#28779;&#20891;S.TIF" TargetMode="External"/><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1565</Words>
  <Characters>8924</Characters>
  <Application>Microsoft Office Word</Application>
  <DocSecurity>0</DocSecurity>
  <Lines>74</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94550</dc:creator>
  <cp:lastModifiedBy>甘 磊</cp:lastModifiedBy>
  <cp:revision>2</cp:revision>
  <dcterms:created xsi:type="dcterms:W3CDTF">2018-05-19T03:48:00Z</dcterms:created>
  <dcterms:modified xsi:type="dcterms:W3CDTF">2019-09-20T09:33:00Z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