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FEB39" w14:textId="77777777" w:rsidR="00857643" w:rsidRPr="00810F5A" w:rsidRDefault="00CF55D7" w:rsidP="00810F5A">
      <w:pPr>
        <w:pStyle w:val="a3"/>
        <w:ind w:firstLineChars="200" w:firstLine="643"/>
        <w:jc w:val="center"/>
        <w:rPr>
          <w:rFonts w:ascii="Times New Roman" w:hAnsi="Times New Roman" w:cs="Times New Roman"/>
          <w:sz w:val="32"/>
          <w:szCs w:val="32"/>
        </w:rPr>
      </w:pPr>
      <w:r>
        <w:rPr>
          <w:rFonts w:ascii="Times New Roman" w:hAnsi="Times New Roman" w:cs="Times New Roman"/>
          <w:b/>
          <w:sz w:val="32"/>
          <w:szCs w:val="32"/>
        </w:rPr>
        <w:pict w14:anchorId="5C412E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904pt;margin-top:856pt;width:30pt;height:25pt;z-index:251658240;mso-position-horizontal-relative:page;mso-position-vertical-relative:top-margin-area">
            <v:imagedata r:id="rId7" o:title=""/>
            <w10:wrap anchorx="page"/>
          </v:shape>
        </w:pict>
      </w:r>
      <w:r w:rsidRPr="00810F5A">
        <w:rPr>
          <w:rFonts w:ascii="Times New Roman" w:hAnsi="Times New Roman" w:cs="Times New Roman" w:hint="eastAsia"/>
          <w:b/>
          <w:sz w:val="32"/>
          <w:szCs w:val="32"/>
        </w:rPr>
        <w:t>丁香花</w:t>
      </w:r>
      <w:r>
        <w:rPr>
          <w:rFonts w:ascii="Times New Roman" w:hAnsi="Times New Roman" w:cs="Times New Roman"/>
          <w:b/>
          <w:sz w:val="32"/>
          <w:szCs w:val="32"/>
        </w:rPr>
        <w:t xml:space="preserve">  </w:t>
      </w:r>
      <w:r w:rsidRPr="002536BE">
        <w:rPr>
          <w:rFonts w:ascii="Times New Roman" w:hAnsi="Times New Roman" w:cs="Times New Roman" w:hint="eastAsia"/>
          <w:b/>
          <w:sz w:val="24"/>
          <w:szCs w:val="24"/>
        </w:rPr>
        <w:t>（杨明）</w:t>
      </w:r>
    </w:p>
    <w:p w14:paraId="47AFE770" w14:textId="77777777" w:rsidR="00857643" w:rsidRDefault="00CF55D7" w:rsidP="00810F5A">
      <w:pPr>
        <w:pStyle w:val="a3"/>
        <w:rPr>
          <w:rFonts w:ascii="黑体" w:eastAsia="黑体" w:hAnsi="黑体" w:cs="宋体"/>
          <w:sz w:val="24"/>
        </w:rPr>
      </w:pPr>
      <w:r>
        <w:rPr>
          <w:rFonts w:ascii="黑体" w:eastAsia="黑体" w:hAnsi="黑体" w:cs="宋体"/>
          <w:sz w:val="24"/>
        </w:rPr>
        <w:pict w14:anchorId="4BA86156">
          <v:shape id="_x0000_i1025" type="#_x0000_t75" alt=" " style="width:416.25pt;height:34.5pt">
            <v:imagedata r:id="rId8" o:title=""/>
          </v:shape>
        </w:pic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0"/>
      </w:tblGrid>
      <w:tr w:rsidR="001F446A" w14:paraId="7F3AF0B6" w14:textId="77777777" w:rsidTr="000467F2">
        <w:tc>
          <w:tcPr>
            <w:tcW w:w="8510" w:type="dxa"/>
          </w:tcPr>
          <w:p w14:paraId="424E85BC" w14:textId="77777777" w:rsidR="00857643" w:rsidRPr="000467F2" w:rsidRDefault="00CF55D7" w:rsidP="000467F2">
            <w:pPr>
              <w:pStyle w:val="a3"/>
              <w:jc w:val="left"/>
              <w:rPr>
                <w:rFonts w:ascii="MingLiU_HKSCS" w:eastAsia="MingLiU_HKSCS" w:hAnsi="MingLiU_HKSCS" w:cs="MingLiU_HKSCS"/>
              </w:rPr>
            </w:pPr>
            <w:r w:rsidRPr="000467F2">
              <w:rPr>
                <w:rFonts w:hAnsi="宋体" w:cs="宋体" w:hint="eastAsia"/>
              </w:rPr>
              <w:t>阅读字数：</w:t>
            </w:r>
            <w:r w:rsidRPr="000467F2">
              <w:rPr>
                <w:rFonts w:eastAsia="楷体_GB2312" w:hAnsi="宋体" w:cs="宋体" w:hint="eastAsia"/>
              </w:rPr>
              <w:t>约</w:t>
            </w:r>
            <w:r w:rsidRPr="000467F2">
              <w:rPr>
                <w:rFonts w:eastAsia="楷体_GB2312" w:hAnsi="宋体" w:cs="宋体"/>
              </w:rPr>
              <w:t>1 300</w:t>
            </w:r>
            <w:r w:rsidRPr="000467F2">
              <w:rPr>
                <w:rFonts w:eastAsia="楷体_GB2312" w:hAnsi="宋体" w:cs="宋体" w:hint="eastAsia"/>
              </w:rPr>
              <w:t xml:space="preserve">字　　　</w:t>
            </w:r>
            <w:r w:rsidRPr="000467F2">
              <w:rPr>
                <w:rFonts w:hAnsi="宋体" w:cs="宋体" w:hint="eastAsia"/>
              </w:rPr>
              <w:t>建议用时：</w:t>
            </w:r>
            <w:r w:rsidRPr="000467F2">
              <w:rPr>
                <w:rFonts w:eastAsia="楷体_GB2312" w:hAnsi="宋体" w:cs="宋体"/>
              </w:rPr>
              <w:t>18</w:t>
            </w:r>
            <w:r w:rsidRPr="000467F2">
              <w:rPr>
                <w:rFonts w:eastAsia="楷体_GB2312" w:hAnsi="宋体" w:cs="宋体" w:hint="eastAsia"/>
              </w:rPr>
              <w:t xml:space="preserve">分钟　　　</w:t>
            </w:r>
            <w:r w:rsidRPr="000467F2">
              <w:rPr>
                <w:rFonts w:hAnsi="宋体" w:cs="宋体" w:hint="eastAsia"/>
              </w:rPr>
              <w:t>分值：</w:t>
            </w:r>
            <w:r w:rsidRPr="000467F2">
              <w:rPr>
                <w:rFonts w:eastAsia="楷体_GB2312" w:hAnsi="宋体" w:cs="宋体"/>
              </w:rPr>
              <w:t>18</w:t>
            </w:r>
            <w:r w:rsidRPr="000467F2">
              <w:rPr>
                <w:rFonts w:eastAsia="楷体_GB2312" w:hAnsi="宋体" w:cs="宋体" w:hint="eastAsia"/>
              </w:rPr>
              <w:t xml:space="preserve">分　　</w:t>
            </w:r>
            <w:r w:rsidRPr="000467F2">
              <w:rPr>
                <w:rFonts w:hAnsi="宋体" w:cs="宋体" w:hint="eastAsia"/>
              </w:rPr>
              <w:t>考查题型：</w:t>
            </w:r>
            <w:r w:rsidRPr="000467F2">
              <w:rPr>
                <w:rFonts w:eastAsia="楷体_GB2312" w:hAnsi="宋体" w:cs="宋体" w:hint="eastAsia"/>
              </w:rPr>
              <w:t>第</w:t>
            </w:r>
            <w:r w:rsidRPr="000467F2">
              <w:rPr>
                <w:rFonts w:eastAsia="楷体_GB2312" w:hAnsi="宋体" w:cs="宋体"/>
              </w:rPr>
              <w:t>4</w:t>
            </w:r>
            <w:r w:rsidRPr="000467F2">
              <w:rPr>
                <w:rFonts w:eastAsia="楷体_GB2312" w:hAnsi="宋体" w:cs="宋体" w:hint="eastAsia"/>
              </w:rPr>
              <w:t>题</w:t>
            </w:r>
          </w:p>
          <w:p w14:paraId="596D532A" w14:textId="77777777" w:rsidR="00857643" w:rsidRPr="000467F2" w:rsidRDefault="00CF55D7" w:rsidP="000467F2">
            <w:pPr>
              <w:pStyle w:val="a3"/>
              <w:jc w:val="left"/>
              <w:rPr>
                <w:rFonts w:hAnsi="宋体" w:cs="宋体"/>
              </w:rPr>
            </w:pPr>
            <w:r w:rsidRPr="000467F2">
              <w:rPr>
                <w:rFonts w:hAnsi="宋体" w:cs="宋体" w:hint="eastAsia"/>
              </w:rPr>
              <w:t>作者简介</w:t>
            </w:r>
            <w:r w:rsidRPr="000467F2">
              <w:rPr>
                <w:rFonts w:hAnsi="宋体" w:cs="宋体"/>
              </w:rPr>
              <w:t xml:space="preserve"> </w:t>
            </w:r>
            <w:r w:rsidRPr="000467F2">
              <w:rPr>
                <w:rFonts w:hAnsi="宋体" w:cs="宋体" w:hint="eastAsia"/>
              </w:rPr>
              <w:t>：杨明</w:t>
            </w:r>
            <w:r w:rsidRPr="000467F2">
              <w:rPr>
                <w:rFonts w:ascii="MingLiU_HKSCS" w:eastAsia="MingLiU_HKSCS" w:hAnsi="MingLiU_HKSCS" w:cs="MingLiU_HKSCS" w:hint="eastAsia"/>
              </w:rPr>
              <w:t>，</w:t>
            </w:r>
            <w:r w:rsidRPr="000467F2">
              <w:rPr>
                <w:rFonts w:hAnsi="宋体" w:cs="宋体" w:hint="eastAsia"/>
              </w:rPr>
              <w:t>原名慎言</w:t>
            </w:r>
            <w:r w:rsidRPr="000467F2">
              <w:rPr>
                <w:rFonts w:ascii="MingLiU_HKSCS" w:eastAsia="MingLiU_HKSCS" w:hAnsi="MingLiU_HKSCS" w:cs="MingLiU_HKSCS" w:hint="eastAsia"/>
              </w:rPr>
              <w:t>，</w:t>
            </w:r>
            <w:r w:rsidRPr="000467F2">
              <w:rPr>
                <w:rFonts w:hAnsi="宋体" w:cs="宋体" w:hint="eastAsia"/>
              </w:rPr>
              <w:t>笔名占子、静之</w:t>
            </w:r>
            <w:r w:rsidRPr="000467F2">
              <w:rPr>
                <w:rFonts w:ascii="MingLiU_HKSCS" w:eastAsia="MingLiU_HKSCS" w:hAnsi="MingLiU_HKSCS" w:cs="MingLiU_HKSCS" w:hint="eastAsia"/>
              </w:rPr>
              <w:t>，</w:t>
            </w:r>
            <w:r w:rsidRPr="000467F2">
              <w:rPr>
                <w:rFonts w:hAnsi="宋体" w:cs="宋体" w:hint="eastAsia"/>
              </w:rPr>
              <w:t>江苏如皋人。</w:t>
            </w:r>
            <w:r w:rsidRPr="000467F2">
              <w:rPr>
                <w:rFonts w:hAnsi="宋体" w:cs="宋体"/>
              </w:rPr>
              <w:t>1979</w:t>
            </w:r>
            <w:r w:rsidRPr="000467F2">
              <w:rPr>
                <w:rFonts w:hAnsi="宋体" w:cs="宋体" w:hint="eastAsia"/>
              </w:rPr>
              <w:t>年加入中国作家协会。</w:t>
            </w:r>
          </w:p>
          <w:p w14:paraId="521C523D" w14:textId="77777777" w:rsidR="00857643" w:rsidRPr="000467F2" w:rsidRDefault="00CF55D7" w:rsidP="000467F2">
            <w:pPr>
              <w:pStyle w:val="a3"/>
              <w:ind w:firstLineChars="500" w:firstLine="1050"/>
              <w:jc w:val="left"/>
              <w:rPr>
                <w:rFonts w:hAnsi="宋体" w:cs="宋体"/>
              </w:rPr>
            </w:pPr>
            <w:r w:rsidRPr="000467F2">
              <w:rPr>
                <w:rFonts w:hAnsi="宋体" w:cs="宋体" w:hint="eastAsia"/>
              </w:rPr>
              <w:t>著有长篇小说《越扑越旺的烈火》《江海奔腾》等</w:t>
            </w:r>
            <w:r w:rsidRPr="000467F2">
              <w:rPr>
                <w:rFonts w:ascii="MingLiU_HKSCS" w:eastAsia="MingLiU_HKSCS" w:hAnsi="MingLiU_HKSCS" w:cs="MingLiU_HKSCS" w:hint="eastAsia"/>
              </w:rPr>
              <w:t>，</w:t>
            </w:r>
            <w:r w:rsidRPr="000467F2">
              <w:rPr>
                <w:rFonts w:hAnsi="宋体" w:cs="宋体" w:hint="eastAsia"/>
              </w:rPr>
              <w:t>短篇小说《好老太》《多</w:t>
            </w:r>
          </w:p>
          <w:p w14:paraId="238BE227" w14:textId="77777777" w:rsidR="00857643" w:rsidRPr="000467F2" w:rsidRDefault="00CF55D7" w:rsidP="000467F2">
            <w:pPr>
              <w:pStyle w:val="a3"/>
              <w:ind w:firstLineChars="500" w:firstLine="1050"/>
              <w:jc w:val="left"/>
              <w:rPr>
                <w:rFonts w:hAnsi="宋体" w:cs="宋体"/>
              </w:rPr>
            </w:pPr>
            <w:r w:rsidRPr="000467F2">
              <w:rPr>
                <w:rFonts w:hAnsi="宋体" w:cs="宋体" w:hint="eastAsia"/>
              </w:rPr>
              <w:t>好的家长》等</w:t>
            </w:r>
            <w:r w:rsidRPr="000467F2">
              <w:rPr>
                <w:rFonts w:ascii="MingLiU_HKSCS" w:eastAsia="MingLiU_HKSCS" w:hAnsi="MingLiU_HKSCS" w:cs="MingLiU_HKSCS" w:hint="eastAsia"/>
              </w:rPr>
              <w:t>，</w:t>
            </w:r>
            <w:r w:rsidRPr="000467F2">
              <w:rPr>
                <w:rFonts w:hAnsi="宋体" w:cs="宋体" w:hint="eastAsia"/>
              </w:rPr>
              <w:t>五幕剧剧本《枯井沉冤》</w:t>
            </w:r>
            <w:r w:rsidRPr="000467F2">
              <w:rPr>
                <w:rFonts w:hAnsi="宋体" w:cs="宋体"/>
              </w:rPr>
              <w:t>(</w:t>
            </w:r>
            <w:r w:rsidRPr="000467F2">
              <w:rPr>
                <w:rFonts w:hAnsi="宋体" w:cs="宋体" w:hint="eastAsia"/>
              </w:rPr>
              <w:t>合作</w:t>
            </w:r>
            <w:r w:rsidRPr="000467F2">
              <w:rPr>
                <w:rFonts w:hAnsi="宋体" w:cs="宋体"/>
              </w:rPr>
              <w:t>)</w:t>
            </w:r>
            <w:r w:rsidRPr="000467F2">
              <w:rPr>
                <w:rFonts w:hAnsi="宋体" w:cs="宋体" w:hint="eastAsia"/>
              </w:rPr>
              <w:t>等。曾获中华人民共和国三级</w:t>
            </w:r>
          </w:p>
          <w:p w14:paraId="486FAC89" w14:textId="77777777" w:rsidR="00857643" w:rsidRPr="000467F2" w:rsidRDefault="00CF55D7" w:rsidP="000467F2">
            <w:pPr>
              <w:pStyle w:val="a3"/>
              <w:ind w:firstLineChars="500" w:firstLine="1050"/>
              <w:jc w:val="left"/>
              <w:rPr>
                <w:rFonts w:ascii="黑体" w:eastAsia="黑体" w:hAnsi="黑体" w:cs="宋体"/>
                <w:sz w:val="24"/>
              </w:rPr>
            </w:pPr>
            <w:r w:rsidRPr="000467F2">
              <w:rPr>
                <w:rFonts w:hAnsi="宋体" w:cs="宋体" w:hint="eastAsia"/>
              </w:rPr>
              <w:t>独立自由勋章、三级解放勋章、新中国体育开拓者奖章。</w:t>
            </w:r>
          </w:p>
        </w:tc>
      </w:tr>
    </w:tbl>
    <w:p w14:paraId="13317A5E" w14:textId="77777777" w:rsidR="00857643" w:rsidRPr="00810F5A" w:rsidRDefault="00CF55D7" w:rsidP="00810F5A">
      <w:pPr>
        <w:pStyle w:val="a3"/>
        <w:ind w:firstLineChars="200" w:firstLine="420"/>
        <w:jc w:val="left"/>
        <w:rPr>
          <w:rFonts w:ascii="MingLiU_HKSCS" w:eastAsia="MingLiU_HKSCS" w:hAnsi="MingLiU_HKSCS" w:cs="MingLiU_HKSCS"/>
        </w:rPr>
      </w:pPr>
      <w:r w:rsidRPr="00810F5A">
        <w:rPr>
          <w:rFonts w:eastAsia="楷体_GB2312" w:hAnsi="宋体" w:cs="宋体" w:hint="eastAsia"/>
        </w:rPr>
        <w:t>①初识丁香花</w:t>
      </w:r>
      <w:r w:rsidRPr="00810F5A">
        <w:rPr>
          <w:rFonts w:ascii="MingLiU_HKSCS" w:eastAsia="MingLiU_HKSCS" w:hAnsi="MingLiU_HKSCS" w:cs="MingLiU_HKSCS" w:hint="eastAsia"/>
        </w:rPr>
        <w:t>，</w:t>
      </w:r>
      <w:r w:rsidRPr="00810F5A">
        <w:rPr>
          <w:rFonts w:eastAsia="楷体_GB2312" w:hAnsi="宋体" w:cs="宋体" w:hint="eastAsia"/>
        </w:rPr>
        <w:t>是在废品站里。少年时代的我和家长去废品站卖废品</w:t>
      </w:r>
      <w:r w:rsidRPr="00810F5A">
        <w:rPr>
          <w:rFonts w:ascii="MingLiU_HKSCS" w:eastAsia="MingLiU_HKSCS" w:hAnsi="MingLiU_HKSCS" w:cs="MingLiU_HKSCS" w:hint="eastAsia"/>
        </w:rPr>
        <w:t>，</w:t>
      </w:r>
      <w:r w:rsidRPr="00810F5A">
        <w:rPr>
          <w:rFonts w:eastAsia="楷体_GB2312" w:hAnsi="宋体" w:cs="宋体" w:hint="eastAsia"/>
        </w:rPr>
        <w:t>在废纸堆里我发现了一本品相还不算残缺的书</w:t>
      </w:r>
      <w:r w:rsidRPr="00810F5A">
        <w:rPr>
          <w:rFonts w:ascii="MingLiU_HKSCS" w:eastAsia="MingLiU_HKSCS" w:hAnsi="MingLiU_HKSCS" w:cs="MingLiU_HKSCS" w:hint="eastAsia"/>
        </w:rPr>
        <w:t>，</w:t>
      </w:r>
      <w:r w:rsidRPr="00810F5A">
        <w:rPr>
          <w:rFonts w:eastAsia="楷体_GB2312" w:hAnsi="宋体" w:cs="宋体" w:hint="eastAsia"/>
        </w:rPr>
        <w:t>便抽出来翻看</w:t>
      </w:r>
      <w:r w:rsidRPr="00810F5A">
        <w:rPr>
          <w:rFonts w:ascii="MingLiU_HKSCS" w:eastAsia="MingLiU_HKSCS" w:hAnsi="MingLiU_HKSCS" w:cs="MingLiU_HKSCS" w:hint="eastAsia"/>
        </w:rPr>
        <w:t>，</w:t>
      </w:r>
      <w:r w:rsidRPr="00810F5A">
        <w:rPr>
          <w:rFonts w:eastAsia="楷体_GB2312" w:hAnsi="宋体" w:cs="宋体" w:hint="eastAsia"/>
        </w:rPr>
        <w:t>废品站老板挥挥手说</w:t>
      </w:r>
      <w:r w:rsidRPr="00810F5A">
        <w:rPr>
          <w:rFonts w:ascii="MingLiU_HKSCS" w:eastAsia="MingLiU_HKSCS" w:hAnsi="MingLiU_HKSCS" w:cs="MingLiU_HKSCS" w:hint="eastAsia"/>
        </w:rPr>
        <w:t>，</w:t>
      </w:r>
      <w:r w:rsidRPr="00810F5A">
        <w:rPr>
          <w:rFonts w:eastAsia="楷体_GB2312" w:hAnsi="宋体" w:cs="宋体" w:hint="eastAsia"/>
        </w:rPr>
        <w:t>拿去吧</w:t>
      </w:r>
      <w:r w:rsidRPr="00810F5A">
        <w:rPr>
          <w:rFonts w:ascii="MingLiU_HKSCS" w:eastAsia="MingLiU_HKSCS" w:hAnsi="MingLiU_HKSCS" w:cs="MingLiU_HKSCS" w:hint="eastAsia"/>
        </w:rPr>
        <w:t>，</w:t>
      </w:r>
      <w:r w:rsidRPr="00810F5A">
        <w:rPr>
          <w:rFonts w:eastAsia="楷体_GB2312" w:hAnsi="宋体" w:cs="宋体" w:hint="eastAsia"/>
        </w:rPr>
        <w:t>送你了。</w:t>
      </w:r>
    </w:p>
    <w:p w14:paraId="6C30328D" w14:textId="77777777" w:rsidR="00857643" w:rsidRPr="00810F5A" w:rsidRDefault="00CF55D7" w:rsidP="00810F5A">
      <w:pPr>
        <w:pStyle w:val="a3"/>
        <w:ind w:firstLineChars="200" w:firstLine="420"/>
        <w:jc w:val="left"/>
        <w:rPr>
          <w:rFonts w:ascii="MingLiU_HKSCS" w:eastAsia="MingLiU_HKSCS" w:hAnsi="MingLiU_HKSCS" w:cs="MingLiU_HKSCS"/>
        </w:rPr>
      </w:pPr>
      <w:r w:rsidRPr="00810F5A">
        <w:rPr>
          <w:rFonts w:eastAsia="楷体_GB2312" w:hAnsi="宋体" w:cs="宋体" w:hint="eastAsia"/>
        </w:rPr>
        <w:t>②那是一本园艺学的专业书籍。书中有一段这样写道：丁香花是木樨科丁香属落叶灌木</w:t>
      </w:r>
      <w:r w:rsidRPr="00810F5A">
        <w:rPr>
          <w:rFonts w:ascii="MingLiU_HKSCS" w:eastAsia="MingLiU_HKSCS" w:hAnsi="MingLiU_HKSCS" w:cs="MingLiU_HKSCS" w:hint="eastAsia"/>
        </w:rPr>
        <w:t>，</w:t>
      </w:r>
      <w:r w:rsidRPr="00810F5A">
        <w:rPr>
          <w:rFonts w:eastAsia="楷体_GB2312" w:hAnsi="宋体" w:cs="宋体" w:hint="eastAsia"/>
        </w:rPr>
        <w:t>属于著名的庭园花木</w:t>
      </w:r>
      <w:r w:rsidRPr="00810F5A">
        <w:rPr>
          <w:rFonts w:ascii="MingLiU_HKSCS" w:eastAsia="MingLiU_HKSCS" w:hAnsi="MingLiU_HKSCS" w:cs="MingLiU_HKSCS" w:hint="eastAsia"/>
        </w:rPr>
        <w:t>，</w:t>
      </w:r>
      <w:r w:rsidRPr="00810F5A">
        <w:rPr>
          <w:rFonts w:eastAsia="楷体_GB2312" w:hAnsi="宋体" w:cs="宋体" w:hint="eastAsia"/>
        </w:rPr>
        <w:t>开花繁茂</w:t>
      </w:r>
      <w:r w:rsidRPr="00810F5A">
        <w:rPr>
          <w:rFonts w:ascii="MingLiU_HKSCS" w:eastAsia="MingLiU_HKSCS" w:hAnsi="MingLiU_HKSCS" w:cs="MingLiU_HKSCS" w:hint="eastAsia"/>
        </w:rPr>
        <w:t>，</w:t>
      </w:r>
      <w:r w:rsidRPr="00810F5A">
        <w:rPr>
          <w:rFonts w:eastAsia="楷体_GB2312" w:hAnsi="宋体" w:cs="宋体" w:hint="eastAsia"/>
        </w:rPr>
        <w:t>花色淡雅</w:t>
      </w:r>
      <w:r w:rsidRPr="00810F5A">
        <w:rPr>
          <w:rFonts w:ascii="MingLiU_HKSCS" w:eastAsia="MingLiU_HKSCS" w:hAnsi="MingLiU_HKSCS" w:cs="MingLiU_HKSCS" w:hint="eastAsia"/>
        </w:rPr>
        <w:t>，</w:t>
      </w:r>
      <w:r w:rsidRPr="00810F5A">
        <w:rPr>
          <w:rFonts w:eastAsia="楷体_GB2312" w:hAnsi="宋体" w:cs="宋体" w:hint="eastAsia"/>
        </w:rPr>
        <w:t>习性强健</w:t>
      </w:r>
      <w:r w:rsidRPr="00810F5A">
        <w:rPr>
          <w:rFonts w:ascii="MingLiU_HKSCS" w:eastAsia="MingLiU_HKSCS" w:hAnsi="MingLiU_HKSCS" w:cs="MingLiU_HKSCS" w:hint="eastAsia"/>
        </w:rPr>
        <w:t>，</w:t>
      </w:r>
      <w:r w:rsidRPr="00810F5A">
        <w:rPr>
          <w:rFonts w:eastAsia="楷体_GB2312" w:hAnsi="宋体" w:cs="宋体" w:hint="eastAsia"/>
        </w:rPr>
        <w:t>栽培简易</w:t>
      </w:r>
      <w:r w:rsidRPr="00810F5A">
        <w:rPr>
          <w:rFonts w:ascii="MingLiU_HKSCS" w:eastAsia="MingLiU_HKSCS" w:hAnsi="MingLiU_HKSCS" w:cs="MingLiU_HKSCS" w:hint="eastAsia"/>
        </w:rPr>
        <w:t>，</w:t>
      </w:r>
      <w:r w:rsidRPr="00810F5A">
        <w:rPr>
          <w:rFonts w:eastAsia="楷体_GB2312" w:hAnsi="宋体" w:cs="宋体" w:hint="eastAsia"/>
        </w:rPr>
        <w:t>因而在园林中广泛栽培应用。丁香花是雅俗共赏的观赏植物</w:t>
      </w:r>
      <w:r w:rsidRPr="00810F5A">
        <w:rPr>
          <w:rFonts w:ascii="MingLiU_HKSCS" w:eastAsia="MingLiU_HKSCS" w:hAnsi="MingLiU_HKSCS" w:cs="MingLiU_HKSCS" w:hint="eastAsia"/>
        </w:rPr>
        <w:t>，</w:t>
      </w:r>
      <w:r w:rsidRPr="00810F5A">
        <w:rPr>
          <w:rFonts w:eastAsia="楷体_GB2312" w:hAnsi="宋体" w:cs="宋体" w:hint="eastAsia"/>
        </w:rPr>
        <w:t>开时芬芳满目</w:t>
      </w:r>
      <w:r w:rsidRPr="00810F5A">
        <w:rPr>
          <w:rFonts w:ascii="MingLiU_HKSCS" w:eastAsia="MingLiU_HKSCS" w:hAnsi="MingLiU_HKSCS" w:cs="MingLiU_HKSCS" w:hint="eastAsia"/>
        </w:rPr>
        <w:t>，</w:t>
      </w:r>
      <w:r w:rsidRPr="00810F5A">
        <w:rPr>
          <w:rFonts w:eastAsia="楷体_GB2312" w:hAnsi="宋体" w:cs="宋体" w:hint="eastAsia"/>
        </w:rPr>
        <w:t>清香远溢。露植在庭院、园圃</w:t>
      </w:r>
      <w:r w:rsidRPr="00810F5A">
        <w:rPr>
          <w:rFonts w:ascii="MingLiU_HKSCS" w:eastAsia="MingLiU_HKSCS" w:hAnsi="MingLiU_HKSCS" w:cs="MingLiU_HKSCS" w:hint="eastAsia"/>
        </w:rPr>
        <w:t>，</w:t>
      </w:r>
      <w:r w:rsidRPr="00810F5A">
        <w:rPr>
          <w:rFonts w:eastAsia="楷体_GB2312" w:hAnsi="宋体" w:cs="宋体" w:hint="eastAsia"/>
        </w:rPr>
        <w:t>用盆栽摆设在书室、厅堂</w:t>
      </w:r>
      <w:r w:rsidRPr="00810F5A">
        <w:rPr>
          <w:rFonts w:ascii="MingLiU_HKSCS" w:eastAsia="MingLiU_HKSCS" w:hAnsi="MingLiU_HKSCS" w:cs="MingLiU_HKSCS" w:hint="eastAsia"/>
        </w:rPr>
        <w:t>，</w:t>
      </w:r>
      <w:r w:rsidRPr="00810F5A">
        <w:rPr>
          <w:rFonts w:eastAsia="楷体_GB2312" w:hAnsi="宋体" w:cs="宋体" w:hint="eastAsia"/>
        </w:rPr>
        <w:t>都会令人感到风采秀丽</w:t>
      </w:r>
      <w:r w:rsidRPr="00810F5A">
        <w:rPr>
          <w:rFonts w:ascii="MingLiU_HKSCS" w:eastAsia="MingLiU_HKSCS" w:hAnsi="MingLiU_HKSCS" w:cs="MingLiU_HKSCS" w:hint="eastAsia"/>
        </w:rPr>
        <w:t>，</w:t>
      </w:r>
      <w:r w:rsidRPr="00810F5A">
        <w:rPr>
          <w:rFonts w:eastAsia="楷体_GB2312" w:hAnsi="宋体" w:cs="宋体" w:hint="eastAsia"/>
        </w:rPr>
        <w:t>清艳宜人。</w:t>
      </w:r>
    </w:p>
    <w:p w14:paraId="1010333A" w14:textId="77777777" w:rsidR="00857643" w:rsidRPr="00810F5A" w:rsidRDefault="00CF55D7" w:rsidP="00810F5A">
      <w:pPr>
        <w:pStyle w:val="a3"/>
        <w:ind w:firstLineChars="200" w:firstLine="420"/>
        <w:jc w:val="left"/>
        <w:rPr>
          <w:rFonts w:ascii="MingLiU_HKSCS" w:eastAsia="MingLiU_HKSCS" w:hAnsi="MingLiU_HKSCS" w:cs="MingLiU_HKSCS"/>
        </w:rPr>
      </w:pPr>
      <w:r w:rsidRPr="00810F5A">
        <w:rPr>
          <w:rFonts w:eastAsia="楷体_GB2312" w:hAnsi="宋体" w:cs="宋体" w:hint="eastAsia"/>
        </w:rPr>
        <w:t>③二识丁香花</w:t>
      </w:r>
      <w:r w:rsidRPr="00810F5A">
        <w:rPr>
          <w:rFonts w:ascii="MingLiU_HKSCS" w:eastAsia="MingLiU_HKSCS" w:hAnsi="MingLiU_HKSCS" w:cs="MingLiU_HKSCS" w:hint="eastAsia"/>
        </w:rPr>
        <w:t>，</w:t>
      </w:r>
      <w:r w:rsidRPr="00810F5A">
        <w:rPr>
          <w:rFonts w:eastAsia="楷体_GB2312" w:hAnsi="宋体" w:cs="宋体" w:hint="eastAsia"/>
        </w:rPr>
        <w:t>是在收音机里</w:t>
      </w:r>
      <w:r w:rsidRPr="00810F5A">
        <w:rPr>
          <w:rFonts w:ascii="MingLiU_HKSCS" w:eastAsia="MingLiU_HKSCS" w:hAnsi="MingLiU_HKSCS" w:cs="MingLiU_HKSCS" w:hint="eastAsia"/>
        </w:rPr>
        <w:t>，</w:t>
      </w:r>
      <w:r w:rsidRPr="00810F5A">
        <w:rPr>
          <w:rFonts w:eastAsia="楷体_GB2312" w:hAnsi="宋体" w:cs="宋体" w:hint="eastAsia"/>
        </w:rPr>
        <w:t>听陈涌泉先生的单口相声</w:t>
      </w:r>
      <w:r w:rsidRPr="00810F5A">
        <w:rPr>
          <w:rFonts w:ascii="MingLiU_HKSCS" w:eastAsia="MingLiU_HKSCS" w:hAnsi="MingLiU_HKSCS" w:cs="MingLiU_HKSCS" w:hint="eastAsia"/>
        </w:rPr>
        <w:t>，</w:t>
      </w:r>
      <w:r w:rsidRPr="00810F5A">
        <w:rPr>
          <w:rFonts w:eastAsia="楷体_GB2312" w:hAnsi="宋体" w:cs="宋体" w:hint="eastAsia"/>
        </w:rPr>
        <w:t>说到乾隆皇帝和刘墉赌赛对联</w:t>
      </w:r>
      <w:r w:rsidRPr="00810F5A">
        <w:rPr>
          <w:rFonts w:ascii="MingLiU_HKSCS" w:eastAsia="MingLiU_HKSCS" w:hAnsi="MingLiU_HKSCS" w:cs="MingLiU_HKSCS" w:hint="eastAsia"/>
        </w:rPr>
        <w:t>，</w:t>
      </w:r>
      <w:r w:rsidRPr="00810F5A">
        <w:rPr>
          <w:rFonts w:eastAsia="楷体_GB2312" w:hAnsi="宋体" w:cs="宋体" w:hint="eastAsia"/>
        </w:rPr>
        <w:t>乾隆出了个上联：冰凉酒</w:t>
      </w:r>
      <w:r w:rsidRPr="00810F5A">
        <w:rPr>
          <w:rFonts w:ascii="MingLiU_HKSCS" w:eastAsia="MingLiU_HKSCS" w:hAnsi="MingLiU_HKSCS" w:cs="MingLiU_HKSCS" w:hint="eastAsia"/>
        </w:rPr>
        <w:t>，</w:t>
      </w:r>
      <w:r w:rsidRPr="00810F5A">
        <w:rPr>
          <w:rFonts w:eastAsia="楷体_GB2312" w:hAnsi="宋体" w:cs="宋体" w:hint="eastAsia"/>
        </w:rPr>
        <w:t>一点两点三点。陈涌泉先生说</w:t>
      </w:r>
      <w:r w:rsidRPr="00810F5A">
        <w:rPr>
          <w:rFonts w:ascii="MingLiU_HKSCS" w:eastAsia="MingLiU_HKSCS" w:hAnsi="MingLiU_HKSCS" w:cs="MingLiU_HKSCS" w:hint="eastAsia"/>
        </w:rPr>
        <w:t>，</w:t>
      </w:r>
      <w:r w:rsidRPr="00810F5A">
        <w:rPr>
          <w:rFonts w:eastAsia="楷体_GB2312" w:hAnsi="宋体" w:cs="宋体" w:hint="eastAsia"/>
        </w:rPr>
        <w:t>这个上联出得有相当的难度</w:t>
      </w:r>
      <w:r w:rsidRPr="00810F5A">
        <w:rPr>
          <w:rFonts w:ascii="MingLiU_HKSCS" w:eastAsia="MingLiU_HKSCS" w:hAnsi="MingLiU_HKSCS" w:cs="MingLiU_HKSCS" w:hint="eastAsia"/>
        </w:rPr>
        <w:t>，</w:t>
      </w:r>
      <w:r w:rsidRPr="00810F5A">
        <w:rPr>
          <w:rFonts w:eastAsia="楷体_GB2312" w:hAnsi="宋体" w:cs="宋体" w:hint="eastAsia"/>
        </w:rPr>
        <w:t>抢了先机</w:t>
      </w:r>
      <w:r w:rsidRPr="00810F5A">
        <w:rPr>
          <w:rFonts w:ascii="MingLiU_HKSCS" w:eastAsia="MingLiU_HKSCS" w:hAnsi="MingLiU_HKSCS" w:cs="MingLiU_HKSCS" w:hint="eastAsia"/>
        </w:rPr>
        <w:t>，</w:t>
      </w:r>
      <w:r w:rsidRPr="00810F5A">
        <w:rPr>
          <w:rFonts w:eastAsia="楷体_GB2312" w:hAnsi="宋体" w:cs="宋体" w:hint="eastAsia"/>
        </w:rPr>
        <w:t>你要是再对个四点五点六点什么的就不新鲜了。刘墉不慌不忙地给乾隆叩了个头</w:t>
      </w:r>
      <w:r w:rsidRPr="00810F5A">
        <w:rPr>
          <w:rFonts w:ascii="MingLiU_HKSCS" w:eastAsia="MingLiU_HKSCS" w:hAnsi="MingLiU_HKSCS" w:cs="MingLiU_HKSCS" w:hint="eastAsia"/>
        </w:rPr>
        <w:t>，</w:t>
      </w:r>
      <w:r w:rsidRPr="00810F5A">
        <w:rPr>
          <w:rFonts w:eastAsia="楷体_GB2312" w:hAnsi="宋体" w:cs="宋体" w:hint="eastAsia"/>
        </w:rPr>
        <w:t>说</w:t>
      </w:r>
      <w:r w:rsidRPr="00810F5A">
        <w:rPr>
          <w:rFonts w:ascii="MingLiU_HKSCS" w:eastAsia="MingLiU_HKSCS" w:hAnsi="MingLiU_HKSCS" w:cs="MingLiU_HKSCS" w:hint="eastAsia"/>
        </w:rPr>
        <w:t>，</w:t>
      </w:r>
      <w:r w:rsidRPr="00810F5A">
        <w:rPr>
          <w:rFonts w:eastAsia="楷体_GB2312" w:hAnsi="宋体" w:cs="宋体" w:hint="eastAsia"/>
        </w:rPr>
        <w:t>皇上</w:t>
      </w:r>
      <w:r w:rsidRPr="00810F5A">
        <w:rPr>
          <w:rFonts w:ascii="MingLiU_HKSCS" w:eastAsia="MingLiU_HKSCS" w:hAnsi="MingLiU_HKSCS" w:cs="MingLiU_HKSCS" w:hint="eastAsia"/>
        </w:rPr>
        <w:t>，</w:t>
      </w:r>
      <w:r w:rsidRPr="00810F5A">
        <w:rPr>
          <w:rFonts w:eastAsia="楷体_GB2312" w:hAnsi="宋体" w:cs="宋体" w:hint="eastAsia"/>
        </w:rPr>
        <w:t>臣给你对：丁香花</w:t>
      </w:r>
      <w:r w:rsidRPr="00810F5A">
        <w:rPr>
          <w:rFonts w:ascii="MingLiU_HKSCS" w:eastAsia="MingLiU_HKSCS" w:hAnsi="MingLiU_HKSCS" w:cs="MingLiU_HKSCS" w:hint="eastAsia"/>
        </w:rPr>
        <w:t>，</w:t>
      </w:r>
      <w:r w:rsidRPr="00810F5A">
        <w:rPr>
          <w:rFonts w:eastAsia="楷体_GB2312" w:hAnsi="宋体" w:cs="宋体" w:hint="eastAsia"/>
        </w:rPr>
        <w:t>百头千头万头。呵呵</w:t>
      </w:r>
      <w:r w:rsidRPr="00810F5A">
        <w:rPr>
          <w:rFonts w:ascii="MingLiU_HKSCS" w:eastAsia="MingLiU_HKSCS" w:hAnsi="MingLiU_HKSCS" w:cs="MingLiU_HKSCS" w:hint="eastAsia"/>
        </w:rPr>
        <w:t>，</w:t>
      </w:r>
      <w:r w:rsidRPr="00810F5A">
        <w:rPr>
          <w:rFonts w:eastAsia="楷体_GB2312" w:hAnsi="宋体" w:cs="宋体" w:hint="eastAsia"/>
        </w:rPr>
        <w:t>这个百头千头万头实在令人豁然开朗：丁</w:t>
      </w:r>
      <w:r w:rsidRPr="00810F5A">
        <w:rPr>
          <w:rFonts w:ascii="MingLiU_HKSCS" w:eastAsia="MingLiU_HKSCS" w:hAnsi="MingLiU_HKSCS" w:cs="MingLiU_HKSCS" w:hint="eastAsia"/>
        </w:rPr>
        <w:t>，</w:t>
      </w:r>
      <w:r w:rsidRPr="00810F5A">
        <w:rPr>
          <w:rFonts w:eastAsia="楷体_GB2312" w:hAnsi="宋体" w:cs="宋体" w:hint="eastAsia"/>
        </w:rPr>
        <w:t>是百字头</w:t>
      </w:r>
      <w:r w:rsidRPr="00810F5A">
        <w:rPr>
          <w:rFonts w:ascii="MingLiU_HKSCS" w:eastAsia="MingLiU_HKSCS" w:hAnsi="MingLiU_HKSCS" w:cs="MingLiU_HKSCS" w:hint="eastAsia"/>
        </w:rPr>
        <w:t>，</w:t>
      </w:r>
      <w:r w:rsidRPr="00810F5A">
        <w:rPr>
          <w:rFonts w:eastAsia="楷体_GB2312" w:hAnsi="宋体" w:cs="宋体" w:hint="eastAsia"/>
        </w:rPr>
        <w:t>香的上半部</w:t>
      </w:r>
      <w:r w:rsidRPr="00810F5A">
        <w:rPr>
          <w:rFonts w:ascii="MingLiU_HKSCS" w:eastAsia="MingLiU_HKSCS" w:hAnsi="MingLiU_HKSCS" w:cs="MingLiU_HKSCS" w:hint="eastAsia"/>
        </w:rPr>
        <w:t>，</w:t>
      </w:r>
      <w:r w:rsidRPr="00810F5A">
        <w:rPr>
          <w:rFonts w:eastAsia="楷体_GB2312" w:hAnsi="宋体" w:cs="宋体" w:hint="eastAsia"/>
        </w:rPr>
        <w:t>是千字头</w:t>
      </w:r>
      <w:r w:rsidRPr="00810F5A">
        <w:rPr>
          <w:rFonts w:ascii="MingLiU_HKSCS" w:eastAsia="MingLiU_HKSCS" w:hAnsi="MingLiU_HKSCS" w:cs="MingLiU_HKSCS" w:hint="eastAsia"/>
        </w:rPr>
        <w:t>，</w:t>
      </w:r>
      <w:r w:rsidRPr="00810F5A">
        <w:rPr>
          <w:rFonts w:eastAsia="楷体_GB2312" w:hAnsi="宋体" w:cs="宋体" w:hint="eastAsia"/>
        </w:rPr>
        <w:t>花的上半部</w:t>
      </w:r>
      <w:r w:rsidRPr="00810F5A">
        <w:rPr>
          <w:rFonts w:ascii="MingLiU_HKSCS" w:eastAsia="MingLiU_HKSCS" w:hAnsi="MingLiU_HKSCS" w:cs="MingLiU_HKSCS" w:hint="eastAsia"/>
        </w:rPr>
        <w:t>，</w:t>
      </w:r>
      <w:r w:rsidRPr="00810F5A">
        <w:rPr>
          <w:rFonts w:eastAsia="楷体_GB2312" w:hAnsi="宋体" w:cs="宋体" w:hint="eastAsia"/>
        </w:rPr>
        <w:t>是繁体字万字的头</w:t>
      </w:r>
      <w:r w:rsidRPr="00810F5A">
        <w:rPr>
          <w:rFonts w:ascii="MingLiU_HKSCS" w:eastAsia="MingLiU_HKSCS" w:hAnsi="MingLiU_HKSCS" w:cs="MingLiU_HKSCS" w:hint="eastAsia"/>
        </w:rPr>
        <w:t>，</w:t>
      </w:r>
      <w:r w:rsidRPr="00810F5A">
        <w:rPr>
          <w:rFonts w:eastAsia="楷体_GB2312" w:hAnsi="宋体" w:cs="宋体" w:hint="eastAsia"/>
        </w:rPr>
        <w:t>正和行书体冰字的那一点遥相呼应</w:t>
      </w:r>
      <w:r w:rsidRPr="00810F5A">
        <w:rPr>
          <w:rFonts w:ascii="MingLiU_HKSCS" w:eastAsia="MingLiU_HKSCS" w:hAnsi="MingLiU_HKSCS" w:cs="MingLiU_HKSCS" w:hint="eastAsia"/>
        </w:rPr>
        <w:t>，</w:t>
      </w:r>
      <w:r w:rsidRPr="00810F5A">
        <w:rPr>
          <w:rFonts w:eastAsia="楷体_GB2312" w:hAnsi="宋体" w:cs="宋体" w:hint="eastAsia"/>
        </w:rPr>
        <w:t>异曲同工。</w:t>
      </w:r>
      <w:r w:rsidRPr="00810F5A">
        <w:rPr>
          <w:rFonts w:eastAsia="楷体_GB2312" w:hAnsi="宋体" w:cs="宋体" w:hint="eastAsia"/>
          <w:u w:val="single"/>
        </w:rPr>
        <w:t>百头千头万头不但写意而且烘形</w:t>
      </w:r>
      <w:r w:rsidRPr="00810F5A">
        <w:rPr>
          <w:rFonts w:ascii="MingLiU_HKSCS" w:eastAsia="MingLiU_HKSCS" w:hAnsi="MingLiU_HKSCS" w:cs="MingLiU_HKSCS" w:hint="eastAsia"/>
          <w:u w:val="single"/>
        </w:rPr>
        <w:t>，</w:t>
      </w:r>
      <w:r w:rsidRPr="00810F5A">
        <w:rPr>
          <w:rFonts w:eastAsia="楷体_GB2312" w:hAnsi="宋体" w:cs="宋体" w:hint="eastAsia"/>
          <w:u w:val="single"/>
        </w:rPr>
        <w:t>让我不由自主地去回想</w:t>
      </w:r>
      <w:r w:rsidRPr="00810F5A">
        <w:rPr>
          <w:rFonts w:ascii="MingLiU_HKSCS" w:eastAsia="MingLiU_HKSCS" w:hAnsi="MingLiU_HKSCS" w:cs="MingLiU_HKSCS" w:hint="eastAsia"/>
          <w:u w:val="single"/>
        </w:rPr>
        <w:t>，</w:t>
      </w:r>
      <w:r w:rsidRPr="00810F5A">
        <w:rPr>
          <w:rFonts w:eastAsia="楷体_GB2312" w:hAnsi="宋体" w:cs="宋体" w:hint="eastAsia"/>
          <w:u w:val="single"/>
        </w:rPr>
        <w:t>丁香树在哪？它开花时到底是什么样子来着</w:t>
      </w:r>
      <w:r w:rsidRPr="00810F5A">
        <w:rPr>
          <w:rFonts w:eastAsia="楷体_GB2312" w:hAnsi="宋体" w:cs="宋体" w:hint="eastAsia"/>
        </w:rPr>
        <w:t>？</w:t>
      </w:r>
    </w:p>
    <w:p w14:paraId="5889F00A" w14:textId="77777777" w:rsidR="00857643" w:rsidRPr="00810F5A" w:rsidRDefault="00CF55D7" w:rsidP="00810F5A">
      <w:pPr>
        <w:pStyle w:val="a3"/>
        <w:ind w:firstLineChars="200" w:firstLine="420"/>
        <w:jc w:val="left"/>
        <w:rPr>
          <w:rFonts w:eastAsia="楷体_GB2312" w:hAnsi="宋体" w:cs="宋体"/>
        </w:rPr>
      </w:pPr>
      <w:r w:rsidRPr="00810F5A">
        <w:rPr>
          <w:rFonts w:eastAsia="楷体_GB2312" w:hAnsi="宋体" w:cs="宋体" w:hint="eastAsia"/>
        </w:rPr>
        <w:t>④我十八岁那年跌入了一生的第一个低谷。我学业优良</w:t>
      </w:r>
      <w:r w:rsidRPr="00810F5A">
        <w:rPr>
          <w:rFonts w:ascii="MingLiU_HKSCS" w:eastAsia="MingLiU_HKSCS" w:hAnsi="MingLiU_HKSCS" w:cs="MingLiU_HKSCS" w:hint="eastAsia"/>
        </w:rPr>
        <w:t>，</w:t>
      </w:r>
      <w:r w:rsidRPr="00810F5A">
        <w:rPr>
          <w:rFonts w:eastAsia="楷体_GB2312" w:hAnsi="宋体" w:cs="宋体" w:hint="eastAsia"/>
        </w:rPr>
        <w:t>高中毕业时踌躇满志地准备选择一所自己称心的</w:t>
      </w:r>
      <w:r w:rsidRPr="00810F5A">
        <w:rPr>
          <w:rFonts w:eastAsia="楷体_GB2312" w:hAnsi="宋体" w:cs="宋体" w:hint="eastAsia"/>
        </w:rPr>
        <w:t>高等学府。那是在</w:t>
      </w:r>
      <w:r w:rsidRPr="00810F5A">
        <w:rPr>
          <w:rFonts w:eastAsia="楷体_GB2312" w:hAnsi="宋体" w:cs="宋体"/>
        </w:rPr>
        <w:t>1985</w:t>
      </w:r>
      <w:r w:rsidRPr="00810F5A">
        <w:rPr>
          <w:rFonts w:eastAsia="楷体_GB2312" w:hAnsi="宋体" w:cs="宋体" w:hint="eastAsia"/>
        </w:rPr>
        <w:t>年</w:t>
      </w:r>
      <w:r w:rsidRPr="00810F5A">
        <w:rPr>
          <w:rFonts w:ascii="MingLiU_HKSCS" w:eastAsia="MingLiU_HKSCS" w:hAnsi="MingLiU_HKSCS" w:cs="MingLiU_HKSCS" w:hint="eastAsia"/>
        </w:rPr>
        <w:t>，</w:t>
      </w:r>
      <w:r w:rsidRPr="00810F5A">
        <w:rPr>
          <w:rFonts w:eastAsia="楷体_GB2312" w:hAnsi="宋体" w:cs="宋体" w:hint="eastAsia"/>
        </w:rPr>
        <w:t>高校招生体检标准上明确规定患有几种病症者不能投考任何高校</w:t>
      </w:r>
      <w:r w:rsidRPr="00810F5A">
        <w:rPr>
          <w:rFonts w:ascii="MingLiU_HKSCS" w:eastAsia="MingLiU_HKSCS" w:hAnsi="MingLiU_HKSCS" w:cs="MingLiU_HKSCS" w:hint="eastAsia"/>
        </w:rPr>
        <w:t>，</w:t>
      </w:r>
      <w:r w:rsidRPr="00810F5A">
        <w:rPr>
          <w:rFonts w:eastAsia="楷体_GB2312" w:hAnsi="宋体" w:cs="宋体" w:hint="eastAsia"/>
        </w:rPr>
        <w:t>其中一种是重度失聪</w:t>
      </w:r>
      <w:r w:rsidRPr="00810F5A">
        <w:rPr>
          <w:rFonts w:ascii="MingLiU_HKSCS" w:eastAsia="MingLiU_HKSCS" w:hAnsi="MingLiU_HKSCS" w:cs="MingLiU_HKSCS" w:hint="eastAsia"/>
        </w:rPr>
        <w:t>，</w:t>
      </w:r>
      <w:r w:rsidRPr="00810F5A">
        <w:rPr>
          <w:rFonts w:eastAsia="楷体_GB2312" w:hAnsi="宋体" w:cs="宋体" w:hint="eastAsia"/>
        </w:rPr>
        <w:t>两米内听不见耳语。这一条正是为我量身打造的</w:t>
      </w:r>
      <w:r w:rsidRPr="00810F5A">
        <w:rPr>
          <w:rFonts w:ascii="MingLiU_HKSCS" w:eastAsia="MingLiU_HKSCS" w:hAnsi="MingLiU_HKSCS" w:cs="MingLiU_HKSCS" w:hint="eastAsia"/>
        </w:rPr>
        <w:t>，</w:t>
      </w:r>
      <w:r w:rsidRPr="00810F5A">
        <w:rPr>
          <w:rFonts w:eastAsia="楷体_GB2312" w:hAnsi="宋体" w:cs="宋体" w:hint="eastAsia"/>
        </w:rPr>
        <w:t>我完全符合标准。我眼巴巴地看着同学们纷纷从我身旁经过走进考场</w:t>
      </w:r>
      <w:r w:rsidRPr="00810F5A">
        <w:rPr>
          <w:rFonts w:ascii="MingLiU_HKSCS" w:eastAsia="MingLiU_HKSCS" w:hAnsi="MingLiU_HKSCS" w:cs="MingLiU_HKSCS" w:hint="eastAsia"/>
        </w:rPr>
        <w:t>，</w:t>
      </w:r>
      <w:r w:rsidRPr="00810F5A">
        <w:rPr>
          <w:rFonts w:eastAsia="楷体_GB2312" w:hAnsi="宋体" w:cs="宋体" w:hint="eastAsia"/>
        </w:rPr>
        <w:t>明白了唐代刘禹锡为什么写了那两句诗</w:t>
      </w:r>
      <w:r w:rsidRPr="00810F5A">
        <w:rPr>
          <w:rFonts w:hAnsi="宋体" w:cs="宋体" w:hint="eastAsia"/>
        </w:rPr>
        <w:t>“</w:t>
      </w:r>
      <w:r w:rsidRPr="00810F5A">
        <w:rPr>
          <w:rFonts w:eastAsia="楷体_GB2312" w:hAnsi="宋体" w:cs="宋体" w:hint="eastAsia"/>
        </w:rPr>
        <w:t>沉舟侧畔千帆过</w:t>
      </w:r>
      <w:r w:rsidRPr="00810F5A">
        <w:rPr>
          <w:rFonts w:ascii="MingLiU_HKSCS" w:eastAsia="MingLiU_HKSCS" w:hAnsi="MingLiU_HKSCS" w:cs="MingLiU_HKSCS" w:hint="eastAsia"/>
        </w:rPr>
        <w:t>，</w:t>
      </w:r>
      <w:r w:rsidRPr="00810F5A">
        <w:rPr>
          <w:rFonts w:eastAsia="楷体_GB2312" w:hAnsi="宋体" w:cs="宋体" w:hint="eastAsia"/>
        </w:rPr>
        <w:t>病树前头万木春</w:t>
      </w:r>
      <w:r w:rsidRPr="00810F5A">
        <w:rPr>
          <w:rFonts w:hAnsi="宋体" w:cs="宋体" w:hint="eastAsia"/>
        </w:rPr>
        <w:t>”</w:t>
      </w:r>
      <w:r w:rsidRPr="00810F5A">
        <w:rPr>
          <w:rFonts w:eastAsia="楷体_GB2312" w:hAnsi="宋体" w:cs="宋体" w:hint="eastAsia"/>
        </w:rPr>
        <w:t>。我根本听不清同学们轻快自信的脚步声</w:t>
      </w:r>
      <w:r w:rsidRPr="00810F5A">
        <w:rPr>
          <w:rFonts w:ascii="MingLiU_HKSCS" w:eastAsia="MingLiU_HKSCS" w:hAnsi="MingLiU_HKSCS" w:cs="MingLiU_HKSCS" w:hint="eastAsia"/>
        </w:rPr>
        <w:t>，</w:t>
      </w:r>
      <w:r w:rsidRPr="00810F5A">
        <w:rPr>
          <w:rFonts w:eastAsia="楷体_GB2312" w:hAnsi="宋体" w:cs="宋体" w:hint="eastAsia"/>
        </w:rPr>
        <w:t>只能在模糊记忆里搜索幼时的一场高烧</w:t>
      </w:r>
      <w:r w:rsidRPr="00810F5A">
        <w:rPr>
          <w:rFonts w:ascii="MingLiU_HKSCS" w:eastAsia="MingLiU_HKSCS" w:hAnsi="MingLiU_HKSCS" w:cs="MingLiU_HKSCS" w:hint="eastAsia"/>
        </w:rPr>
        <w:t>，</w:t>
      </w:r>
      <w:r w:rsidRPr="00810F5A">
        <w:rPr>
          <w:rFonts w:eastAsia="楷体_GB2312" w:hAnsi="宋体" w:cs="宋体" w:hint="eastAsia"/>
        </w:rPr>
        <w:t>及退了我高烧的同时摧毁了我听力的注射药物</w:t>
      </w:r>
      <w:r w:rsidRPr="00810F5A">
        <w:rPr>
          <w:rFonts w:eastAsia="楷体_GB2312" w:hAnsi="宋体" w:cs="宋体"/>
        </w:rPr>
        <w:t>——</w:t>
      </w:r>
      <w:r w:rsidRPr="00810F5A">
        <w:rPr>
          <w:rFonts w:eastAsia="楷体_GB2312" w:hAnsi="宋体" w:cs="宋体" w:hint="eastAsia"/>
        </w:rPr>
        <w:t>双氢链霉素。</w:t>
      </w:r>
      <w:r w:rsidRPr="00810F5A">
        <w:rPr>
          <w:rFonts w:eastAsia="楷体_GB2312" w:hAnsi="宋体" w:cs="宋体" w:hint="eastAsia"/>
          <w:u w:val="single"/>
        </w:rPr>
        <w:t>我眼睁睁地看着同学们考完一科后有的兴奋有的紧张有的沮丧地从考场出来</w:t>
      </w:r>
      <w:r w:rsidRPr="00810F5A">
        <w:rPr>
          <w:rFonts w:ascii="MingLiU_HKSCS" w:eastAsia="MingLiU_HKSCS" w:hAnsi="MingLiU_HKSCS" w:cs="MingLiU_HKSCS" w:hint="eastAsia"/>
          <w:u w:val="single"/>
        </w:rPr>
        <w:t>，</w:t>
      </w:r>
      <w:r w:rsidRPr="00810F5A">
        <w:rPr>
          <w:rFonts w:eastAsia="楷体_GB2312" w:hAnsi="宋体" w:cs="宋体" w:hint="eastAsia"/>
          <w:u w:val="single"/>
        </w:rPr>
        <w:t>嘴里充溢着积年药液的</w:t>
      </w:r>
      <w:r w:rsidRPr="00810F5A">
        <w:rPr>
          <w:rFonts w:eastAsia="楷体_GB2312" w:hAnsi="宋体" w:cs="宋体" w:hint="eastAsia"/>
          <w:u w:val="single"/>
          <w:em w:val="underDot"/>
        </w:rPr>
        <w:t>苦味</w:t>
      </w:r>
      <w:r w:rsidRPr="00810F5A">
        <w:rPr>
          <w:rFonts w:eastAsia="楷体_GB2312" w:hAnsi="宋体" w:cs="宋体" w:hint="eastAsia"/>
        </w:rPr>
        <w:t>。</w:t>
      </w:r>
    </w:p>
    <w:p w14:paraId="3ECAA3C6" w14:textId="77777777" w:rsidR="00857643" w:rsidRPr="00810F5A" w:rsidRDefault="00CF55D7" w:rsidP="00810F5A">
      <w:pPr>
        <w:pStyle w:val="a3"/>
        <w:ind w:firstLineChars="200" w:firstLine="420"/>
        <w:jc w:val="left"/>
        <w:rPr>
          <w:rFonts w:ascii="MingLiU_HKSCS" w:eastAsia="MingLiU_HKSCS" w:hAnsi="MingLiU_HKSCS" w:cs="MingLiU_HKSCS"/>
        </w:rPr>
      </w:pPr>
      <w:r w:rsidRPr="00810F5A">
        <w:rPr>
          <w:rFonts w:eastAsia="楷体_GB2312" w:hAnsi="宋体" w:cs="宋体" w:hint="eastAsia"/>
        </w:rPr>
        <w:t>⑤我当了铁路工务段的一名筑路工人。施工现场在百公里外的戈壁滩上</w:t>
      </w:r>
      <w:r w:rsidRPr="00810F5A">
        <w:rPr>
          <w:rFonts w:ascii="MingLiU_HKSCS" w:eastAsia="MingLiU_HKSCS" w:hAnsi="MingLiU_HKSCS" w:cs="MingLiU_HKSCS" w:hint="eastAsia"/>
        </w:rPr>
        <w:t>，</w:t>
      </w:r>
      <w:r w:rsidRPr="00810F5A">
        <w:rPr>
          <w:rFonts w:eastAsia="楷体_GB2312" w:hAnsi="宋体" w:cs="宋体" w:hint="eastAsia"/>
        </w:rPr>
        <w:t>每天坐着火车哐当哐当地跑出去</w:t>
      </w:r>
      <w:r w:rsidRPr="00810F5A">
        <w:rPr>
          <w:rFonts w:ascii="MingLiU_HKSCS" w:eastAsia="MingLiU_HKSCS" w:hAnsi="MingLiU_HKSCS" w:cs="MingLiU_HKSCS" w:hint="eastAsia"/>
        </w:rPr>
        <w:t>，</w:t>
      </w:r>
      <w:r w:rsidRPr="00810F5A">
        <w:rPr>
          <w:rFonts w:eastAsia="楷体_GB2312" w:hAnsi="宋体" w:cs="宋体" w:hint="eastAsia"/>
        </w:rPr>
        <w:t>再哐当哐当地跑回来</w:t>
      </w:r>
      <w:r w:rsidRPr="00810F5A">
        <w:rPr>
          <w:rFonts w:ascii="MingLiU_HKSCS" w:eastAsia="MingLiU_HKSCS" w:hAnsi="MingLiU_HKSCS" w:cs="MingLiU_HKSCS" w:hint="eastAsia"/>
        </w:rPr>
        <w:t>，</w:t>
      </w:r>
      <w:r w:rsidRPr="00810F5A">
        <w:rPr>
          <w:rFonts w:eastAsia="楷体_GB2312" w:hAnsi="宋体" w:cs="宋体" w:hint="eastAsia"/>
        </w:rPr>
        <w:t>日不出而作</w:t>
      </w:r>
      <w:r w:rsidRPr="00810F5A">
        <w:rPr>
          <w:rFonts w:ascii="MingLiU_HKSCS" w:eastAsia="MingLiU_HKSCS" w:hAnsi="MingLiU_HKSCS" w:cs="MingLiU_HKSCS" w:hint="eastAsia"/>
        </w:rPr>
        <w:t>，</w:t>
      </w:r>
      <w:r w:rsidRPr="00810F5A">
        <w:rPr>
          <w:rFonts w:eastAsia="楷体_GB2312" w:hAnsi="宋体" w:cs="宋体" w:hint="eastAsia"/>
        </w:rPr>
        <w:t>日落也不息。</w:t>
      </w:r>
    </w:p>
    <w:p w14:paraId="7EF9AB3B" w14:textId="77777777" w:rsidR="00857643" w:rsidRPr="00810F5A" w:rsidRDefault="00CF55D7" w:rsidP="00810F5A">
      <w:pPr>
        <w:pStyle w:val="a3"/>
        <w:ind w:firstLineChars="200" w:firstLine="420"/>
        <w:jc w:val="left"/>
        <w:rPr>
          <w:rFonts w:ascii="MingLiU_HKSCS" w:eastAsia="MingLiU_HKSCS" w:hAnsi="MingLiU_HKSCS" w:cs="MingLiU_HKSCS"/>
        </w:rPr>
      </w:pPr>
      <w:r w:rsidRPr="00810F5A">
        <w:rPr>
          <w:rFonts w:eastAsia="楷体_GB2312" w:hAnsi="宋体" w:cs="宋体" w:hint="eastAsia"/>
        </w:rPr>
        <w:t>⑥深夜里</w:t>
      </w:r>
      <w:r w:rsidRPr="00810F5A">
        <w:rPr>
          <w:rFonts w:ascii="MingLiU_HKSCS" w:eastAsia="MingLiU_HKSCS" w:hAnsi="MingLiU_HKSCS" w:cs="MingLiU_HKSCS" w:hint="eastAsia"/>
        </w:rPr>
        <w:t>，</w:t>
      </w:r>
      <w:r w:rsidRPr="00810F5A">
        <w:rPr>
          <w:rFonts w:eastAsia="楷体_GB2312" w:hAnsi="宋体" w:cs="宋体" w:hint="eastAsia"/>
        </w:rPr>
        <w:t>我拎着空饭盒从火车上下来</w:t>
      </w:r>
      <w:r w:rsidRPr="00810F5A">
        <w:rPr>
          <w:rFonts w:ascii="MingLiU_HKSCS" w:eastAsia="MingLiU_HKSCS" w:hAnsi="MingLiU_HKSCS" w:cs="MingLiU_HKSCS" w:hint="eastAsia"/>
        </w:rPr>
        <w:t>，</w:t>
      </w:r>
      <w:r w:rsidRPr="00810F5A">
        <w:rPr>
          <w:rFonts w:eastAsia="楷体_GB2312" w:hAnsi="宋体" w:cs="宋体" w:hint="eastAsia"/>
        </w:rPr>
        <w:t>先走大马路后钻深胡同</w:t>
      </w:r>
      <w:r w:rsidRPr="00810F5A">
        <w:rPr>
          <w:rFonts w:ascii="MingLiU_HKSCS" w:eastAsia="MingLiU_HKSCS" w:hAnsi="MingLiU_HKSCS" w:cs="MingLiU_HKSCS" w:hint="eastAsia"/>
        </w:rPr>
        <w:t>，</w:t>
      </w:r>
      <w:r w:rsidRPr="00810F5A">
        <w:rPr>
          <w:rFonts w:eastAsia="楷体_GB2312" w:hAnsi="宋体" w:cs="宋体" w:hint="eastAsia"/>
        </w:rPr>
        <w:t>快看到家门时</w:t>
      </w:r>
      <w:r w:rsidRPr="00810F5A">
        <w:rPr>
          <w:rFonts w:ascii="MingLiU_HKSCS" w:eastAsia="MingLiU_HKSCS" w:hAnsi="MingLiU_HKSCS" w:cs="MingLiU_HKSCS" w:hint="eastAsia"/>
        </w:rPr>
        <w:t>，</w:t>
      </w:r>
      <w:r w:rsidRPr="00810F5A">
        <w:rPr>
          <w:rFonts w:eastAsia="楷体_GB2312" w:hAnsi="宋体" w:cs="宋体" w:hint="eastAsia"/>
        </w:rPr>
        <w:t>我先看到了它</w:t>
      </w:r>
      <w:r w:rsidRPr="00810F5A">
        <w:rPr>
          <w:rFonts w:ascii="MingLiU_HKSCS" w:eastAsia="MingLiU_HKSCS" w:hAnsi="MingLiU_HKSCS" w:cs="MingLiU_HKSCS" w:hint="eastAsia"/>
        </w:rPr>
        <w:t>，</w:t>
      </w:r>
      <w:r w:rsidRPr="00810F5A">
        <w:rPr>
          <w:rFonts w:eastAsia="楷体_GB2312" w:hAnsi="宋体" w:cs="宋体" w:hint="eastAsia"/>
        </w:rPr>
        <w:t>丁香树。原来它长在这里</w:t>
      </w:r>
      <w:r w:rsidRPr="00810F5A">
        <w:rPr>
          <w:rFonts w:ascii="MingLiU_HKSCS" w:eastAsia="MingLiU_HKSCS" w:hAnsi="MingLiU_HKSCS" w:cs="MingLiU_HKSCS" w:hint="eastAsia"/>
        </w:rPr>
        <w:t>，</w:t>
      </w:r>
      <w:r w:rsidRPr="00810F5A">
        <w:rPr>
          <w:rFonts w:eastAsia="楷体_GB2312" w:hAnsi="宋体" w:cs="宋体" w:hint="eastAsia"/>
        </w:rPr>
        <w:t>深胡同里的路灯下</w:t>
      </w:r>
      <w:r w:rsidRPr="00810F5A">
        <w:rPr>
          <w:rFonts w:ascii="MingLiU_HKSCS" w:eastAsia="MingLiU_HKSCS" w:hAnsi="MingLiU_HKSCS" w:cs="MingLiU_HKSCS" w:hint="eastAsia"/>
        </w:rPr>
        <w:t>，</w:t>
      </w:r>
      <w:r w:rsidRPr="00810F5A">
        <w:rPr>
          <w:rFonts w:eastAsia="楷体_GB2312" w:hAnsi="宋体" w:cs="宋体" w:hint="eastAsia"/>
        </w:rPr>
        <w:t>原来它开放在这时。春天里</w:t>
      </w:r>
      <w:r w:rsidRPr="00810F5A">
        <w:rPr>
          <w:rFonts w:ascii="MingLiU_HKSCS" w:eastAsia="MingLiU_HKSCS" w:hAnsi="MingLiU_HKSCS" w:cs="MingLiU_HKSCS" w:hint="eastAsia"/>
        </w:rPr>
        <w:t>，</w:t>
      </w:r>
      <w:r w:rsidRPr="00810F5A">
        <w:rPr>
          <w:rFonts w:eastAsia="楷体_GB2312" w:hAnsi="宋体" w:cs="宋体" w:hint="eastAsia"/>
        </w:rPr>
        <w:t>无从查考谁种下了它</w:t>
      </w:r>
      <w:r w:rsidRPr="00810F5A">
        <w:rPr>
          <w:rFonts w:ascii="MingLiU_HKSCS" w:eastAsia="MingLiU_HKSCS" w:hAnsi="MingLiU_HKSCS" w:cs="MingLiU_HKSCS" w:hint="eastAsia"/>
        </w:rPr>
        <w:t>，</w:t>
      </w:r>
      <w:r w:rsidRPr="00810F5A">
        <w:rPr>
          <w:rFonts w:eastAsia="楷体_GB2312" w:hAnsi="宋体" w:cs="宋体" w:hint="eastAsia"/>
        </w:rPr>
        <w:t>却生长得如此恰到好处</w:t>
      </w:r>
      <w:r w:rsidRPr="00810F5A">
        <w:rPr>
          <w:rFonts w:ascii="MingLiU_HKSCS" w:eastAsia="MingLiU_HKSCS" w:hAnsi="MingLiU_HKSCS" w:cs="MingLiU_HKSCS" w:hint="eastAsia"/>
        </w:rPr>
        <w:t>，</w:t>
      </w:r>
      <w:r w:rsidRPr="00810F5A">
        <w:rPr>
          <w:rFonts w:eastAsia="楷体_GB2312" w:hAnsi="宋体" w:cs="宋体" w:hint="eastAsia"/>
          <w:u w:val="single"/>
        </w:rPr>
        <w:t>眼前浮现出陈涌泉先生那滑稽好玩的脸</w:t>
      </w:r>
      <w:r w:rsidRPr="00810F5A">
        <w:rPr>
          <w:rFonts w:ascii="MingLiU_HKSCS" w:eastAsia="MingLiU_HKSCS" w:hAnsi="MingLiU_HKSCS" w:cs="MingLiU_HKSCS" w:hint="eastAsia"/>
          <w:u w:val="single"/>
        </w:rPr>
        <w:t>，</w:t>
      </w:r>
      <w:r w:rsidRPr="00810F5A">
        <w:rPr>
          <w:rFonts w:eastAsia="楷体_GB2312" w:hAnsi="宋体" w:cs="宋体" w:hint="eastAsia"/>
          <w:u w:val="single"/>
        </w:rPr>
        <w:t>乾隆先生那威仪天下的尊容</w:t>
      </w:r>
      <w:r w:rsidRPr="00810F5A">
        <w:rPr>
          <w:rFonts w:ascii="MingLiU_HKSCS" w:eastAsia="MingLiU_HKSCS" w:hAnsi="MingLiU_HKSCS" w:cs="MingLiU_HKSCS" w:hint="eastAsia"/>
          <w:u w:val="single"/>
        </w:rPr>
        <w:t>，</w:t>
      </w:r>
      <w:r w:rsidRPr="00810F5A">
        <w:rPr>
          <w:rFonts w:eastAsia="楷体_GB2312" w:hAnsi="宋体" w:cs="宋体" w:hint="eastAsia"/>
          <w:u w:val="single"/>
        </w:rPr>
        <w:t>刘墉先生那高深莫测的锅背</w:t>
      </w:r>
      <w:r w:rsidRPr="00810F5A">
        <w:rPr>
          <w:rFonts w:ascii="MingLiU_HKSCS" w:eastAsia="MingLiU_HKSCS" w:hAnsi="MingLiU_HKSCS" w:cs="MingLiU_HKSCS" w:hint="eastAsia"/>
          <w:u w:val="single"/>
        </w:rPr>
        <w:t>，</w:t>
      </w:r>
      <w:r w:rsidRPr="00810F5A">
        <w:rPr>
          <w:rFonts w:eastAsia="楷体_GB2312" w:hAnsi="宋体" w:cs="宋体" w:hint="eastAsia"/>
          <w:u w:val="single"/>
        </w:rPr>
        <w:t>呵呵呵地笑了</w:t>
      </w:r>
      <w:r w:rsidRPr="00810F5A">
        <w:rPr>
          <w:rFonts w:eastAsia="楷体_GB2312" w:hAnsi="宋体" w:cs="宋体" w:hint="eastAsia"/>
        </w:rPr>
        <w:t>。</w:t>
      </w:r>
    </w:p>
    <w:p w14:paraId="4B2B0180" w14:textId="77777777" w:rsidR="00857643" w:rsidRPr="00810F5A" w:rsidRDefault="00CF55D7" w:rsidP="00810F5A">
      <w:pPr>
        <w:pStyle w:val="a3"/>
        <w:ind w:firstLineChars="200" w:firstLine="420"/>
        <w:jc w:val="left"/>
        <w:rPr>
          <w:rFonts w:eastAsia="楷体_GB2312" w:hAnsi="宋体" w:cs="宋体"/>
        </w:rPr>
      </w:pPr>
      <w:r w:rsidRPr="00810F5A">
        <w:rPr>
          <w:rFonts w:eastAsia="楷体_GB2312" w:hAnsi="宋体" w:cs="宋体" w:hint="eastAsia"/>
        </w:rPr>
        <w:t>⑦放下饭盒坐在丁香树下的马路牙子上</w:t>
      </w:r>
      <w:r w:rsidRPr="00810F5A">
        <w:rPr>
          <w:rFonts w:ascii="MingLiU_HKSCS" w:eastAsia="MingLiU_HKSCS" w:hAnsi="MingLiU_HKSCS" w:cs="MingLiU_HKSCS" w:hint="eastAsia"/>
        </w:rPr>
        <w:t>，</w:t>
      </w:r>
      <w:r w:rsidRPr="00810F5A">
        <w:rPr>
          <w:rFonts w:eastAsia="楷体_GB2312" w:hAnsi="宋体" w:cs="宋体" w:hint="eastAsia"/>
        </w:rPr>
        <w:t>把疲惫不堪的身体在万籁俱寂的花香馥郁中熨帖开来</w:t>
      </w:r>
      <w:r w:rsidRPr="00810F5A">
        <w:rPr>
          <w:rFonts w:ascii="MingLiU_HKSCS" w:eastAsia="MingLiU_HKSCS" w:hAnsi="MingLiU_HKSCS" w:cs="MingLiU_HKSCS" w:hint="eastAsia"/>
        </w:rPr>
        <w:t>，</w:t>
      </w:r>
      <w:r w:rsidRPr="00810F5A">
        <w:rPr>
          <w:rFonts w:eastAsia="楷体_GB2312" w:hAnsi="宋体" w:cs="宋体" w:hint="eastAsia"/>
        </w:rPr>
        <w:t>自然是一种惬意</w:t>
      </w:r>
      <w:r w:rsidRPr="00810F5A">
        <w:rPr>
          <w:rFonts w:ascii="MingLiU_HKSCS" w:eastAsia="MingLiU_HKSCS" w:hAnsi="MingLiU_HKSCS" w:cs="MingLiU_HKSCS" w:hint="eastAsia"/>
        </w:rPr>
        <w:t>，</w:t>
      </w:r>
      <w:r w:rsidRPr="00810F5A">
        <w:rPr>
          <w:rFonts w:eastAsia="楷体_GB2312" w:hAnsi="宋体" w:cs="宋体" w:hint="eastAsia"/>
        </w:rPr>
        <w:t>也带来了浅浅的心酸。少年初识愁滋味</w:t>
      </w:r>
      <w:r w:rsidRPr="00810F5A">
        <w:rPr>
          <w:rFonts w:ascii="MingLiU_HKSCS" w:eastAsia="MingLiU_HKSCS" w:hAnsi="MingLiU_HKSCS" w:cs="MingLiU_HKSCS" w:hint="eastAsia"/>
        </w:rPr>
        <w:t>，</w:t>
      </w:r>
      <w:r w:rsidRPr="00810F5A">
        <w:rPr>
          <w:rFonts w:eastAsia="楷体_GB2312" w:hAnsi="宋体" w:cs="宋体" w:hint="eastAsia"/>
        </w:rPr>
        <w:t>我发现丁香花是一种说话声音不高也不怎么争抢话头的花。它甚至不爱说话</w:t>
      </w:r>
      <w:r w:rsidRPr="00810F5A">
        <w:rPr>
          <w:rFonts w:ascii="MingLiU_HKSCS" w:eastAsia="MingLiU_HKSCS" w:hAnsi="MingLiU_HKSCS" w:cs="MingLiU_HKSCS" w:hint="eastAsia"/>
        </w:rPr>
        <w:t>，</w:t>
      </w:r>
      <w:r w:rsidRPr="00810F5A">
        <w:rPr>
          <w:rFonts w:eastAsia="楷体_GB2312" w:hAnsi="宋体" w:cs="宋体" w:hint="eastAsia"/>
        </w:rPr>
        <w:t>春天是个绚烂的季节</w:t>
      </w:r>
      <w:r w:rsidRPr="00810F5A">
        <w:rPr>
          <w:rFonts w:ascii="MingLiU_HKSCS" w:eastAsia="MingLiU_HKSCS" w:hAnsi="MingLiU_HKSCS" w:cs="MingLiU_HKSCS" w:hint="eastAsia"/>
        </w:rPr>
        <w:t>，</w:t>
      </w:r>
      <w:r w:rsidRPr="00810F5A">
        <w:rPr>
          <w:rFonts w:eastAsia="楷体_GB2312" w:hAnsi="宋体" w:cs="宋体" w:hint="eastAsia"/>
        </w:rPr>
        <w:t>然而</w:t>
      </w:r>
    </w:p>
    <w:p w14:paraId="4BE56A22" w14:textId="77777777" w:rsidR="00857643" w:rsidRPr="00810F5A" w:rsidRDefault="00CF55D7" w:rsidP="00810F5A">
      <w:pPr>
        <w:pStyle w:val="a3"/>
        <w:ind w:firstLineChars="200" w:firstLine="420"/>
        <w:jc w:val="left"/>
        <w:rPr>
          <w:rFonts w:ascii="MingLiU_HKSCS" w:eastAsia="MingLiU_HKSCS" w:hAnsi="MingLiU_HKSCS" w:cs="MingLiU_HKSCS"/>
        </w:rPr>
      </w:pPr>
      <w:r w:rsidRPr="00810F5A">
        <w:rPr>
          <w:rFonts w:eastAsia="楷体_GB2312" w:hAnsi="宋体" w:cs="宋体" w:hint="eastAsia"/>
        </w:rPr>
        <w:t>又乍暖还寒阴晴不定</w:t>
      </w:r>
      <w:r w:rsidRPr="00810F5A">
        <w:rPr>
          <w:rFonts w:ascii="MingLiU_HKSCS" w:eastAsia="MingLiU_HKSCS" w:hAnsi="MingLiU_HKSCS" w:cs="MingLiU_HKSCS" w:hint="eastAsia"/>
        </w:rPr>
        <w:t>，</w:t>
      </w:r>
      <w:r w:rsidRPr="00810F5A">
        <w:rPr>
          <w:rFonts w:eastAsia="楷体_GB2312" w:hAnsi="宋体" w:cs="宋体" w:hint="eastAsia"/>
        </w:rPr>
        <w:t>急着报春的花枝往往最易落入风尘</w:t>
      </w:r>
      <w:r w:rsidRPr="00810F5A">
        <w:rPr>
          <w:rFonts w:ascii="MingLiU_HKSCS" w:eastAsia="MingLiU_HKSCS" w:hAnsi="MingLiU_HKSCS" w:cs="MingLiU_HKSCS" w:hint="eastAsia"/>
        </w:rPr>
        <w:t>，</w:t>
      </w:r>
      <w:r w:rsidRPr="00810F5A">
        <w:rPr>
          <w:rFonts w:eastAsia="楷体_GB2312" w:hAnsi="宋体" w:cs="宋体" w:hint="eastAsia"/>
        </w:rPr>
        <w:t>人生是美好的</w:t>
      </w:r>
      <w:r w:rsidRPr="00810F5A">
        <w:rPr>
          <w:rFonts w:ascii="MingLiU_HKSCS" w:eastAsia="MingLiU_HKSCS" w:hAnsi="MingLiU_HKSCS" w:cs="MingLiU_HKSCS" w:hint="eastAsia"/>
        </w:rPr>
        <w:t>，</w:t>
      </w:r>
      <w:r w:rsidRPr="00810F5A">
        <w:rPr>
          <w:rFonts w:eastAsia="楷体_GB2312" w:hAnsi="宋体" w:cs="宋体" w:hint="eastAsia"/>
        </w:rPr>
        <w:t>然而人这一生有多少悲欢需要我们去面对？我偶尔抬抬头望望开成了紫色的树冠</w:t>
      </w:r>
      <w:r w:rsidRPr="00810F5A">
        <w:rPr>
          <w:rFonts w:ascii="MingLiU_HKSCS" w:eastAsia="MingLiU_HKSCS" w:hAnsi="MingLiU_HKSCS" w:cs="MingLiU_HKSCS" w:hint="eastAsia"/>
        </w:rPr>
        <w:t>，</w:t>
      </w:r>
      <w:r w:rsidRPr="00810F5A">
        <w:rPr>
          <w:rFonts w:eastAsia="楷体_GB2312" w:hAnsi="宋体" w:cs="宋体" w:hint="eastAsia"/>
        </w:rPr>
        <w:t>它在微风里微微甩摆。它不看我</w:t>
      </w:r>
      <w:r w:rsidRPr="00810F5A">
        <w:rPr>
          <w:rFonts w:ascii="MingLiU_HKSCS" w:eastAsia="MingLiU_HKSCS" w:hAnsi="MingLiU_HKSCS" w:cs="MingLiU_HKSCS" w:hint="eastAsia"/>
        </w:rPr>
        <w:t>，</w:t>
      </w:r>
      <w:r w:rsidRPr="00810F5A">
        <w:rPr>
          <w:rFonts w:eastAsia="楷体_GB2312" w:hAnsi="宋体" w:cs="宋体" w:hint="eastAsia"/>
        </w:rPr>
        <w:t>我不问它什么</w:t>
      </w:r>
      <w:r w:rsidRPr="00810F5A">
        <w:rPr>
          <w:rFonts w:ascii="MingLiU_HKSCS" w:eastAsia="MingLiU_HKSCS" w:hAnsi="MingLiU_HKSCS" w:cs="MingLiU_HKSCS" w:hint="eastAsia"/>
        </w:rPr>
        <w:t>，</w:t>
      </w:r>
      <w:r w:rsidRPr="00810F5A">
        <w:rPr>
          <w:rFonts w:eastAsia="楷体_GB2312" w:hAnsi="宋体" w:cs="宋体" w:hint="eastAsia"/>
        </w:rPr>
        <w:t>它也没回答我什么。我不说话</w:t>
      </w:r>
      <w:r w:rsidRPr="00810F5A">
        <w:rPr>
          <w:rFonts w:ascii="MingLiU_HKSCS" w:eastAsia="MingLiU_HKSCS" w:hAnsi="MingLiU_HKSCS" w:cs="MingLiU_HKSCS" w:hint="eastAsia"/>
        </w:rPr>
        <w:t>，</w:t>
      </w:r>
      <w:r w:rsidRPr="00810F5A">
        <w:rPr>
          <w:rFonts w:eastAsia="楷体_GB2312" w:hAnsi="宋体" w:cs="宋体" w:hint="eastAsia"/>
        </w:rPr>
        <w:t>它也不说话。它也许在和风说话</w:t>
      </w:r>
      <w:r w:rsidRPr="00810F5A">
        <w:rPr>
          <w:rFonts w:ascii="MingLiU_HKSCS" w:eastAsia="MingLiU_HKSCS" w:hAnsi="MingLiU_HKSCS" w:cs="MingLiU_HKSCS" w:hint="eastAsia"/>
        </w:rPr>
        <w:t>，</w:t>
      </w:r>
      <w:r w:rsidRPr="00810F5A">
        <w:rPr>
          <w:rFonts w:eastAsia="楷体_GB2312" w:hAnsi="宋体" w:cs="宋体" w:hint="eastAsia"/>
        </w:rPr>
        <w:t>我也听不清它们在聊什么。我只想这么在花树下坐着</w:t>
      </w:r>
      <w:r w:rsidRPr="00810F5A">
        <w:rPr>
          <w:rFonts w:ascii="MingLiU_HKSCS" w:eastAsia="MingLiU_HKSCS" w:hAnsi="MingLiU_HKSCS" w:cs="MingLiU_HKSCS" w:hint="eastAsia"/>
        </w:rPr>
        <w:t>，</w:t>
      </w:r>
      <w:r w:rsidRPr="00810F5A">
        <w:rPr>
          <w:rFonts w:eastAsia="楷体_GB2312" w:hAnsi="宋体" w:cs="宋体" w:hint="eastAsia"/>
        </w:rPr>
        <w:t>没有理由地一直坐下去</w:t>
      </w:r>
      <w:r w:rsidRPr="00810F5A">
        <w:rPr>
          <w:rFonts w:ascii="MingLiU_HKSCS" w:eastAsia="MingLiU_HKSCS" w:hAnsi="MingLiU_HKSCS" w:cs="MingLiU_HKSCS" w:hint="eastAsia"/>
        </w:rPr>
        <w:t>，</w:t>
      </w:r>
      <w:r w:rsidRPr="00810F5A">
        <w:rPr>
          <w:rFonts w:eastAsia="楷体_GB2312" w:hAnsi="宋体" w:cs="宋体" w:hint="eastAsia"/>
        </w:rPr>
        <w:t>我只想沉</w:t>
      </w:r>
      <w:r w:rsidRPr="00810F5A">
        <w:rPr>
          <w:rFonts w:eastAsia="楷体_GB2312" w:hAnsi="宋体" w:cs="宋体" w:hint="eastAsia"/>
        </w:rPr>
        <w:lastRenderedPageBreak/>
        <w:t>浸</w:t>
      </w:r>
      <w:r w:rsidRPr="00810F5A">
        <w:rPr>
          <w:rFonts w:hAnsi="宋体" w:cs="宋体" w:hint="eastAsia"/>
        </w:rPr>
        <w:t>……</w:t>
      </w:r>
    </w:p>
    <w:p w14:paraId="3B258400" w14:textId="77777777" w:rsidR="00857643" w:rsidRPr="00810F5A" w:rsidRDefault="00CF55D7" w:rsidP="00810F5A">
      <w:pPr>
        <w:pStyle w:val="a3"/>
        <w:ind w:firstLineChars="200" w:firstLine="420"/>
        <w:jc w:val="left"/>
        <w:rPr>
          <w:rFonts w:ascii="MingLiU_HKSCS" w:eastAsia="MingLiU_HKSCS" w:hAnsi="MingLiU_HKSCS" w:cs="MingLiU_HKSCS"/>
        </w:rPr>
      </w:pPr>
      <w:r w:rsidRPr="00810F5A">
        <w:rPr>
          <w:rFonts w:eastAsia="楷体_GB2312" w:hAnsi="宋体" w:cs="宋体" w:hint="eastAsia"/>
        </w:rPr>
        <w:t>⑧我就养成了这个无意中的习惯</w:t>
      </w:r>
      <w:r w:rsidRPr="00810F5A">
        <w:rPr>
          <w:rFonts w:ascii="MingLiU_HKSCS" w:eastAsia="MingLiU_HKSCS" w:hAnsi="MingLiU_HKSCS" w:cs="MingLiU_HKSCS" w:hint="eastAsia"/>
        </w:rPr>
        <w:t>，</w:t>
      </w:r>
      <w:r w:rsidRPr="00810F5A">
        <w:rPr>
          <w:rFonts w:eastAsia="楷体_GB2312" w:hAnsi="宋体" w:cs="宋体"/>
        </w:rPr>
        <w:t xml:space="preserve"> </w:t>
      </w:r>
      <w:r w:rsidRPr="00810F5A">
        <w:rPr>
          <w:rFonts w:eastAsia="楷体_GB2312" w:hAnsi="宋体" w:cs="宋体" w:hint="eastAsia"/>
        </w:rPr>
        <w:t>无论时光让我走到哪里</w:t>
      </w:r>
      <w:r w:rsidRPr="00810F5A">
        <w:rPr>
          <w:rFonts w:ascii="MingLiU_HKSCS" w:eastAsia="MingLiU_HKSCS" w:hAnsi="MingLiU_HKSCS" w:cs="MingLiU_HKSCS" w:hint="eastAsia"/>
        </w:rPr>
        <w:t>，</w:t>
      </w:r>
      <w:r w:rsidRPr="00810F5A">
        <w:rPr>
          <w:rFonts w:eastAsia="楷体_GB2312" w:hAnsi="宋体" w:cs="宋体"/>
        </w:rPr>
        <w:t xml:space="preserve"> </w:t>
      </w:r>
      <w:r w:rsidRPr="00810F5A">
        <w:rPr>
          <w:rFonts w:eastAsia="楷体_GB2312" w:hAnsi="宋体" w:cs="宋体" w:hint="eastAsia"/>
        </w:rPr>
        <w:t>每逢春夜</w:t>
      </w:r>
      <w:r w:rsidRPr="00810F5A">
        <w:rPr>
          <w:rFonts w:ascii="MingLiU_HKSCS" w:eastAsia="MingLiU_HKSCS" w:hAnsi="MingLiU_HKSCS" w:cs="MingLiU_HKSCS" w:hint="eastAsia"/>
        </w:rPr>
        <w:t>，</w:t>
      </w:r>
      <w:r w:rsidRPr="00810F5A">
        <w:rPr>
          <w:rFonts w:eastAsia="楷体_GB2312" w:hAnsi="宋体" w:cs="宋体" w:hint="eastAsia"/>
        </w:rPr>
        <w:t>丁香的花期里</w:t>
      </w:r>
      <w:r w:rsidRPr="00810F5A">
        <w:rPr>
          <w:rFonts w:ascii="MingLiU_HKSCS" w:eastAsia="MingLiU_HKSCS" w:hAnsi="MingLiU_HKSCS" w:cs="MingLiU_HKSCS" w:hint="eastAsia"/>
        </w:rPr>
        <w:t>，</w:t>
      </w:r>
      <w:r w:rsidRPr="00810F5A">
        <w:rPr>
          <w:rFonts w:eastAsia="楷体_GB2312" w:hAnsi="宋体" w:cs="宋体" w:hint="eastAsia"/>
        </w:rPr>
        <w:t>我总要在路灯和树影下停一停。</w:t>
      </w:r>
    </w:p>
    <w:p w14:paraId="2945D230" w14:textId="77777777" w:rsidR="00857643" w:rsidRPr="00810F5A" w:rsidRDefault="00CF55D7" w:rsidP="00810F5A">
      <w:pPr>
        <w:pStyle w:val="a3"/>
        <w:ind w:firstLineChars="200" w:firstLine="420"/>
        <w:jc w:val="left"/>
        <w:rPr>
          <w:rFonts w:ascii="MingLiU_HKSCS" w:eastAsia="MingLiU_HKSCS" w:hAnsi="MingLiU_HKSCS" w:cs="MingLiU_HKSCS"/>
        </w:rPr>
      </w:pPr>
      <w:r w:rsidRPr="00810F5A">
        <w:rPr>
          <w:rFonts w:eastAsia="仿宋_GB2312" w:hAnsi="宋体" w:cs="宋体"/>
        </w:rPr>
        <w:t>(</w:t>
      </w:r>
      <w:r w:rsidRPr="00810F5A">
        <w:rPr>
          <w:rFonts w:eastAsia="仿宋_GB2312" w:hAnsi="宋体" w:cs="宋体" w:hint="eastAsia"/>
        </w:rPr>
        <w:t>选自《散文》</w:t>
      </w:r>
      <w:r w:rsidRPr="00810F5A">
        <w:rPr>
          <w:rFonts w:eastAsia="仿宋_GB2312" w:hAnsi="宋体" w:cs="宋体"/>
        </w:rPr>
        <w:t>2017</w:t>
      </w:r>
      <w:r w:rsidRPr="00810F5A">
        <w:rPr>
          <w:rFonts w:eastAsia="仿宋_GB2312" w:hAnsi="宋体" w:cs="宋体" w:hint="eastAsia"/>
        </w:rPr>
        <w:t>年第</w:t>
      </w:r>
      <w:r w:rsidRPr="00810F5A">
        <w:rPr>
          <w:rFonts w:eastAsia="仿宋_GB2312" w:hAnsi="宋体" w:cs="宋体"/>
        </w:rPr>
        <w:t>5</w:t>
      </w:r>
      <w:r w:rsidRPr="00810F5A">
        <w:rPr>
          <w:rFonts w:eastAsia="仿宋_GB2312" w:hAnsi="宋体" w:cs="宋体" w:hint="eastAsia"/>
        </w:rPr>
        <w:t>期</w:t>
      </w:r>
      <w:r w:rsidRPr="00810F5A">
        <w:rPr>
          <w:rFonts w:ascii="MingLiU_HKSCS" w:eastAsia="MingLiU_HKSCS" w:hAnsi="MingLiU_HKSCS" w:cs="MingLiU_HKSCS" w:hint="eastAsia"/>
        </w:rPr>
        <w:t>，</w:t>
      </w:r>
      <w:r w:rsidRPr="00810F5A">
        <w:rPr>
          <w:rFonts w:eastAsia="仿宋_GB2312" w:hAnsi="宋体" w:cs="宋体" w:hint="eastAsia"/>
        </w:rPr>
        <w:t>有删改</w:t>
      </w:r>
      <w:r w:rsidRPr="00810F5A">
        <w:rPr>
          <w:rFonts w:eastAsia="仿宋_GB2312" w:hAnsi="宋体" w:cs="宋体"/>
        </w:rPr>
        <w:t>)</w:t>
      </w:r>
    </w:p>
    <w:p w14:paraId="769D3B46" w14:textId="77777777" w:rsidR="00857643" w:rsidRPr="00810F5A" w:rsidRDefault="00CF55D7" w:rsidP="00810F5A">
      <w:pPr>
        <w:pStyle w:val="a3"/>
        <w:ind w:firstLineChars="200" w:firstLine="420"/>
        <w:jc w:val="left"/>
        <w:rPr>
          <w:rFonts w:ascii="MingLiU_HKSCS" w:eastAsia="MingLiU_HKSCS" w:hAnsi="MingLiU_HKSCS" w:cs="MingLiU_HKSCS"/>
        </w:rPr>
      </w:pPr>
      <w:r w:rsidRPr="00810F5A">
        <w:rPr>
          <w:rFonts w:hAnsi="宋体" w:cs="宋体"/>
        </w:rPr>
        <w:t>1.</w:t>
      </w:r>
      <w:r w:rsidRPr="00810F5A">
        <w:rPr>
          <w:rFonts w:hAnsi="宋体" w:cs="宋体" w:hint="eastAsia"/>
        </w:rPr>
        <w:t>在横线处填入恰当的文字</w:t>
      </w:r>
      <w:r w:rsidRPr="00810F5A">
        <w:rPr>
          <w:rFonts w:ascii="MingLiU_HKSCS" w:eastAsia="MingLiU_HKSCS" w:hAnsi="MingLiU_HKSCS" w:cs="MingLiU_HKSCS" w:hint="eastAsia"/>
        </w:rPr>
        <w:t>，</w:t>
      </w:r>
      <w:r w:rsidRPr="00810F5A">
        <w:rPr>
          <w:rFonts w:hAnsi="宋体" w:cs="宋体" w:hint="eastAsia"/>
        </w:rPr>
        <w:t>概括作者与丁香花相识的三次经历。</w:t>
      </w:r>
      <w:r w:rsidRPr="00810F5A">
        <w:rPr>
          <w:rFonts w:eastAsia="仿宋_GB2312" w:hAnsi="宋体" w:cs="宋体"/>
        </w:rPr>
        <w:t>(4</w:t>
      </w:r>
      <w:r w:rsidRPr="00810F5A">
        <w:rPr>
          <w:rFonts w:eastAsia="仿宋_GB2312" w:hAnsi="宋体" w:cs="宋体" w:hint="eastAsia"/>
        </w:rPr>
        <w:t>分</w:t>
      </w:r>
      <w:r w:rsidRPr="00810F5A">
        <w:rPr>
          <w:rFonts w:eastAsia="仿宋_GB2312" w:hAnsi="宋体" w:cs="宋体"/>
        </w:rPr>
        <w:t>)</w:t>
      </w:r>
    </w:p>
    <w:p w14:paraId="08F7E358" w14:textId="77777777" w:rsidR="00857643" w:rsidRPr="00810F5A" w:rsidRDefault="00CF55D7" w:rsidP="00810F5A">
      <w:pPr>
        <w:pStyle w:val="a3"/>
        <w:ind w:firstLineChars="200" w:firstLine="420"/>
        <w:jc w:val="left"/>
        <w:rPr>
          <w:rFonts w:ascii="MingLiU_HKSCS" w:eastAsia="MingLiU_HKSCS" w:hAnsi="MingLiU_HKSCS" w:cs="MingLiU_HKSCS"/>
        </w:rPr>
      </w:pPr>
      <w:r w:rsidRPr="00810F5A">
        <w:rPr>
          <w:rFonts w:hAnsi="宋体" w:cs="宋体" w:hint="eastAsia"/>
        </w:rPr>
        <w:t>在废品站的园艺书籍里初识丁香花→</w:t>
      </w:r>
      <w:r w:rsidRPr="00810F5A">
        <w:rPr>
          <w:rFonts w:hAnsi="宋体" w:cs="宋体"/>
        </w:rPr>
        <w:t>______________________________</w:t>
      </w:r>
      <w:r w:rsidRPr="00810F5A">
        <w:rPr>
          <w:rFonts w:hAnsi="宋体" w:cs="宋体" w:hint="eastAsia"/>
        </w:rPr>
        <w:t>二识丁香花→</w:t>
      </w:r>
      <w:r w:rsidRPr="00810F5A">
        <w:rPr>
          <w:rFonts w:hAnsi="宋体" w:cs="宋体"/>
        </w:rPr>
        <w:t>______________________________</w:t>
      </w:r>
      <w:r w:rsidRPr="00810F5A">
        <w:rPr>
          <w:rFonts w:hAnsi="宋体" w:cs="宋体" w:hint="eastAsia"/>
        </w:rPr>
        <w:t>三识丁香花。</w:t>
      </w:r>
    </w:p>
    <w:p w14:paraId="28D964A3" w14:textId="77777777" w:rsidR="00857643" w:rsidRPr="00810F5A" w:rsidRDefault="00CF55D7" w:rsidP="00810F5A">
      <w:pPr>
        <w:pStyle w:val="a3"/>
        <w:ind w:firstLineChars="200" w:firstLine="420"/>
        <w:jc w:val="left"/>
        <w:rPr>
          <w:rFonts w:ascii="MingLiU_HKSCS" w:eastAsia="MingLiU_HKSCS" w:hAnsi="MingLiU_HKSCS" w:cs="MingLiU_HKSCS"/>
        </w:rPr>
      </w:pPr>
      <w:r w:rsidRPr="00810F5A">
        <w:rPr>
          <w:rFonts w:hAnsi="宋体" w:cs="宋体"/>
        </w:rPr>
        <w:t>2.</w:t>
      </w:r>
      <w:r w:rsidRPr="00810F5A">
        <w:rPr>
          <w:rFonts w:hAnsi="宋体" w:cs="宋体" w:hint="eastAsia"/>
        </w:rPr>
        <w:t>第③段画线句子在结构上有什么作用？请简要分析。</w:t>
      </w:r>
      <w:r w:rsidRPr="00810F5A">
        <w:rPr>
          <w:rFonts w:eastAsia="仿宋_GB2312" w:hAnsi="宋体" w:cs="宋体"/>
        </w:rPr>
        <w:t>(3</w:t>
      </w:r>
      <w:r w:rsidRPr="00810F5A">
        <w:rPr>
          <w:rFonts w:eastAsia="仿宋_GB2312" w:hAnsi="宋体" w:cs="宋体" w:hint="eastAsia"/>
        </w:rPr>
        <w:t>分</w:t>
      </w:r>
      <w:r w:rsidRPr="00810F5A">
        <w:rPr>
          <w:rFonts w:eastAsia="仿宋_GB2312" w:hAnsi="宋体" w:cs="宋体"/>
        </w:rPr>
        <w:t>)</w:t>
      </w:r>
    </w:p>
    <w:p w14:paraId="36F68780" w14:textId="77777777" w:rsidR="00857643" w:rsidRPr="00810F5A" w:rsidRDefault="00CF55D7" w:rsidP="00810F5A">
      <w:pPr>
        <w:pStyle w:val="a3"/>
        <w:ind w:firstLineChars="200" w:firstLine="420"/>
        <w:jc w:val="left"/>
        <w:rPr>
          <w:rFonts w:ascii="MingLiU_HKSCS" w:eastAsia="MingLiU_HKSCS" w:hAnsi="MingLiU_HKSCS" w:cs="MingLiU_HKSCS"/>
        </w:rPr>
      </w:pPr>
      <w:r w:rsidRPr="00810F5A">
        <w:rPr>
          <w:rFonts w:hAnsi="宋体" w:cs="宋体"/>
        </w:rPr>
        <w:t>________________________________________________________________________</w:t>
      </w:r>
    </w:p>
    <w:p w14:paraId="2AB8FB83" w14:textId="77777777" w:rsidR="00857643" w:rsidRPr="00810F5A" w:rsidRDefault="00CF55D7" w:rsidP="00810F5A">
      <w:pPr>
        <w:pStyle w:val="a3"/>
        <w:ind w:firstLineChars="200" w:firstLine="420"/>
        <w:jc w:val="left"/>
        <w:rPr>
          <w:rFonts w:ascii="MingLiU_HKSCS" w:eastAsia="MingLiU_HKSCS" w:hAnsi="MingLiU_HKSCS" w:cs="MingLiU_HKSCS"/>
        </w:rPr>
      </w:pPr>
      <w:r w:rsidRPr="00810F5A">
        <w:rPr>
          <w:rFonts w:hAnsi="宋体" w:cs="宋体"/>
        </w:rPr>
        <w:t>________________________________________________________________________</w:t>
      </w:r>
    </w:p>
    <w:p w14:paraId="1595AB68" w14:textId="77777777" w:rsidR="00857643" w:rsidRPr="00810F5A" w:rsidRDefault="00CF55D7" w:rsidP="00810F5A">
      <w:pPr>
        <w:pStyle w:val="a3"/>
        <w:ind w:firstLineChars="200" w:firstLine="420"/>
        <w:jc w:val="left"/>
        <w:rPr>
          <w:rFonts w:ascii="MingLiU_HKSCS" w:eastAsia="MingLiU_HKSCS" w:hAnsi="MingLiU_HKSCS" w:cs="MingLiU_HKSCS"/>
        </w:rPr>
      </w:pPr>
      <w:r w:rsidRPr="00810F5A">
        <w:rPr>
          <w:rFonts w:hAnsi="宋体" w:cs="宋体"/>
        </w:rPr>
        <w:t>3.</w:t>
      </w:r>
      <w:r w:rsidRPr="00810F5A">
        <w:rPr>
          <w:rFonts w:hAnsi="宋体" w:cs="宋体" w:hint="eastAsia"/>
        </w:rPr>
        <w:t>阅读下面的</w:t>
      </w:r>
      <w:r w:rsidRPr="00810F5A">
        <w:rPr>
          <w:rFonts w:hAnsi="宋体" w:cs="宋体" w:hint="eastAsia"/>
        </w:rPr>
        <w:t>句子</w:t>
      </w:r>
      <w:r w:rsidRPr="00810F5A">
        <w:rPr>
          <w:rFonts w:ascii="MingLiU_HKSCS" w:eastAsia="MingLiU_HKSCS" w:hAnsi="MingLiU_HKSCS" w:cs="MingLiU_HKSCS" w:hint="eastAsia"/>
        </w:rPr>
        <w:t>，</w:t>
      </w:r>
      <w:r w:rsidRPr="00810F5A">
        <w:rPr>
          <w:rFonts w:hAnsi="宋体" w:cs="宋体" w:hint="eastAsia"/>
        </w:rPr>
        <w:t>回答括号中的问题。</w:t>
      </w:r>
      <w:r w:rsidRPr="00810F5A">
        <w:rPr>
          <w:rFonts w:eastAsia="仿宋_GB2312" w:hAnsi="宋体" w:cs="宋体"/>
        </w:rPr>
        <w:t>(5</w:t>
      </w:r>
      <w:r w:rsidRPr="00810F5A">
        <w:rPr>
          <w:rFonts w:eastAsia="仿宋_GB2312" w:hAnsi="宋体" w:cs="宋体" w:hint="eastAsia"/>
        </w:rPr>
        <w:t>分</w:t>
      </w:r>
      <w:r w:rsidRPr="00810F5A">
        <w:rPr>
          <w:rFonts w:eastAsia="仿宋_GB2312" w:hAnsi="宋体" w:cs="宋体"/>
        </w:rPr>
        <w:t>)</w:t>
      </w:r>
    </w:p>
    <w:p w14:paraId="29DD6DF4" w14:textId="77777777" w:rsidR="00857643" w:rsidRPr="00810F5A" w:rsidRDefault="00CF55D7" w:rsidP="00810F5A">
      <w:pPr>
        <w:pStyle w:val="a3"/>
        <w:ind w:firstLineChars="200" w:firstLine="420"/>
        <w:jc w:val="left"/>
        <w:rPr>
          <w:rFonts w:ascii="MingLiU_HKSCS" w:eastAsia="MingLiU_HKSCS" w:hAnsi="MingLiU_HKSCS" w:cs="MingLiU_HKSCS"/>
        </w:rPr>
      </w:pPr>
      <w:r w:rsidRPr="00810F5A">
        <w:rPr>
          <w:rFonts w:hAnsi="宋体" w:cs="宋体"/>
        </w:rPr>
        <w:t>(1)</w:t>
      </w:r>
      <w:r w:rsidRPr="00810F5A">
        <w:rPr>
          <w:rFonts w:hAnsi="宋体" w:cs="宋体" w:hint="eastAsia"/>
        </w:rPr>
        <w:t>我眼睁睁地看着同学们考完一科后有的兴奋有的紧张有的沮丧地从考场出来</w:t>
      </w:r>
      <w:r w:rsidRPr="00810F5A">
        <w:rPr>
          <w:rFonts w:ascii="MingLiU_HKSCS" w:eastAsia="MingLiU_HKSCS" w:hAnsi="MingLiU_HKSCS" w:cs="MingLiU_HKSCS" w:hint="eastAsia"/>
        </w:rPr>
        <w:t>，</w:t>
      </w:r>
      <w:r w:rsidRPr="00810F5A">
        <w:rPr>
          <w:rFonts w:hAnsi="宋体" w:cs="宋体" w:hint="eastAsia"/>
        </w:rPr>
        <w:t>嘴里充溢着积年药液的</w:t>
      </w:r>
      <w:r w:rsidRPr="00810F5A">
        <w:rPr>
          <w:rFonts w:hAnsi="宋体" w:cs="宋体" w:hint="eastAsia"/>
          <w:em w:val="underDot"/>
        </w:rPr>
        <w:t>苦味</w:t>
      </w:r>
      <w:r w:rsidRPr="00810F5A">
        <w:rPr>
          <w:rFonts w:hAnsi="宋体" w:cs="宋体" w:hint="eastAsia"/>
        </w:rPr>
        <w:t>。</w:t>
      </w:r>
      <w:r w:rsidRPr="00810F5A">
        <w:rPr>
          <w:rFonts w:hAnsi="宋体" w:cs="宋体"/>
        </w:rPr>
        <w:t>(</w:t>
      </w:r>
      <w:r w:rsidRPr="00810F5A">
        <w:rPr>
          <w:rFonts w:hAnsi="宋体" w:cs="宋体" w:hint="eastAsia"/>
        </w:rPr>
        <w:t>句中“苦味”有什么含义？</w:t>
      </w:r>
      <w:r w:rsidRPr="00810F5A">
        <w:rPr>
          <w:rFonts w:hAnsi="宋体" w:cs="宋体"/>
        </w:rPr>
        <w:t>)(2</w:t>
      </w:r>
      <w:r w:rsidRPr="00810F5A">
        <w:rPr>
          <w:rFonts w:eastAsia="仿宋_GB2312" w:hAnsi="宋体" w:cs="宋体" w:hint="eastAsia"/>
        </w:rPr>
        <w:t>分</w:t>
      </w:r>
      <w:r w:rsidRPr="00810F5A">
        <w:rPr>
          <w:rFonts w:hAnsi="宋体" w:cs="宋体"/>
        </w:rPr>
        <w:t>)</w:t>
      </w:r>
    </w:p>
    <w:p w14:paraId="2ECFF3D2" w14:textId="77777777" w:rsidR="00857643" w:rsidRPr="00810F5A" w:rsidRDefault="00CF55D7" w:rsidP="00810F5A">
      <w:pPr>
        <w:pStyle w:val="a3"/>
        <w:ind w:firstLineChars="200" w:firstLine="420"/>
        <w:jc w:val="left"/>
        <w:rPr>
          <w:rFonts w:ascii="MingLiU_HKSCS" w:eastAsia="MingLiU_HKSCS" w:hAnsi="MingLiU_HKSCS" w:cs="MingLiU_HKSCS"/>
        </w:rPr>
      </w:pPr>
      <w:r w:rsidRPr="00810F5A">
        <w:rPr>
          <w:rFonts w:hAnsi="宋体" w:cs="宋体"/>
        </w:rPr>
        <w:t>________________________________________________________________________</w:t>
      </w:r>
    </w:p>
    <w:p w14:paraId="7AC99262" w14:textId="77777777" w:rsidR="00857643" w:rsidRPr="00810F5A" w:rsidRDefault="00CF55D7" w:rsidP="00810F5A">
      <w:pPr>
        <w:pStyle w:val="a3"/>
        <w:ind w:firstLineChars="200" w:firstLine="420"/>
        <w:jc w:val="left"/>
        <w:rPr>
          <w:rFonts w:ascii="MingLiU_HKSCS" w:eastAsia="MingLiU_HKSCS" w:hAnsi="MingLiU_HKSCS" w:cs="MingLiU_HKSCS"/>
        </w:rPr>
      </w:pPr>
      <w:r w:rsidRPr="00810F5A">
        <w:rPr>
          <w:rFonts w:hAnsi="宋体" w:cs="宋体"/>
        </w:rPr>
        <w:t>________________________________________________________________________</w:t>
      </w:r>
    </w:p>
    <w:p w14:paraId="2201A44D" w14:textId="77777777" w:rsidR="00857643" w:rsidRPr="00810F5A" w:rsidRDefault="00CF55D7" w:rsidP="00810F5A">
      <w:pPr>
        <w:pStyle w:val="a3"/>
        <w:ind w:firstLineChars="200" w:firstLine="420"/>
        <w:jc w:val="left"/>
        <w:rPr>
          <w:rFonts w:hAnsi="宋体" w:cs="宋体"/>
        </w:rPr>
      </w:pPr>
      <w:r w:rsidRPr="00810F5A">
        <w:rPr>
          <w:rFonts w:hAnsi="宋体" w:cs="宋体"/>
        </w:rPr>
        <w:t>________________________</w:t>
      </w:r>
      <w:r w:rsidRPr="00810F5A">
        <w:rPr>
          <w:rFonts w:hAnsi="宋体" w:cs="宋体"/>
        </w:rPr>
        <w:t>________________________________________________</w:t>
      </w:r>
    </w:p>
    <w:p w14:paraId="3408EAA0" w14:textId="77777777" w:rsidR="00857643" w:rsidRPr="00810F5A" w:rsidRDefault="00CF55D7" w:rsidP="00810F5A">
      <w:pPr>
        <w:pStyle w:val="a3"/>
        <w:ind w:firstLineChars="200" w:firstLine="420"/>
        <w:jc w:val="left"/>
        <w:rPr>
          <w:rFonts w:ascii="MingLiU_HKSCS" w:eastAsia="MingLiU_HKSCS" w:hAnsi="MingLiU_HKSCS" w:cs="MingLiU_HKSCS"/>
        </w:rPr>
      </w:pPr>
      <w:r w:rsidRPr="00810F5A">
        <w:rPr>
          <w:rFonts w:hAnsi="宋体" w:cs="宋体"/>
        </w:rPr>
        <w:t>(2)</w:t>
      </w:r>
      <w:r w:rsidRPr="00810F5A">
        <w:rPr>
          <w:rFonts w:hAnsi="宋体" w:cs="宋体" w:hint="eastAsia"/>
        </w:rPr>
        <w:t>眼前浮现出陈涌泉先生那滑稽好玩的脸</w:t>
      </w:r>
      <w:r w:rsidRPr="00810F5A">
        <w:rPr>
          <w:rFonts w:ascii="MingLiU_HKSCS" w:eastAsia="MingLiU_HKSCS" w:hAnsi="MingLiU_HKSCS" w:cs="MingLiU_HKSCS" w:hint="eastAsia"/>
        </w:rPr>
        <w:t>，</w:t>
      </w:r>
      <w:r w:rsidRPr="00810F5A">
        <w:rPr>
          <w:rFonts w:hAnsi="宋体" w:cs="宋体" w:hint="eastAsia"/>
        </w:rPr>
        <w:t>乾隆先生那威仪天下的尊容</w:t>
      </w:r>
      <w:r w:rsidRPr="00810F5A">
        <w:rPr>
          <w:rFonts w:ascii="MingLiU_HKSCS" w:eastAsia="MingLiU_HKSCS" w:hAnsi="MingLiU_HKSCS" w:cs="MingLiU_HKSCS" w:hint="eastAsia"/>
        </w:rPr>
        <w:t>，</w:t>
      </w:r>
      <w:r w:rsidRPr="00810F5A">
        <w:rPr>
          <w:rFonts w:hAnsi="宋体" w:cs="宋体" w:hint="eastAsia"/>
        </w:rPr>
        <w:t>刘墉先生那高深莫测的锅背</w:t>
      </w:r>
      <w:r w:rsidRPr="00810F5A">
        <w:rPr>
          <w:rFonts w:ascii="MingLiU_HKSCS" w:eastAsia="MingLiU_HKSCS" w:hAnsi="MingLiU_HKSCS" w:cs="MingLiU_HKSCS" w:hint="eastAsia"/>
        </w:rPr>
        <w:t>，</w:t>
      </w:r>
      <w:r w:rsidRPr="00810F5A">
        <w:rPr>
          <w:rFonts w:hAnsi="宋体" w:cs="宋体" w:hint="eastAsia"/>
        </w:rPr>
        <w:t>呵呵呵地笑了。</w:t>
      </w:r>
      <w:r w:rsidRPr="00810F5A">
        <w:rPr>
          <w:rFonts w:hAnsi="宋体" w:cs="宋体"/>
        </w:rPr>
        <w:t>(</w:t>
      </w:r>
      <w:r w:rsidRPr="00810F5A">
        <w:rPr>
          <w:rFonts w:hAnsi="宋体" w:cs="宋体" w:hint="eastAsia"/>
        </w:rPr>
        <w:t>该句运用了什么修辞手法？有什么表达效果？</w:t>
      </w:r>
      <w:r w:rsidRPr="00810F5A">
        <w:rPr>
          <w:rFonts w:hAnsi="宋体" w:cs="宋体"/>
        </w:rPr>
        <w:t>)</w:t>
      </w:r>
      <w:r w:rsidRPr="00810F5A">
        <w:rPr>
          <w:rFonts w:eastAsia="仿宋_GB2312" w:hAnsi="宋体" w:cs="宋体"/>
        </w:rPr>
        <w:t>(3</w:t>
      </w:r>
      <w:r w:rsidRPr="00810F5A">
        <w:rPr>
          <w:rFonts w:eastAsia="仿宋_GB2312" w:hAnsi="宋体" w:cs="宋体" w:hint="eastAsia"/>
        </w:rPr>
        <w:t>分</w:t>
      </w:r>
      <w:r w:rsidRPr="00810F5A">
        <w:rPr>
          <w:rFonts w:eastAsia="仿宋_GB2312" w:hAnsi="宋体" w:cs="宋体"/>
        </w:rPr>
        <w:t>)</w:t>
      </w:r>
    </w:p>
    <w:p w14:paraId="551DCEFF" w14:textId="77777777" w:rsidR="00857643" w:rsidRPr="00810F5A" w:rsidRDefault="00CF55D7" w:rsidP="00810F5A">
      <w:pPr>
        <w:pStyle w:val="a3"/>
        <w:ind w:firstLineChars="200" w:firstLine="420"/>
        <w:jc w:val="left"/>
        <w:rPr>
          <w:rFonts w:ascii="MingLiU_HKSCS" w:eastAsia="MingLiU_HKSCS" w:hAnsi="MingLiU_HKSCS" w:cs="MingLiU_HKSCS"/>
        </w:rPr>
      </w:pPr>
      <w:r w:rsidRPr="00810F5A">
        <w:rPr>
          <w:rFonts w:hAnsi="宋体" w:cs="宋体"/>
        </w:rPr>
        <w:t>________________________________________________________________________</w:t>
      </w:r>
    </w:p>
    <w:p w14:paraId="739AE26D" w14:textId="77777777" w:rsidR="00857643" w:rsidRPr="00810F5A" w:rsidRDefault="00CF55D7" w:rsidP="00810F5A">
      <w:pPr>
        <w:pStyle w:val="a3"/>
        <w:ind w:firstLineChars="200" w:firstLine="420"/>
        <w:jc w:val="left"/>
        <w:rPr>
          <w:rFonts w:ascii="MingLiU_HKSCS" w:eastAsia="MingLiU_HKSCS" w:hAnsi="MingLiU_HKSCS" w:cs="MingLiU_HKSCS"/>
        </w:rPr>
      </w:pPr>
      <w:r w:rsidRPr="00810F5A">
        <w:rPr>
          <w:rFonts w:hAnsi="宋体" w:cs="宋体"/>
        </w:rPr>
        <w:t>_____________________________________________________</w:t>
      </w:r>
      <w:r w:rsidRPr="00810F5A">
        <w:rPr>
          <w:rFonts w:hAnsi="宋体" w:cs="宋体"/>
        </w:rPr>
        <w:t>___________________</w:t>
      </w:r>
    </w:p>
    <w:p w14:paraId="17ED6EFB" w14:textId="77777777" w:rsidR="00857643" w:rsidRPr="00810F5A" w:rsidRDefault="00CF55D7" w:rsidP="00810F5A">
      <w:pPr>
        <w:pStyle w:val="a3"/>
        <w:ind w:firstLineChars="200" w:firstLine="420"/>
        <w:jc w:val="left"/>
        <w:rPr>
          <w:rFonts w:ascii="MingLiU_HKSCS" w:eastAsia="MingLiU_HKSCS" w:hAnsi="MingLiU_HKSCS" w:cs="MingLiU_HKSCS"/>
        </w:rPr>
      </w:pPr>
      <w:r w:rsidRPr="00810F5A">
        <w:rPr>
          <w:rFonts w:hAnsi="宋体" w:cs="宋体"/>
        </w:rPr>
        <w:t>________________________________________________________________________</w:t>
      </w:r>
    </w:p>
    <w:p w14:paraId="0AC73E92" w14:textId="77777777" w:rsidR="00857643" w:rsidRPr="00810F5A" w:rsidRDefault="00CF55D7" w:rsidP="00810F5A">
      <w:pPr>
        <w:pStyle w:val="a3"/>
        <w:ind w:firstLineChars="200" w:firstLine="420"/>
        <w:jc w:val="left"/>
        <w:rPr>
          <w:rFonts w:ascii="MingLiU_HKSCS" w:eastAsia="MingLiU_HKSCS" w:hAnsi="MingLiU_HKSCS" w:cs="MingLiU_HKSCS"/>
        </w:rPr>
      </w:pPr>
      <w:r w:rsidRPr="00810F5A">
        <w:rPr>
          <w:rFonts w:eastAsia="黑体" w:hAnsi="宋体" w:cs="宋体"/>
        </w:rPr>
        <w:t>4.</w:t>
      </w:r>
      <w:r w:rsidRPr="00810F5A">
        <w:rPr>
          <w:rFonts w:eastAsia="黑体" w:hAnsi="宋体" w:cs="宋体" w:hint="eastAsia"/>
        </w:rPr>
        <w:t>本文采用了哪种写法？请简要分析。</w:t>
      </w:r>
      <w:r w:rsidRPr="00810F5A">
        <w:rPr>
          <w:rFonts w:eastAsia="仿宋_GB2312" w:hAnsi="宋体" w:cs="宋体"/>
        </w:rPr>
        <w:t>(3</w:t>
      </w:r>
      <w:r w:rsidRPr="00810F5A">
        <w:rPr>
          <w:rFonts w:eastAsia="仿宋_GB2312" w:hAnsi="宋体" w:cs="宋体" w:hint="eastAsia"/>
        </w:rPr>
        <w:t>分</w:t>
      </w:r>
      <w:r w:rsidRPr="00810F5A">
        <w:rPr>
          <w:rFonts w:eastAsia="仿宋_GB2312" w:hAnsi="宋体" w:cs="宋体"/>
        </w:rPr>
        <w:t>)</w:t>
      </w:r>
      <w:r w:rsidRPr="00810F5A">
        <w:rPr>
          <w:rFonts w:eastAsia="黑体" w:hAnsi="宋体" w:cs="宋体"/>
        </w:rPr>
        <w:t>[</w:t>
      </w:r>
      <w:r w:rsidRPr="00810F5A">
        <w:rPr>
          <w:rFonts w:eastAsia="黑体" w:hAnsi="宋体" w:cs="宋体" w:hint="eastAsia"/>
        </w:rPr>
        <w:t>答题技法详见</w:t>
      </w:r>
      <w:r w:rsidRPr="00810F5A">
        <w:rPr>
          <w:rFonts w:eastAsia="黑体" w:hAnsi="宋体" w:cs="宋体"/>
        </w:rPr>
        <w:t>P63</w:t>
      </w:r>
      <w:r w:rsidRPr="00810F5A">
        <w:rPr>
          <w:rFonts w:eastAsia="黑体" w:hAnsi="宋体" w:cs="宋体" w:hint="eastAsia"/>
        </w:rPr>
        <w:t>考点解读</w:t>
      </w:r>
      <w:r w:rsidRPr="00810F5A">
        <w:rPr>
          <w:rFonts w:eastAsia="黑体" w:hAnsi="宋体" w:cs="宋体"/>
        </w:rPr>
        <w:t>]</w:t>
      </w:r>
    </w:p>
    <w:p w14:paraId="18B82109" w14:textId="77777777" w:rsidR="00857643" w:rsidRPr="00810F5A" w:rsidRDefault="00CF55D7" w:rsidP="00810F5A">
      <w:pPr>
        <w:pStyle w:val="a3"/>
        <w:ind w:firstLineChars="200" w:firstLine="420"/>
        <w:jc w:val="left"/>
        <w:rPr>
          <w:rFonts w:ascii="MingLiU_HKSCS" w:eastAsia="MingLiU_HKSCS" w:hAnsi="MingLiU_HKSCS" w:cs="MingLiU_HKSCS"/>
        </w:rPr>
      </w:pPr>
      <w:r w:rsidRPr="00810F5A">
        <w:rPr>
          <w:rFonts w:hAnsi="宋体" w:cs="宋体"/>
        </w:rPr>
        <w:t>________________________________________________________________________</w:t>
      </w:r>
    </w:p>
    <w:p w14:paraId="6AD8205F" w14:textId="77777777" w:rsidR="00857643" w:rsidRPr="00810F5A" w:rsidRDefault="00CF55D7" w:rsidP="00810F5A">
      <w:pPr>
        <w:pStyle w:val="a3"/>
        <w:ind w:firstLineChars="200" w:firstLine="420"/>
        <w:jc w:val="left"/>
        <w:rPr>
          <w:rFonts w:ascii="MingLiU_HKSCS" w:eastAsia="MingLiU_HKSCS" w:hAnsi="MingLiU_HKSCS" w:cs="MingLiU_HKSCS"/>
        </w:rPr>
      </w:pPr>
      <w:r w:rsidRPr="00810F5A">
        <w:rPr>
          <w:rFonts w:hAnsi="宋体" w:cs="宋体"/>
        </w:rPr>
        <w:t>________________________________________________________________________</w:t>
      </w:r>
    </w:p>
    <w:p w14:paraId="005ECF02" w14:textId="77777777" w:rsidR="00857643" w:rsidRPr="00810F5A" w:rsidRDefault="00CF55D7" w:rsidP="00810F5A">
      <w:pPr>
        <w:pStyle w:val="a3"/>
        <w:ind w:firstLineChars="200" w:firstLine="420"/>
        <w:jc w:val="left"/>
        <w:rPr>
          <w:rFonts w:ascii="MingLiU_HKSCS" w:eastAsia="MingLiU_HKSCS" w:hAnsi="MingLiU_HKSCS" w:cs="MingLiU_HKSCS"/>
        </w:rPr>
      </w:pPr>
      <w:r w:rsidRPr="00810F5A">
        <w:rPr>
          <w:rFonts w:hAnsi="宋体" w:cs="宋体"/>
        </w:rPr>
        <w:t>________________________________________________________________________</w:t>
      </w:r>
    </w:p>
    <w:p w14:paraId="503821D1" w14:textId="77777777" w:rsidR="00857643" w:rsidRPr="00810F5A" w:rsidRDefault="00CF55D7" w:rsidP="00810F5A">
      <w:pPr>
        <w:pStyle w:val="a3"/>
        <w:ind w:firstLineChars="200" w:firstLine="420"/>
        <w:jc w:val="left"/>
        <w:rPr>
          <w:rFonts w:ascii="MingLiU_HKSCS" w:eastAsia="MingLiU_HKSCS" w:hAnsi="MingLiU_HKSCS" w:cs="MingLiU_HKSCS"/>
        </w:rPr>
      </w:pPr>
      <w:r w:rsidRPr="00810F5A">
        <w:rPr>
          <w:rFonts w:hAnsi="宋体" w:cs="宋体"/>
        </w:rPr>
        <w:t>5.</w:t>
      </w:r>
      <w:r w:rsidRPr="00810F5A">
        <w:rPr>
          <w:rFonts w:hAnsi="宋体" w:cs="宋体" w:hint="eastAsia"/>
        </w:rPr>
        <w:t>通读全文</w:t>
      </w:r>
      <w:r w:rsidRPr="00810F5A">
        <w:rPr>
          <w:rFonts w:ascii="MingLiU_HKSCS" w:eastAsia="MingLiU_HKSCS" w:hAnsi="MingLiU_HKSCS" w:cs="MingLiU_HKSCS" w:hint="eastAsia"/>
        </w:rPr>
        <w:t>，</w:t>
      </w:r>
      <w:r w:rsidRPr="00810F5A">
        <w:rPr>
          <w:rFonts w:hAnsi="宋体" w:cs="宋体" w:hint="eastAsia"/>
        </w:rPr>
        <w:t>结合作者与丁香花的相识经历</w:t>
      </w:r>
      <w:r w:rsidRPr="00810F5A">
        <w:rPr>
          <w:rFonts w:ascii="MingLiU_HKSCS" w:eastAsia="MingLiU_HKSCS" w:hAnsi="MingLiU_HKSCS" w:cs="MingLiU_HKSCS" w:hint="eastAsia"/>
        </w:rPr>
        <w:t>，</w:t>
      </w:r>
      <w:r w:rsidRPr="00810F5A">
        <w:rPr>
          <w:rFonts w:hAnsi="宋体" w:cs="宋体" w:hint="eastAsia"/>
        </w:rPr>
        <w:t>说说你从丁香花的哪些特点中获得了</w:t>
      </w:r>
      <w:r w:rsidRPr="00810F5A">
        <w:rPr>
          <w:rFonts w:hAnsi="宋体" w:cs="宋体" w:hint="eastAsia"/>
        </w:rPr>
        <w:t>怎样的人生感悟。</w:t>
      </w:r>
      <w:r w:rsidRPr="00810F5A">
        <w:rPr>
          <w:rFonts w:eastAsia="仿宋_GB2312" w:hAnsi="宋体" w:cs="宋体"/>
        </w:rPr>
        <w:t>(3</w:t>
      </w:r>
      <w:r w:rsidRPr="00810F5A">
        <w:rPr>
          <w:rFonts w:eastAsia="仿宋_GB2312" w:hAnsi="宋体" w:cs="宋体" w:hint="eastAsia"/>
        </w:rPr>
        <w:t>分</w:t>
      </w:r>
      <w:r w:rsidRPr="00810F5A">
        <w:rPr>
          <w:rFonts w:eastAsia="仿宋_GB2312" w:hAnsi="宋体" w:cs="宋体"/>
        </w:rPr>
        <w:t>)</w:t>
      </w:r>
    </w:p>
    <w:p w14:paraId="14764192" w14:textId="77777777" w:rsidR="00857643" w:rsidRPr="00810F5A" w:rsidRDefault="00CF55D7" w:rsidP="00810F5A">
      <w:pPr>
        <w:pStyle w:val="a3"/>
        <w:ind w:firstLineChars="200" w:firstLine="420"/>
        <w:jc w:val="left"/>
        <w:rPr>
          <w:rFonts w:ascii="MingLiU_HKSCS" w:eastAsia="MingLiU_HKSCS" w:hAnsi="MingLiU_HKSCS" w:cs="MingLiU_HKSCS"/>
        </w:rPr>
      </w:pPr>
      <w:r w:rsidRPr="00810F5A">
        <w:rPr>
          <w:rFonts w:hAnsi="宋体" w:cs="宋体"/>
        </w:rPr>
        <w:t>________________________________________________________________________</w:t>
      </w:r>
    </w:p>
    <w:p w14:paraId="17BE3C75" w14:textId="77777777" w:rsidR="00857643" w:rsidRPr="00810F5A" w:rsidRDefault="00CF55D7" w:rsidP="00810F5A">
      <w:pPr>
        <w:pStyle w:val="a3"/>
        <w:ind w:firstLineChars="200" w:firstLine="420"/>
        <w:jc w:val="left"/>
        <w:rPr>
          <w:rFonts w:ascii="MingLiU_HKSCS" w:eastAsia="MingLiU_HKSCS" w:hAnsi="MingLiU_HKSCS" w:cs="MingLiU_HKSCS"/>
        </w:rPr>
      </w:pPr>
      <w:r w:rsidRPr="00810F5A">
        <w:rPr>
          <w:rFonts w:hAnsi="宋体" w:cs="宋体"/>
        </w:rPr>
        <w:t>________________________________________________________________________</w:t>
      </w:r>
    </w:p>
    <w:p w14:paraId="782213BE" w14:textId="77777777" w:rsidR="00857643" w:rsidRPr="00810F5A" w:rsidRDefault="00CF55D7" w:rsidP="00810F5A">
      <w:pPr>
        <w:pStyle w:val="a3"/>
        <w:ind w:firstLineChars="200" w:firstLine="420"/>
        <w:jc w:val="left"/>
        <w:rPr>
          <w:rFonts w:ascii="黑体" w:eastAsia="黑体" w:hAnsi="黑体" w:cs="宋体"/>
          <w:sz w:val="24"/>
        </w:rPr>
      </w:pPr>
      <w:r w:rsidRPr="00810F5A">
        <w:rPr>
          <w:rFonts w:hAnsi="宋体" w:cs="宋体"/>
        </w:rPr>
        <w:t>________________________________________________________________________</w:t>
      </w:r>
    </w:p>
    <w:p w14:paraId="4E5C458D" w14:textId="77777777" w:rsidR="00857643" w:rsidRDefault="00CF55D7" w:rsidP="002665C3">
      <w:pPr>
        <w:pStyle w:val="a3"/>
        <w:ind w:firstLineChars="200" w:firstLine="480"/>
        <w:jc w:val="center"/>
        <w:rPr>
          <w:rFonts w:ascii="Times New Roman" w:hAnsi="Times New Roman" w:cs="Times New Roman"/>
        </w:rPr>
      </w:pPr>
      <w:r>
        <w:rPr>
          <w:rFonts w:ascii="黑体" w:eastAsia="黑体" w:hAnsi="黑体" w:cs="宋体"/>
          <w:sz w:val="24"/>
        </w:rPr>
        <w:br w:type="page"/>
      </w:r>
      <w:r>
        <w:rPr>
          <w:rFonts w:ascii="黑体" w:eastAsia="黑体" w:hAnsi="黑体" w:cs="宋体" w:hint="eastAsia"/>
          <w:sz w:val="24"/>
        </w:rPr>
        <w:lastRenderedPageBreak/>
        <w:t>考点解读</w:t>
      </w:r>
      <w:r w:rsidRPr="002665C3">
        <w:rPr>
          <w:rFonts w:ascii="黑体" w:eastAsia="黑体" w:hAnsi="黑体" w:cs="宋体" w:hint="eastAsia"/>
          <w:sz w:val="24"/>
        </w:rPr>
        <w:t>与答案详析</w:t>
      </w:r>
    </w:p>
    <w:p w14:paraId="44E510DB" w14:textId="77777777" w:rsidR="00857643" w:rsidRPr="00810F5A" w:rsidRDefault="00CF55D7" w:rsidP="00810F5A">
      <w:pPr>
        <w:pStyle w:val="a3"/>
        <w:ind w:firstLineChars="200" w:firstLine="420"/>
        <w:rPr>
          <w:rFonts w:ascii="Times New Roman" w:eastAsia="MingLiU_HKSCS" w:hAnsi="Times New Roman" w:cs="Times New Roman"/>
        </w:rPr>
      </w:pPr>
      <w:r w:rsidRPr="00810F5A">
        <w:rPr>
          <w:rFonts w:ascii="Times New Roman" w:hAnsi="Times New Roman" w:cs="Times New Roman"/>
        </w:rPr>
        <w:t>1</w:t>
      </w:r>
      <w:r w:rsidRPr="00810F5A">
        <w:rPr>
          <w:rFonts w:ascii="Times New Roman" w:hAnsi="Times New Roman" w:cs="Times New Roman" w:hint="eastAsia"/>
        </w:rPr>
        <w:t>．</w:t>
      </w:r>
      <w:r w:rsidRPr="00810F5A">
        <w:rPr>
          <w:rFonts w:ascii="Times New Roman" w:eastAsia="黑体" w:hAnsi="Times New Roman" w:cs="Times New Roman"/>
        </w:rPr>
        <w:t>[</w:t>
      </w:r>
      <w:r w:rsidRPr="00810F5A">
        <w:rPr>
          <w:rFonts w:ascii="Times New Roman" w:eastAsia="黑体" w:hAnsi="Times New Roman" w:cs="Times New Roman" w:hint="eastAsia"/>
        </w:rPr>
        <w:t>解析</w:t>
      </w:r>
      <w:r w:rsidRPr="00810F5A">
        <w:rPr>
          <w:rFonts w:ascii="Times New Roman" w:eastAsia="黑体" w:hAnsi="Times New Roman" w:cs="Times New Roman"/>
        </w:rPr>
        <w:t xml:space="preserve">] </w:t>
      </w:r>
      <w:r w:rsidRPr="00810F5A">
        <w:rPr>
          <w:rFonts w:ascii="Times New Roman" w:hAnsi="Times New Roman" w:cs="Times New Roman" w:hint="eastAsia"/>
        </w:rPr>
        <w:t>本题考查概括文意的能力。首先依据</w:t>
      </w:r>
      <w:r w:rsidRPr="00810F5A">
        <w:rPr>
          <w:rFonts w:hAnsi="宋体" w:cs="Times New Roman" w:hint="eastAsia"/>
        </w:rPr>
        <w:t>“</w:t>
      </w:r>
      <w:r w:rsidRPr="00810F5A">
        <w:rPr>
          <w:rFonts w:ascii="Times New Roman" w:hAnsi="Times New Roman" w:cs="Times New Roman" w:hint="eastAsia"/>
        </w:rPr>
        <w:t>二识丁香花</w:t>
      </w:r>
      <w:r w:rsidRPr="00810F5A">
        <w:rPr>
          <w:rFonts w:hAnsi="宋体" w:cs="Times New Roman" w:hint="eastAsia"/>
        </w:rPr>
        <w:t>”</w:t>
      </w:r>
      <w:r w:rsidRPr="00810F5A">
        <w:rPr>
          <w:rFonts w:ascii="Times New Roman" w:hAnsi="Times New Roman" w:cs="Times New Roman" w:hint="eastAsia"/>
        </w:rPr>
        <w:t>和</w:t>
      </w:r>
      <w:r w:rsidRPr="00810F5A">
        <w:rPr>
          <w:rFonts w:hAnsi="宋体" w:cs="Times New Roman" w:hint="eastAsia"/>
        </w:rPr>
        <w:t>“</w:t>
      </w:r>
      <w:r w:rsidRPr="00810F5A">
        <w:rPr>
          <w:rFonts w:ascii="Times New Roman" w:hAnsi="Times New Roman" w:cs="Times New Roman" w:hint="eastAsia"/>
        </w:rPr>
        <w:t>三识丁香花</w:t>
      </w:r>
      <w:r w:rsidRPr="00810F5A">
        <w:rPr>
          <w:rFonts w:hAnsi="宋体" w:cs="Times New Roman" w:hint="eastAsia"/>
        </w:rPr>
        <w:t>”</w:t>
      </w:r>
      <w:r w:rsidRPr="00810F5A">
        <w:rPr>
          <w:rFonts w:ascii="Times New Roman" w:eastAsia="MingLiU_HKSCS" w:hAnsi="Times New Roman" w:cs="Times New Roman" w:hint="eastAsia"/>
        </w:rPr>
        <w:t>，</w:t>
      </w:r>
      <w:r w:rsidRPr="00810F5A">
        <w:rPr>
          <w:rFonts w:ascii="Times New Roman" w:hAnsi="Times New Roman" w:cs="Times New Roman" w:hint="eastAsia"/>
        </w:rPr>
        <w:t>可确定第一空应对应第</w:t>
      </w:r>
      <w:r w:rsidRPr="00810F5A">
        <w:rPr>
          <w:rFonts w:hAnsi="宋体" w:cs="Times New Roman" w:hint="eastAsia"/>
        </w:rPr>
        <w:t>③</w:t>
      </w:r>
      <w:r w:rsidRPr="00810F5A">
        <w:rPr>
          <w:rFonts w:ascii="Times New Roman" w:hAnsi="Times New Roman" w:cs="Times New Roman" w:hint="eastAsia"/>
        </w:rPr>
        <w:t>段内容</w:t>
      </w:r>
      <w:r w:rsidRPr="00810F5A">
        <w:rPr>
          <w:rFonts w:ascii="Times New Roman" w:eastAsia="MingLiU_HKSCS" w:hAnsi="Times New Roman" w:cs="Times New Roman" w:hint="eastAsia"/>
        </w:rPr>
        <w:t>，</w:t>
      </w:r>
      <w:r w:rsidRPr="00810F5A">
        <w:rPr>
          <w:rFonts w:ascii="Times New Roman" w:hAnsi="Times New Roman" w:cs="Times New Roman" w:hint="eastAsia"/>
        </w:rPr>
        <w:t>第二空应对应第</w:t>
      </w:r>
      <w:r w:rsidRPr="00810F5A">
        <w:rPr>
          <w:rFonts w:hAnsi="宋体" w:cs="Times New Roman" w:hint="eastAsia"/>
        </w:rPr>
        <w:t>④</w:t>
      </w:r>
      <w:r w:rsidRPr="00810F5A">
        <w:rPr>
          <w:rFonts w:ascii="Times New Roman" w:hAnsi="Times New Roman" w:cs="Times New Roman" w:hint="eastAsia"/>
        </w:rPr>
        <w:t>～</w:t>
      </w:r>
      <w:r w:rsidRPr="00810F5A">
        <w:rPr>
          <w:rFonts w:hAnsi="宋体" w:cs="Times New Roman" w:hint="eastAsia"/>
        </w:rPr>
        <w:t>⑦</w:t>
      </w:r>
      <w:r w:rsidRPr="00810F5A">
        <w:rPr>
          <w:rFonts w:ascii="Times New Roman" w:hAnsi="Times New Roman" w:cs="Times New Roman" w:hint="eastAsia"/>
        </w:rPr>
        <w:t>段内容。再仔细审题</w:t>
      </w:r>
      <w:r w:rsidRPr="00810F5A">
        <w:rPr>
          <w:rFonts w:ascii="Times New Roman" w:eastAsia="MingLiU_HKSCS" w:hAnsi="Times New Roman" w:cs="Times New Roman" w:hint="eastAsia"/>
        </w:rPr>
        <w:t>，</w:t>
      </w:r>
      <w:r w:rsidRPr="00810F5A">
        <w:rPr>
          <w:rFonts w:ascii="Times New Roman" w:hAnsi="Times New Roman" w:cs="Times New Roman" w:hint="eastAsia"/>
        </w:rPr>
        <w:t>仿照已给出的文字组织答案。</w:t>
      </w:r>
    </w:p>
    <w:p w14:paraId="22C48B36" w14:textId="77777777" w:rsidR="00857643" w:rsidRPr="00810F5A" w:rsidRDefault="00CF55D7" w:rsidP="00810F5A">
      <w:pPr>
        <w:pStyle w:val="a3"/>
        <w:ind w:firstLineChars="200" w:firstLine="420"/>
        <w:rPr>
          <w:rFonts w:ascii="Times New Roman" w:eastAsia="MingLiU_HKSCS" w:hAnsi="Times New Roman" w:cs="Times New Roman"/>
        </w:rPr>
      </w:pPr>
      <w:r w:rsidRPr="00810F5A">
        <w:rPr>
          <w:rFonts w:ascii="Times New Roman" w:eastAsia="黑体" w:hAnsi="Times New Roman" w:cs="Times New Roman"/>
        </w:rPr>
        <w:t>[</w:t>
      </w:r>
      <w:r w:rsidRPr="00810F5A">
        <w:rPr>
          <w:rFonts w:ascii="Times New Roman" w:eastAsia="黑体" w:hAnsi="Times New Roman" w:cs="Times New Roman" w:hint="eastAsia"/>
        </w:rPr>
        <w:t>答案</w:t>
      </w:r>
      <w:r w:rsidRPr="00810F5A">
        <w:rPr>
          <w:rFonts w:ascii="Times New Roman" w:eastAsia="黑体" w:hAnsi="Times New Roman" w:cs="Times New Roman"/>
        </w:rPr>
        <w:t xml:space="preserve">] </w:t>
      </w:r>
      <w:r w:rsidRPr="00810F5A">
        <w:rPr>
          <w:rFonts w:ascii="Times New Roman" w:hAnsi="Times New Roman" w:cs="Times New Roman" w:hint="eastAsia"/>
        </w:rPr>
        <w:t>在收音机里听陈涌泉的单口相声　深夜里在深胡同的路灯下</w:t>
      </w:r>
    </w:p>
    <w:p w14:paraId="691D4E70" w14:textId="77777777" w:rsidR="00857643" w:rsidRPr="00810F5A" w:rsidRDefault="00CF55D7" w:rsidP="00810F5A">
      <w:pPr>
        <w:pStyle w:val="a3"/>
        <w:ind w:firstLineChars="200" w:firstLine="420"/>
        <w:rPr>
          <w:rFonts w:ascii="Times New Roman" w:eastAsia="MingLiU_HKSCS" w:hAnsi="Times New Roman" w:cs="Times New Roman"/>
        </w:rPr>
      </w:pPr>
      <w:r w:rsidRPr="00810F5A">
        <w:rPr>
          <w:rFonts w:ascii="Times New Roman" w:hAnsi="Times New Roman" w:cs="Times New Roman"/>
        </w:rPr>
        <w:t>2</w:t>
      </w:r>
      <w:r w:rsidRPr="00810F5A">
        <w:rPr>
          <w:rFonts w:ascii="Times New Roman" w:eastAsia="MingLiU_HKSCS" w:hAnsi="Times New Roman" w:cs="Times New Roman" w:hint="eastAsia"/>
        </w:rPr>
        <w:t>．</w:t>
      </w:r>
      <w:r w:rsidRPr="00810F5A">
        <w:rPr>
          <w:rFonts w:ascii="Times New Roman" w:eastAsia="黑体" w:hAnsi="Times New Roman" w:cs="Times New Roman"/>
        </w:rPr>
        <w:t>[</w:t>
      </w:r>
      <w:r w:rsidRPr="00810F5A">
        <w:rPr>
          <w:rFonts w:ascii="Times New Roman" w:eastAsia="黑体" w:hAnsi="Times New Roman" w:cs="Times New Roman" w:hint="eastAsia"/>
        </w:rPr>
        <w:t>解析</w:t>
      </w:r>
      <w:r w:rsidRPr="00810F5A">
        <w:rPr>
          <w:rFonts w:ascii="Times New Roman" w:eastAsia="黑体" w:hAnsi="Times New Roman" w:cs="Times New Roman"/>
        </w:rPr>
        <w:t xml:space="preserve">] </w:t>
      </w:r>
      <w:r w:rsidRPr="00810F5A">
        <w:rPr>
          <w:rFonts w:ascii="Times New Roman" w:hAnsi="Times New Roman" w:cs="Times New Roman" w:hint="eastAsia"/>
        </w:rPr>
        <w:t>本题考查分析语句作用的能力</w:t>
      </w:r>
      <w:r w:rsidRPr="00810F5A">
        <w:rPr>
          <w:rFonts w:ascii="Times New Roman" w:eastAsia="MingLiU_HKSCS" w:hAnsi="Times New Roman" w:cs="Times New Roman" w:hint="eastAsia"/>
        </w:rPr>
        <w:t>，</w:t>
      </w:r>
      <w:r w:rsidRPr="00810F5A">
        <w:rPr>
          <w:rFonts w:ascii="Times New Roman" w:hAnsi="Times New Roman" w:cs="Times New Roman" w:hint="eastAsia"/>
        </w:rPr>
        <w:t>要求分析第</w:t>
      </w:r>
      <w:r w:rsidRPr="00810F5A">
        <w:rPr>
          <w:rFonts w:hAnsi="宋体" w:cs="Times New Roman" w:hint="eastAsia"/>
        </w:rPr>
        <w:t>③</w:t>
      </w:r>
      <w:r w:rsidRPr="00810F5A">
        <w:rPr>
          <w:rFonts w:ascii="Times New Roman" w:hAnsi="Times New Roman" w:cs="Times New Roman" w:hint="eastAsia"/>
        </w:rPr>
        <w:t>段画线句在结构上的作用。此句话为中间段落的尾句</w:t>
      </w:r>
      <w:r w:rsidRPr="00810F5A">
        <w:rPr>
          <w:rFonts w:ascii="Times New Roman" w:eastAsia="MingLiU_HKSCS" w:hAnsi="Times New Roman" w:cs="Times New Roman" w:hint="eastAsia"/>
        </w:rPr>
        <w:t>，</w:t>
      </w:r>
      <w:r w:rsidRPr="00810F5A">
        <w:rPr>
          <w:rFonts w:ascii="Times New Roman" w:hAnsi="Times New Roman" w:cs="Times New Roman" w:hint="eastAsia"/>
        </w:rPr>
        <w:t>联系上下文</w:t>
      </w:r>
      <w:r w:rsidRPr="00810F5A">
        <w:rPr>
          <w:rFonts w:ascii="Times New Roman" w:eastAsia="MingLiU_HKSCS" w:hAnsi="Times New Roman" w:cs="Times New Roman" w:hint="eastAsia"/>
        </w:rPr>
        <w:t>，</w:t>
      </w:r>
      <w:r w:rsidRPr="00810F5A">
        <w:rPr>
          <w:rFonts w:ascii="Times New Roman" w:hAnsi="Times New Roman" w:cs="Times New Roman" w:hint="eastAsia"/>
        </w:rPr>
        <w:t>可知</w:t>
      </w:r>
      <w:r w:rsidRPr="00810F5A">
        <w:rPr>
          <w:rFonts w:hAnsi="宋体" w:cs="Times New Roman" w:hint="eastAsia"/>
        </w:rPr>
        <w:t>“</w:t>
      </w:r>
      <w:r w:rsidRPr="00810F5A">
        <w:rPr>
          <w:rFonts w:ascii="Times New Roman" w:hAnsi="Times New Roman" w:cs="Times New Roman" w:hint="eastAsia"/>
        </w:rPr>
        <w:t>百头千头万头不但写意而且烘形</w:t>
      </w:r>
      <w:r w:rsidRPr="00810F5A">
        <w:rPr>
          <w:rFonts w:hAnsi="宋体" w:cs="Times New Roman" w:hint="eastAsia"/>
        </w:rPr>
        <w:t>”</w:t>
      </w:r>
      <w:r w:rsidRPr="00810F5A">
        <w:rPr>
          <w:rFonts w:ascii="Times New Roman" w:hAnsi="Times New Roman" w:cs="Times New Roman" w:hint="eastAsia"/>
        </w:rPr>
        <w:t>承接了上文刘墉对对联的故事；</w:t>
      </w:r>
      <w:r w:rsidRPr="00810F5A">
        <w:rPr>
          <w:rFonts w:hAnsi="宋体" w:cs="Times New Roman" w:hint="eastAsia"/>
        </w:rPr>
        <w:t>“</w:t>
      </w:r>
      <w:r w:rsidRPr="00810F5A">
        <w:rPr>
          <w:rFonts w:ascii="Times New Roman" w:hAnsi="Times New Roman" w:cs="Times New Roman" w:hint="eastAsia"/>
        </w:rPr>
        <w:t>丁香树在哪？它开花时到底是什么样子来着</w:t>
      </w:r>
      <w:r w:rsidRPr="00810F5A">
        <w:rPr>
          <w:rFonts w:hAnsi="宋体" w:cs="Times New Roman" w:hint="eastAsia"/>
        </w:rPr>
        <w:t>”</w:t>
      </w:r>
      <w:r w:rsidRPr="00810F5A">
        <w:rPr>
          <w:rFonts w:ascii="Times New Roman" w:hAnsi="Times New Roman" w:cs="Times New Roman" w:hint="eastAsia"/>
        </w:rPr>
        <w:t>两个问句</w:t>
      </w:r>
      <w:r w:rsidRPr="00810F5A">
        <w:rPr>
          <w:rFonts w:ascii="Times New Roman" w:eastAsia="MingLiU_HKSCS" w:hAnsi="Times New Roman" w:cs="Times New Roman" w:hint="eastAsia"/>
        </w:rPr>
        <w:t>，</w:t>
      </w:r>
      <w:r w:rsidRPr="00810F5A">
        <w:rPr>
          <w:rFonts w:ascii="Times New Roman" w:hAnsi="Times New Roman" w:cs="Times New Roman" w:hint="eastAsia"/>
        </w:rPr>
        <w:t>分别与第</w:t>
      </w:r>
      <w:r w:rsidRPr="00810F5A">
        <w:rPr>
          <w:rFonts w:hAnsi="宋体" w:cs="Times New Roman" w:hint="eastAsia"/>
        </w:rPr>
        <w:t>⑥</w:t>
      </w:r>
      <w:r w:rsidRPr="00810F5A">
        <w:rPr>
          <w:rFonts w:ascii="Times New Roman" w:hAnsi="Times New Roman" w:cs="Times New Roman" w:hint="eastAsia"/>
        </w:rPr>
        <w:t>段</w:t>
      </w:r>
      <w:r w:rsidRPr="00810F5A">
        <w:rPr>
          <w:rFonts w:hAnsi="宋体" w:cs="Times New Roman" w:hint="eastAsia"/>
        </w:rPr>
        <w:t>“</w:t>
      </w:r>
      <w:r w:rsidRPr="00810F5A">
        <w:rPr>
          <w:rFonts w:ascii="Times New Roman" w:hAnsi="Times New Roman" w:cs="Times New Roman" w:hint="eastAsia"/>
        </w:rPr>
        <w:t>原来它长在这里</w:t>
      </w:r>
      <w:r w:rsidRPr="00810F5A">
        <w:rPr>
          <w:rFonts w:hAnsi="宋体" w:cs="Times New Roman" w:hint="eastAsia"/>
        </w:rPr>
        <w:t>”</w:t>
      </w:r>
      <w:r w:rsidRPr="00810F5A">
        <w:rPr>
          <w:rFonts w:ascii="Times New Roman" w:hAnsi="Times New Roman" w:cs="Times New Roman" w:hint="eastAsia"/>
        </w:rPr>
        <w:t>和第</w:t>
      </w:r>
      <w:r w:rsidRPr="00810F5A">
        <w:rPr>
          <w:rFonts w:hAnsi="宋体" w:cs="Times New Roman" w:hint="eastAsia"/>
        </w:rPr>
        <w:t>⑦</w:t>
      </w:r>
      <w:r w:rsidRPr="00810F5A">
        <w:rPr>
          <w:rFonts w:ascii="Times New Roman" w:hAnsi="Times New Roman" w:cs="Times New Roman" w:hint="eastAsia"/>
        </w:rPr>
        <w:t>段</w:t>
      </w:r>
      <w:r w:rsidRPr="00810F5A">
        <w:rPr>
          <w:rFonts w:hAnsi="宋体" w:cs="Times New Roman" w:hint="eastAsia"/>
        </w:rPr>
        <w:t>“</w:t>
      </w:r>
      <w:r w:rsidRPr="00810F5A">
        <w:rPr>
          <w:rFonts w:ascii="Times New Roman" w:hAnsi="Times New Roman" w:cs="Times New Roman" w:hint="eastAsia"/>
        </w:rPr>
        <w:t>万籁俱寂的花香馥</w:t>
      </w:r>
      <w:r w:rsidRPr="00810F5A">
        <w:rPr>
          <w:rFonts w:ascii="Times New Roman" w:hAnsi="Times New Roman" w:cs="Times New Roman" w:hint="eastAsia"/>
        </w:rPr>
        <w:t>郁中</w:t>
      </w:r>
      <w:r w:rsidRPr="00810F5A">
        <w:rPr>
          <w:rFonts w:hAnsi="宋体" w:cs="Times New Roman" w:hint="eastAsia"/>
        </w:rPr>
        <w:t>”</w:t>
      </w:r>
      <w:r w:rsidRPr="00810F5A">
        <w:rPr>
          <w:rFonts w:ascii="Times New Roman" w:hAnsi="Times New Roman" w:cs="Times New Roman" w:hint="eastAsia"/>
        </w:rPr>
        <w:t>对应</w:t>
      </w:r>
      <w:r w:rsidRPr="00810F5A">
        <w:rPr>
          <w:rFonts w:ascii="Times New Roman" w:eastAsia="MingLiU_HKSCS" w:hAnsi="Times New Roman" w:cs="Times New Roman" w:hint="eastAsia"/>
        </w:rPr>
        <w:t>，</w:t>
      </w:r>
      <w:r w:rsidRPr="00810F5A">
        <w:rPr>
          <w:rFonts w:ascii="Times New Roman" w:hAnsi="Times New Roman" w:cs="Times New Roman" w:hint="eastAsia"/>
        </w:rPr>
        <w:t>故其在结构上起承上启下的作用。</w:t>
      </w:r>
    </w:p>
    <w:p w14:paraId="245704E4" w14:textId="77777777" w:rsidR="00857643" w:rsidRPr="00810F5A" w:rsidRDefault="00CF55D7" w:rsidP="00810F5A">
      <w:pPr>
        <w:pStyle w:val="a3"/>
        <w:ind w:firstLineChars="200" w:firstLine="420"/>
        <w:rPr>
          <w:rFonts w:ascii="Times New Roman" w:eastAsia="MingLiU_HKSCS" w:hAnsi="Times New Roman" w:cs="Times New Roman"/>
        </w:rPr>
      </w:pPr>
      <w:r w:rsidRPr="00810F5A">
        <w:rPr>
          <w:rFonts w:ascii="Times New Roman" w:eastAsia="黑体" w:hAnsi="Times New Roman" w:cs="Times New Roman"/>
        </w:rPr>
        <w:t>[</w:t>
      </w:r>
      <w:r w:rsidRPr="00810F5A">
        <w:rPr>
          <w:rFonts w:ascii="Times New Roman" w:eastAsia="黑体" w:hAnsi="Times New Roman" w:cs="Times New Roman" w:hint="eastAsia"/>
        </w:rPr>
        <w:t>答案</w:t>
      </w:r>
      <w:r w:rsidRPr="00810F5A">
        <w:rPr>
          <w:rFonts w:ascii="Times New Roman" w:eastAsia="黑体" w:hAnsi="Times New Roman" w:cs="Times New Roman"/>
        </w:rPr>
        <w:t xml:space="preserve">] </w:t>
      </w:r>
      <w:r w:rsidRPr="00810F5A">
        <w:rPr>
          <w:rFonts w:ascii="Times New Roman" w:hAnsi="Times New Roman" w:cs="Times New Roman" w:hint="eastAsia"/>
        </w:rPr>
        <w:t>承上启下</w:t>
      </w:r>
      <w:r w:rsidRPr="00810F5A">
        <w:rPr>
          <w:rFonts w:ascii="Times New Roman" w:eastAsia="MingLiU_HKSCS" w:hAnsi="Times New Roman" w:cs="Times New Roman" w:hint="eastAsia"/>
        </w:rPr>
        <w:t>，</w:t>
      </w:r>
      <w:r w:rsidRPr="00810F5A">
        <w:rPr>
          <w:rFonts w:ascii="Times New Roman" w:hAnsi="Times New Roman" w:cs="Times New Roman" w:hint="eastAsia"/>
        </w:rPr>
        <w:t>承接了上文刘墉的对联中</w:t>
      </w:r>
      <w:r w:rsidRPr="00810F5A">
        <w:rPr>
          <w:rFonts w:hAnsi="宋体" w:cs="Times New Roman" w:hint="eastAsia"/>
        </w:rPr>
        <w:t>“</w:t>
      </w:r>
      <w:r w:rsidRPr="00810F5A">
        <w:rPr>
          <w:rFonts w:ascii="Times New Roman" w:hAnsi="Times New Roman" w:cs="Times New Roman" w:hint="eastAsia"/>
        </w:rPr>
        <w:t>丁香花</w:t>
      </w:r>
      <w:r w:rsidRPr="00810F5A">
        <w:rPr>
          <w:rFonts w:ascii="Times New Roman" w:eastAsia="MingLiU_HKSCS" w:hAnsi="Times New Roman" w:cs="Times New Roman" w:hint="eastAsia"/>
        </w:rPr>
        <w:t>，</w:t>
      </w:r>
      <w:r w:rsidRPr="00810F5A">
        <w:rPr>
          <w:rFonts w:ascii="Times New Roman" w:hAnsi="Times New Roman" w:cs="Times New Roman" w:hint="eastAsia"/>
        </w:rPr>
        <w:t>百头千头万头</w:t>
      </w:r>
      <w:r w:rsidRPr="00810F5A">
        <w:rPr>
          <w:rFonts w:hAnsi="宋体" w:cs="Times New Roman" w:hint="eastAsia"/>
        </w:rPr>
        <w:t>”</w:t>
      </w:r>
      <w:r w:rsidRPr="00810F5A">
        <w:rPr>
          <w:rFonts w:ascii="Times New Roman" w:eastAsia="MingLiU_HKSCS" w:hAnsi="Times New Roman" w:cs="Times New Roman" w:hint="eastAsia"/>
        </w:rPr>
        <w:t>，</w:t>
      </w:r>
      <w:r w:rsidRPr="00810F5A">
        <w:rPr>
          <w:rFonts w:ascii="Times New Roman" w:hAnsi="Times New Roman" w:cs="Times New Roman" w:hint="eastAsia"/>
        </w:rPr>
        <w:t>写出了丁香花繁茂的景象；引出了下文对丁香花的生长环境和生长时间的叙述。</w:t>
      </w:r>
    </w:p>
    <w:p w14:paraId="39636F60" w14:textId="77777777" w:rsidR="00857643" w:rsidRPr="00810F5A" w:rsidRDefault="00CF55D7" w:rsidP="00810F5A">
      <w:pPr>
        <w:pStyle w:val="a3"/>
        <w:ind w:firstLineChars="200" w:firstLine="420"/>
        <w:rPr>
          <w:rFonts w:ascii="Times New Roman" w:eastAsia="MingLiU_HKSCS" w:hAnsi="Times New Roman" w:cs="Times New Roman"/>
        </w:rPr>
      </w:pPr>
      <w:r w:rsidRPr="00810F5A">
        <w:rPr>
          <w:rFonts w:ascii="Times New Roman" w:hAnsi="Times New Roman" w:cs="Times New Roman"/>
        </w:rPr>
        <w:t>3</w:t>
      </w:r>
      <w:r w:rsidRPr="00810F5A">
        <w:rPr>
          <w:rFonts w:ascii="Times New Roman" w:eastAsia="MingLiU_HKSCS" w:hAnsi="Times New Roman" w:cs="Times New Roman" w:hint="eastAsia"/>
        </w:rPr>
        <w:t>．</w:t>
      </w:r>
      <w:r w:rsidRPr="00810F5A">
        <w:rPr>
          <w:rFonts w:ascii="Times New Roman" w:eastAsia="黑体" w:hAnsi="Times New Roman" w:cs="Times New Roman"/>
        </w:rPr>
        <w:t>[</w:t>
      </w:r>
      <w:r w:rsidRPr="00810F5A">
        <w:rPr>
          <w:rFonts w:ascii="Times New Roman" w:eastAsia="黑体" w:hAnsi="Times New Roman" w:cs="Times New Roman" w:hint="eastAsia"/>
        </w:rPr>
        <w:t>解析</w:t>
      </w:r>
      <w:r w:rsidRPr="00810F5A">
        <w:rPr>
          <w:rFonts w:ascii="Times New Roman" w:eastAsia="黑体" w:hAnsi="Times New Roman" w:cs="Times New Roman"/>
        </w:rPr>
        <w:t xml:space="preserve">] </w:t>
      </w:r>
      <w:r w:rsidRPr="00810F5A">
        <w:rPr>
          <w:rFonts w:ascii="Times New Roman" w:hAnsi="Times New Roman" w:cs="Times New Roman" w:hint="eastAsia"/>
        </w:rPr>
        <w:t>本题考查品味词句的能力。</w:t>
      </w:r>
      <w:r w:rsidRPr="00810F5A">
        <w:rPr>
          <w:rFonts w:ascii="Times New Roman" w:hAnsi="Times New Roman" w:cs="Times New Roman"/>
        </w:rPr>
        <w:t>(1)</w:t>
      </w:r>
      <w:r w:rsidRPr="00810F5A">
        <w:rPr>
          <w:rFonts w:ascii="Times New Roman" w:hAnsi="Times New Roman" w:cs="Times New Roman" w:hint="eastAsia"/>
        </w:rPr>
        <w:t>题考查揣摩词语的含义。理解词语在文中的含义要结合具体语境</w:t>
      </w:r>
      <w:r w:rsidRPr="00810F5A">
        <w:rPr>
          <w:rFonts w:ascii="Times New Roman" w:eastAsia="MingLiU_HKSCS" w:hAnsi="Times New Roman" w:cs="Times New Roman" w:hint="eastAsia"/>
        </w:rPr>
        <w:t>，</w:t>
      </w:r>
      <w:r w:rsidRPr="00810F5A">
        <w:rPr>
          <w:rFonts w:ascii="Times New Roman" w:hAnsi="Times New Roman" w:cs="Times New Roman" w:hint="eastAsia"/>
        </w:rPr>
        <w:t>分为表层和深层两个层次。这里的</w:t>
      </w:r>
      <w:r w:rsidRPr="00810F5A">
        <w:rPr>
          <w:rFonts w:hAnsi="宋体" w:cs="Times New Roman" w:hint="eastAsia"/>
        </w:rPr>
        <w:t>“</w:t>
      </w:r>
      <w:r w:rsidRPr="00810F5A">
        <w:rPr>
          <w:rFonts w:ascii="Times New Roman" w:hAnsi="Times New Roman" w:cs="Times New Roman" w:hint="eastAsia"/>
        </w:rPr>
        <w:t>苦味</w:t>
      </w:r>
      <w:r w:rsidRPr="00810F5A">
        <w:rPr>
          <w:rFonts w:hAnsi="宋体" w:cs="Times New Roman" w:hint="eastAsia"/>
        </w:rPr>
        <w:t>”</w:t>
      </w:r>
      <w:r w:rsidRPr="00810F5A">
        <w:rPr>
          <w:rFonts w:ascii="Times New Roman" w:hAnsi="Times New Roman" w:cs="Times New Roman" w:hint="eastAsia"/>
        </w:rPr>
        <w:t>产生的原因</w:t>
      </w:r>
      <w:r w:rsidRPr="00810F5A">
        <w:rPr>
          <w:rFonts w:ascii="Times New Roman" w:eastAsia="MingLiU_HKSCS" w:hAnsi="Times New Roman" w:cs="Times New Roman" w:hint="eastAsia"/>
        </w:rPr>
        <w:t>，</w:t>
      </w:r>
      <w:r w:rsidRPr="00810F5A">
        <w:rPr>
          <w:rFonts w:ascii="Times New Roman" w:hAnsi="Times New Roman" w:cs="Times New Roman" w:hint="eastAsia"/>
        </w:rPr>
        <w:t>从表层来看</w:t>
      </w:r>
      <w:r w:rsidRPr="00810F5A">
        <w:rPr>
          <w:rFonts w:ascii="Times New Roman" w:eastAsia="MingLiU_HKSCS" w:hAnsi="Times New Roman" w:cs="Times New Roman" w:hint="eastAsia"/>
        </w:rPr>
        <w:t>，</w:t>
      </w:r>
      <w:r w:rsidRPr="00810F5A">
        <w:rPr>
          <w:rFonts w:ascii="Times New Roman" w:hAnsi="Times New Roman" w:cs="Times New Roman" w:hint="eastAsia"/>
        </w:rPr>
        <w:t>是因为</w:t>
      </w:r>
      <w:r w:rsidRPr="00810F5A">
        <w:rPr>
          <w:rFonts w:hAnsi="宋体" w:cs="Times New Roman" w:hint="eastAsia"/>
        </w:rPr>
        <w:t>“</w:t>
      </w:r>
      <w:r w:rsidRPr="00810F5A">
        <w:rPr>
          <w:rFonts w:ascii="Times New Roman" w:hAnsi="Times New Roman" w:cs="Times New Roman" w:hint="eastAsia"/>
        </w:rPr>
        <w:t>我</w:t>
      </w:r>
      <w:r w:rsidRPr="00810F5A">
        <w:rPr>
          <w:rFonts w:hAnsi="宋体" w:cs="Times New Roman" w:hint="eastAsia"/>
        </w:rPr>
        <w:t>”</w:t>
      </w:r>
      <w:r w:rsidRPr="00810F5A">
        <w:rPr>
          <w:rFonts w:ascii="Times New Roman" w:hAnsi="Times New Roman" w:cs="Times New Roman" w:hint="eastAsia"/>
        </w:rPr>
        <w:t>重度失聪而不得不吃很苦很苦的药液；从深层来看</w:t>
      </w:r>
      <w:r w:rsidRPr="00810F5A">
        <w:rPr>
          <w:rFonts w:ascii="Times New Roman" w:eastAsia="MingLiU_HKSCS" w:hAnsi="Times New Roman" w:cs="Times New Roman" w:hint="eastAsia"/>
        </w:rPr>
        <w:t>，</w:t>
      </w:r>
      <w:r w:rsidRPr="00810F5A">
        <w:rPr>
          <w:rFonts w:hAnsi="宋体" w:cs="Times New Roman" w:hint="eastAsia"/>
        </w:rPr>
        <w:t>“</w:t>
      </w:r>
      <w:r w:rsidRPr="00810F5A">
        <w:rPr>
          <w:rFonts w:ascii="Times New Roman" w:hAnsi="Times New Roman" w:cs="Times New Roman" w:hint="eastAsia"/>
        </w:rPr>
        <w:t>我学业优良</w:t>
      </w:r>
      <w:r w:rsidRPr="00810F5A">
        <w:rPr>
          <w:rFonts w:hAnsi="宋体" w:cs="Times New Roman" w:hint="eastAsia"/>
        </w:rPr>
        <w:t>”</w:t>
      </w:r>
      <w:r w:rsidRPr="00810F5A">
        <w:rPr>
          <w:rFonts w:ascii="Times New Roman" w:eastAsia="MingLiU_HKSCS" w:hAnsi="Times New Roman" w:cs="Times New Roman" w:hint="eastAsia"/>
        </w:rPr>
        <w:t>，</w:t>
      </w:r>
      <w:r w:rsidRPr="00810F5A">
        <w:rPr>
          <w:rFonts w:ascii="Times New Roman" w:hAnsi="Times New Roman" w:cs="Times New Roman" w:hint="eastAsia"/>
        </w:rPr>
        <w:t>却因为病症而不能参与考试</w:t>
      </w:r>
      <w:r w:rsidRPr="00810F5A">
        <w:rPr>
          <w:rFonts w:ascii="Times New Roman" w:eastAsia="MingLiU_HKSCS" w:hAnsi="Times New Roman" w:cs="Times New Roman" w:hint="eastAsia"/>
        </w:rPr>
        <w:t>，</w:t>
      </w:r>
      <w:r w:rsidRPr="00810F5A">
        <w:rPr>
          <w:rFonts w:ascii="Times New Roman" w:hAnsi="Times New Roman" w:cs="Times New Roman" w:hint="eastAsia"/>
        </w:rPr>
        <w:t>是指</w:t>
      </w:r>
      <w:r w:rsidRPr="00810F5A">
        <w:rPr>
          <w:rFonts w:hAnsi="宋体" w:cs="Times New Roman" w:hint="eastAsia"/>
        </w:rPr>
        <w:t>“</w:t>
      </w:r>
      <w:r w:rsidRPr="00810F5A">
        <w:rPr>
          <w:rFonts w:ascii="Times New Roman" w:hAnsi="Times New Roman" w:cs="Times New Roman" w:hint="eastAsia"/>
        </w:rPr>
        <w:t>我</w:t>
      </w:r>
      <w:r w:rsidRPr="00810F5A">
        <w:rPr>
          <w:rFonts w:hAnsi="宋体" w:cs="Times New Roman" w:hint="eastAsia"/>
        </w:rPr>
        <w:t>”</w:t>
      </w:r>
      <w:r w:rsidRPr="00810F5A">
        <w:rPr>
          <w:rFonts w:ascii="Times New Roman" w:hAnsi="Times New Roman" w:cs="Times New Roman" w:hint="eastAsia"/>
        </w:rPr>
        <w:t>内心的苦。</w:t>
      </w:r>
      <w:r w:rsidRPr="00810F5A">
        <w:rPr>
          <w:rFonts w:ascii="Times New Roman" w:hAnsi="Times New Roman" w:cs="Times New Roman"/>
        </w:rPr>
        <w:t>(2)</w:t>
      </w:r>
      <w:r w:rsidRPr="00810F5A">
        <w:rPr>
          <w:rFonts w:ascii="Times New Roman" w:hAnsi="Times New Roman" w:cs="Times New Roman" w:hint="eastAsia"/>
        </w:rPr>
        <w:t>题从修辞的角度考查品味语言。这句话由三个句式相同的分句构成</w:t>
      </w:r>
      <w:r w:rsidRPr="00810F5A">
        <w:rPr>
          <w:rFonts w:ascii="Times New Roman" w:eastAsia="MingLiU_HKSCS" w:hAnsi="Times New Roman" w:cs="Times New Roman" w:hint="eastAsia"/>
        </w:rPr>
        <w:t>，</w:t>
      </w:r>
      <w:r w:rsidRPr="00810F5A">
        <w:rPr>
          <w:rFonts w:ascii="Times New Roman" w:hAnsi="Times New Roman" w:cs="Times New Roman" w:hint="eastAsia"/>
        </w:rPr>
        <w:t>符合排比的修辞手法</w:t>
      </w:r>
      <w:r w:rsidRPr="00810F5A">
        <w:rPr>
          <w:rFonts w:ascii="Times New Roman" w:eastAsia="MingLiU_HKSCS" w:hAnsi="Times New Roman" w:cs="Times New Roman" w:hint="eastAsia"/>
        </w:rPr>
        <w:t>，</w:t>
      </w:r>
      <w:r w:rsidRPr="00810F5A">
        <w:rPr>
          <w:rFonts w:ascii="Times New Roman" w:hAnsi="Times New Roman" w:cs="Times New Roman" w:hint="eastAsia"/>
        </w:rPr>
        <w:t>排比句式的运用</w:t>
      </w:r>
      <w:r w:rsidRPr="00810F5A">
        <w:rPr>
          <w:rFonts w:ascii="Times New Roman" w:eastAsia="MingLiU_HKSCS" w:hAnsi="Times New Roman" w:cs="Times New Roman" w:hint="eastAsia"/>
        </w:rPr>
        <w:t>，</w:t>
      </w:r>
      <w:r w:rsidRPr="00810F5A">
        <w:rPr>
          <w:rFonts w:ascii="Times New Roman" w:hAnsi="Times New Roman" w:cs="Times New Roman" w:hint="eastAsia"/>
        </w:rPr>
        <w:t>增强语言气势。从内容上看</w:t>
      </w:r>
      <w:r w:rsidRPr="00810F5A">
        <w:rPr>
          <w:rFonts w:ascii="Times New Roman" w:eastAsia="MingLiU_HKSCS" w:hAnsi="Times New Roman" w:cs="Times New Roman" w:hint="eastAsia"/>
        </w:rPr>
        <w:t>，</w:t>
      </w:r>
      <w:r w:rsidRPr="00810F5A">
        <w:rPr>
          <w:rFonts w:ascii="Times New Roman" w:hAnsi="Times New Roman" w:cs="Times New Roman" w:hint="eastAsia"/>
        </w:rPr>
        <w:t>所提到的</w:t>
      </w:r>
      <w:r w:rsidRPr="00810F5A">
        <w:rPr>
          <w:rFonts w:hAnsi="宋体" w:cs="Times New Roman" w:hint="eastAsia"/>
        </w:rPr>
        <w:t>“</w:t>
      </w:r>
      <w:r w:rsidRPr="00810F5A">
        <w:rPr>
          <w:rFonts w:ascii="Times New Roman" w:hAnsi="Times New Roman" w:cs="Times New Roman" w:hint="eastAsia"/>
        </w:rPr>
        <w:t>陈涌泉</w:t>
      </w:r>
      <w:r w:rsidRPr="00810F5A">
        <w:rPr>
          <w:rFonts w:hAnsi="宋体" w:cs="Times New Roman" w:hint="eastAsia"/>
        </w:rPr>
        <w:t>”“</w:t>
      </w:r>
      <w:r w:rsidRPr="00810F5A">
        <w:rPr>
          <w:rFonts w:ascii="Times New Roman" w:hAnsi="Times New Roman" w:cs="Times New Roman" w:hint="eastAsia"/>
        </w:rPr>
        <w:t>乾隆先生</w:t>
      </w:r>
      <w:r w:rsidRPr="00810F5A">
        <w:rPr>
          <w:rFonts w:hAnsi="宋体" w:cs="Times New Roman" w:hint="eastAsia"/>
        </w:rPr>
        <w:t>”“</w:t>
      </w:r>
      <w:r w:rsidRPr="00810F5A">
        <w:rPr>
          <w:rFonts w:ascii="Times New Roman" w:hAnsi="Times New Roman" w:cs="Times New Roman" w:hint="eastAsia"/>
        </w:rPr>
        <w:t>刘墉</w:t>
      </w:r>
      <w:r w:rsidRPr="00810F5A">
        <w:rPr>
          <w:rFonts w:hAnsi="宋体" w:cs="Times New Roman" w:hint="eastAsia"/>
        </w:rPr>
        <w:t>”</w:t>
      </w:r>
      <w:r w:rsidRPr="00810F5A">
        <w:rPr>
          <w:rFonts w:ascii="Times New Roman" w:hAnsi="Times New Roman" w:cs="Times New Roman" w:hint="eastAsia"/>
        </w:rPr>
        <w:t>三个人物均为作者联想到的人物</w:t>
      </w:r>
      <w:r w:rsidRPr="00810F5A">
        <w:rPr>
          <w:rFonts w:ascii="Times New Roman" w:eastAsia="MingLiU_HKSCS" w:hAnsi="Times New Roman" w:cs="Times New Roman" w:hint="eastAsia"/>
        </w:rPr>
        <w:t>，</w:t>
      </w:r>
      <w:r w:rsidRPr="00810F5A">
        <w:rPr>
          <w:rFonts w:ascii="Times New Roman" w:hAnsi="Times New Roman" w:cs="Times New Roman" w:hint="eastAsia"/>
        </w:rPr>
        <w:t>强烈地表达了作者对丁香花的喜爱之情。</w:t>
      </w:r>
    </w:p>
    <w:p w14:paraId="36B499D5" w14:textId="77777777" w:rsidR="00857643" w:rsidRPr="00810F5A" w:rsidRDefault="00CF55D7" w:rsidP="00810F5A">
      <w:pPr>
        <w:pStyle w:val="a3"/>
        <w:ind w:firstLineChars="200" w:firstLine="420"/>
        <w:rPr>
          <w:rFonts w:ascii="Times New Roman" w:eastAsia="MingLiU_HKSCS" w:hAnsi="Times New Roman" w:cs="Times New Roman"/>
        </w:rPr>
      </w:pPr>
      <w:r w:rsidRPr="00810F5A">
        <w:rPr>
          <w:rFonts w:ascii="Times New Roman" w:eastAsia="黑体" w:hAnsi="Times New Roman" w:cs="Times New Roman"/>
        </w:rPr>
        <w:t>[</w:t>
      </w:r>
      <w:r w:rsidRPr="00810F5A">
        <w:rPr>
          <w:rFonts w:ascii="Times New Roman" w:eastAsia="黑体" w:hAnsi="Times New Roman" w:cs="Times New Roman" w:hint="eastAsia"/>
        </w:rPr>
        <w:t>答案</w:t>
      </w:r>
      <w:r w:rsidRPr="00810F5A">
        <w:rPr>
          <w:rFonts w:ascii="Times New Roman" w:eastAsia="黑体" w:hAnsi="Times New Roman" w:cs="Times New Roman"/>
        </w:rPr>
        <w:t xml:space="preserve">] </w:t>
      </w:r>
      <w:r w:rsidRPr="00810F5A">
        <w:rPr>
          <w:rFonts w:ascii="Times New Roman" w:hAnsi="Times New Roman" w:cs="Times New Roman"/>
        </w:rPr>
        <w:t>(1)</w:t>
      </w:r>
      <w:r w:rsidRPr="00810F5A">
        <w:rPr>
          <w:rFonts w:ascii="Times New Roman" w:hAnsi="Times New Roman" w:cs="Times New Roman" w:hint="eastAsia"/>
        </w:rPr>
        <w:t>一语双关</w:t>
      </w:r>
      <w:r w:rsidRPr="00810F5A">
        <w:rPr>
          <w:rFonts w:ascii="Times New Roman" w:eastAsia="MingLiU_HKSCS" w:hAnsi="Times New Roman" w:cs="Times New Roman" w:hint="eastAsia"/>
        </w:rPr>
        <w:t>，</w:t>
      </w:r>
      <w:r w:rsidRPr="00810F5A">
        <w:rPr>
          <w:rFonts w:ascii="Times New Roman" w:hAnsi="Times New Roman" w:cs="Times New Roman" w:hint="eastAsia"/>
        </w:rPr>
        <w:t>表面是指由于生病</w:t>
      </w:r>
      <w:r w:rsidRPr="00810F5A">
        <w:rPr>
          <w:rFonts w:ascii="Times New Roman" w:eastAsia="MingLiU_HKSCS" w:hAnsi="Times New Roman" w:cs="Times New Roman" w:hint="eastAsia"/>
        </w:rPr>
        <w:t>，</w:t>
      </w:r>
      <w:r w:rsidRPr="00810F5A">
        <w:rPr>
          <w:rFonts w:ascii="Times New Roman" w:hAnsi="Times New Roman" w:cs="Times New Roman" w:hint="eastAsia"/>
        </w:rPr>
        <w:t>吃的药液很苦；深层是指由于听力受损不能参加高考</w:t>
      </w:r>
      <w:r w:rsidRPr="00810F5A">
        <w:rPr>
          <w:rFonts w:ascii="Times New Roman" w:eastAsia="MingLiU_HKSCS" w:hAnsi="Times New Roman" w:cs="Times New Roman" w:hint="eastAsia"/>
        </w:rPr>
        <w:t>，</w:t>
      </w:r>
      <w:r w:rsidRPr="00810F5A">
        <w:rPr>
          <w:rFonts w:ascii="Times New Roman" w:hAnsi="Times New Roman" w:cs="Times New Roman" w:hint="eastAsia"/>
        </w:rPr>
        <w:t>内心感到苦闷、忧伤。</w:t>
      </w:r>
    </w:p>
    <w:p w14:paraId="497E3FB1" w14:textId="77777777" w:rsidR="00857643" w:rsidRPr="00810F5A" w:rsidRDefault="00CF55D7" w:rsidP="00810F5A">
      <w:pPr>
        <w:pStyle w:val="a3"/>
        <w:ind w:firstLineChars="200" w:firstLine="420"/>
        <w:rPr>
          <w:rFonts w:ascii="Times New Roman" w:eastAsia="MingLiU_HKSCS" w:hAnsi="Times New Roman" w:cs="Times New Roman"/>
        </w:rPr>
      </w:pPr>
      <w:r w:rsidRPr="00810F5A">
        <w:rPr>
          <w:rFonts w:ascii="Times New Roman" w:hAnsi="Times New Roman" w:cs="Times New Roman"/>
        </w:rPr>
        <w:t>(2)</w:t>
      </w:r>
      <w:r w:rsidRPr="00810F5A">
        <w:rPr>
          <w:rFonts w:ascii="Times New Roman" w:hAnsi="Times New Roman" w:cs="Times New Roman" w:hint="eastAsia"/>
        </w:rPr>
        <w:t>排比。通过眼前的丁香花</w:t>
      </w:r>
      <w:r w:rsidRPr="00810F5A">
        <w:rPr>
          <w:rFonts w:ascii="Times New Roman" w:eastAsia="MingLiU_HKSCS" w:hAnsi="Times New Roman" w:cs="Times New Roman" w:hint="eastAsia"/>
        </w:rPr>
        <w:t>，</w:t>
      </w:r>
      <w:r w:rsidRPr="00810F5A">
        <w:rPr>
          <w:rFonts w:ascii="Times New Roman" w:hAnsi="Times New Roman" w:cs="Times New Roman" w:hint="eastAsia"/>
        </w:rPr>
        <w:t>联想出陈涌泉、乾隆、刘墉三个人的形象特征</w:t>
      </w:r>
      <w:r w:rsidRPr="00810F5A">
        <w:rPr>
          <w:rFonts w:ascii="Times New Roman" w:eastAsia="MingLiU_HKSCS" w:hAnsi="Times New Roman" w:cs="Times New Roman" w:hint="eastAsia"/>
        </w:rPr>
        <w:t>，</w:t>
      </w:r>
      <w:r w:rsidRPr="00810F5A">
        <w:rPr>
          <w:rFonts w:ascii="Times New Roman" w:hAnsi="Times New Roman" w:cs="Times New Roman" w:hint="eastAsia"/>
        </w:rPr>
        <w:t>生动形象地写出了作者对丁香花的喜爱与赞美</w:t>
      </w:r>
      <w:r w:rsidRPr="00810F5A">
        <w:rPr>
          <w:rFonts w:ascii="Times New Roman" w:eastAsia="MingLiU_HKSCS" w:hAnsi="Times New Roman" w:cs="Times New Roman" w:hint="eastAsia"/>
        </w:rPr>
        <w:t>，</w:t>
      </w:r>
      <w:r w:rsidRPr="00810F5A">
        <w:rPr>
          <w:rFonts w:ascii="Times New Roman" w:hAnsi="Times New Roman" w:cs="Times New Roman" w:hint="eastAsia"/>
        </w:rPr>
        <w:t>运用排比</w:t>
      </w:r>
      <w:r w:rsidRPr="00810F5A">
        <w:rPr>
          <w:rFonts w:ascii="Times New Roman" w:eastAsia="MingLiU_HKSCS" w:hAnsi="Times New Roman" w:cs="Times New Roman" w:hint="eastAsia"/>
        </w:rPr>
        <w:t>，</w:t>
      </w:r>
      <w:r w:rsidRPr="00810F5A">
        <w:rPr>
          <w:rFonts w:ascii="Times New Roman" w:hAnsi="Times New Roman" w:cs="Times New Roman" w:hint="eastAsia"/>
        </w:rPr>
        <w:t>增强语势</w:t>
      </w:r>
      <w:r w:rsidRPr="00810F5A">
        <w:rPr>
          <w:rFonts w:ascii="Times New Roman" w:eastAsia="MingLiU_HKSCS" w:hAnsi="Times New Roman" w:cs="Times New Roman" w:hint="eastAsia"/>
        </w:rPr>
        <w:t>，</w:t>
      </w:r>
      <w:r w:rsidRPr="00810F5A">
        <w:rPr>
          <w:rFonts w:ascii="Times New Roman" w:hAnsi="Times New Roman" w:cs="Times New Roman" w:hint="eastAsia"/>
        </w:rPr>
        <w:t>强化感情。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0"/>
      </w:tblGrid>
      <w:tr w:rsidR="001F446A" w14:paraId="55585FA1" w14:textId="77777777" w:rsidTr="000467F2">
        <w:tc>
          <w:tcPr>
            <w:tcW w:w="8510" w:type="dxa"/>
          </w:tcPr>
          <w:p w14:paraId="0B5E55CD" w14:textId="77777777" w:rsidR="00857643" w:rsidRPr="000467F2" w:rsidRDefault="00CF55D7" w:rsidP="000467F2">
            <w:pPr>
              <w:pStyle w:val="a3"/>
              <w:ind w:firstLineChars="200" w:firstLine="422"/>
              <w:rPr>
                <w:rFonts w:ascii="Times New Roman" w:eastAsia="MingLiU_HKSCS" w:hAnsi="Times New Roman" w:cs="Times New Roman"/>
                <w:b/>
              </w:rPr>
            </w:pPr>
            <w:r w:rsidRPr="000467F2">
              <w:rPr>
                <w:rFonts w:ascii="Times New Roman" w:hAnsi="Times New Roman" w:cs="Times New Roman" w:hint="eastAsia"/>
                <w:b/>
              </w:rPr>
              <w:t>考点解读</w:t>
            </w:r>
          </w:p>
          <w:p w14:paraId="3D0E4D8C" w14:textId="77777777" w:rsidR="00857643" w:rsidRPr="000467F2" w:rsidRDefault="00CF55D7" w:rsidP="000467F2">
            <w:pPr>
              <w:pStyle w:val="a3"/>
              <w:ind w:firstLineChars="200" w:firstLine="422"/>
              <w:jc w:val="center"/>
              <w:rPr>
                <w:rFonts w:ascii="Times New Roman" w:hAnsi="Times New Roman" w:cs="Times New Roman"/>
                <w:b/>
              </w:rPr>
            </w:pPr>
            <w:r w:rsidRPr="000467F2">
              <w:rPr>
                <w:rFonts w:ascii="Times New Roman" w:hAnsi="Times New Roman" w:cs="Times New Roman" w:hint="eastAsia"/>
                <w:b/>
              </w:rPr>
              <w:t>考点</w:t>
            </w:r>
            <w:r w:rsidRPr="000467F2">
              <w:rPr>
                <w:rFonts w:ascii="Times New Roman" w:hAnsi="Times New Roman" w:cs="Times New Roman"/>
                <w:b/>
              </w:rPr>
              <w:t>——</w:t>
            </w:r>
            <w:r w:rsidRPr="000467F2">
              <w:rPr>
                <w:rFonts w:ascii="Times New Roman" w:hAnsi="Times New Roman" w:cs="Times New Roman" w:hint="eastAsia"/>
                <w:b/>
              </w:rPr>
              <w:t>托物言志</w:t>
            </w:r>
          </w:p>
          <w:p w14:paraId="68C1D6EA" w14:textId="77777777" w:rsidR="00857643" w:rsidRPr="000467F2" w:rsidRDefault="00CF55D7" w:rsidP="000467F2">
            <w:pPr>
              <w:pStyle w:val="a3"/>
              <w:ind w:firstLineChars="200" w:firstLine="420"/>
              <w:rPr>
                <w:rFonts w:ascii="Times New Roman" w:eastAsia="MingLiU_HKSCS" w:hAnsi="Times New Roman" w:cs="Times New Roman"/>
              </w:rPr>
            </w:pPr>
            <w:r w:rsidRPr="000467F2">
              <w:rPr>
                <w:rFonts w:ascii="Times New Roman" w:eastAsia="黑体" w:hAnsi="Times New Roman" w:cs="Times New Roman" w:hint="eastAsia"/>
              </w:rPr>
              <w:t>【考点解读】</w:t>
            </w:r>
          </w:p>
          <w:p w14:paraId="6F5EADCA" w14:textId="77777777" w:rsidR="00857643" w:rsidRPr="000467F2" w:rsidRDefault="00CF55D7" w:rsidP="000467F2">
            <w:pPr>
              <w:pStyle w:val="a3"/>
              <w:ind w:firstLineChars="200" w:firstLine="420"/>
              <w:rPr>
                <w:rFonts w:ascii="MingLiU_HKSCS" w:eastAsia="MingLiU_HKSCS" w:hAnsi="MingLiU_HKSCS" w:cs="MingLiU_HKSCS"/>
              </w:rPr>
            </w:pPr>
            <w:r w:rsidRPr="000467F2">
              <w:rPr>
                <w:rFonts w:ascii="Times New Roman" w:eastAsia="仿宋_GB2312" w:hAnsi="Times New Roman" w:cs="Times New Roman" w:hint="eastAsia"/>
              </w:rPr>
              <w:t>托物言志就是通过对物的描写和叙述</w:t>
            </w:r>
            <w:r w:rsidRPr="000467F2">
              <w:rPr>
                <w:rFonts w:ascii="MingLiU_HKSCS" w:eastAsia="MingLiU_HKSCS" w:hAnsi="MingLiU_HKSCS" w:cs="MingLiU_HKSCS" w:hint="eastAsia"/>
              </w:rPr>
              <w:t>，</w:t>
            </w:r>
            <w:r w:rsidRPr="000467F2">
              <w:rPr>
                <w:rFonts w:ascii="Times New Roman" w:eastAsia="仿宋_GB2312" w:hAnsi="Times New Roman" w:cs="Times New Roman" w:hint="eastAsia"/>
              </w:rPr>
              <w:t>表现自己的志向和意愿。即将个人之</w:t>
            </w:r>
            <w:r w:rsidRPr="000467F2">
              <w:rPr>
                <w:rFonts w:hAnsi="宋体" w:cs="Times New Roman" w:hint="eastAsia"/>
              </w:rPr>
              <w:t>“</w:t>
            </w:r>
            <w:r w:rsidRPr="000467F2">
              <w:rPr>
                <w:rFonts w:ascii="Times New Roman" w:eastAsia="仿宋_GB2312" w:hAnsi="Times New Roman" w:cs="Times New Roman" w:hint="eastAsia"/>
              </w:rPr>
              <w:t>志</w:t>
            </w:r>
            <w:r w:rsidRPr="000467F2">
              <w:rPr>
                <w:rFonts w:hAnsi="宋体" w:cs="Times New Roman" w:hint="eastAsia"/>
              </w:rPr>
              <w:t>”</w:t>
            </w:r>
            <w:r w:rsidRPr="000467F2">
              <w:rPr>
                <w:rFonts w:ascii="Times New Roman" w:eastAsia="仿宋_GB2312" w:hAnsi="Times New Roman" w:cs="Times New Roman" w:hint="eastAsia"/>
              </w:rPr>
              <w:t>依托在某个具体之</w:t>
            </w:r>
            <w:r w:rsidRPr="000467F2">
              <w:rPr>
                <w:rFonts w:hAnsi="宋体" w:cs="Times New Roman" w:hint="eastAsia"/>
              </w:rPr>
              <w:t>“</w:t>
            </w:r>
            <w:r w:rsidRPr="000467F2">
              <w:rPr>
                <w:rFonts w:ascii="Times New Roman" w:eastAsia="仿宋_GB2312" w:hAnsi="Times New Roman" w:cs="Times New Roman" w:hint="eastAsia"/>
              </w:rPr>
              <w:t>物</w:t>
            </w:r>
            <w:r w:rsidRPr="000467F2">
              <w:rPr>
                <w:rFonts w:hAnsi="宋体" w:cs="Times New Roman" w:hint="eastAsia"/>
              </w:rPr>
              <w:t>”</w:t>
            </w:r>
            <w:r w:rsidRPr="000467F2">
              <w:rPr>
                <w:rFonts w:ascii="Times New Roman" w:eastAsia="仿宋_GB2312" w:hAnsi="Times New Roman" w:cs="Times New Roman" w:hint="eastAsia"/>
              </w:rPr>
              <w:t>上。于是</w:t>
            </w:r>
            <w:r w:rsidRPr="000467F2">
              <w:rPr>
                <w:rFonts w:ascii="MingLiU_HKSCS" w:eastAsia="MingLiU_HKSCS" w:hAnsi="MingLiU_HKSCS" w:cs="MingLiU_HKSCS" w:hint="eastAsia"/>
              </w:rPr>
              <w:t>，</w:t>
            </w:r>
            <w:r w:rsidRPr="000467F2">
              <w:rPr>
                <w:rFonts w:ascii="Times New Roman" w:eastAsia="仿宋_GB2312" w:hAnsi="Times New Roman" w:cs="Times New Roman" w:hint="eastAsia"/>
              </w:rPr>
              <w:t>这个</w:t>
            </w:r>
            <w:r w:rsidRPr="000467F2">
              <w:rPr>
                <w:rFonts w:hAnsi="宋体" w:cs="Times New Roman" w:hint="eastAsia"/>
              </w:rPr>
              <w:t>“</w:t>
            </w:r>
            <w:r w:rsidRPr="000467F2">
              <w:rPr>
                <w:rFonts w:ascii="Times New Roman" w:eastAsia="仿宋_GB2312" w:hAnsi="Times New Roman" w:cs="Times New Roman" w:hint="eastAsia"/>
              </w:rPr>
              <w:t>物</w:t>
            </w:r>
            <w:r w:rsidRPr="000467F2">
              <w:rPr>
                <w:rFonts w:hAnsi="宋体" w:cs="Times New Roman" w:hint="eastAsia"/>
              </w:rPr>
              <w:t>”</w:t>
            </w:r>
            <w:r w:rsidRPr="000467F2">
              <w:rPr>
                <w:rFonts w:ascii="Times New Roman" w:eastAsia="仿宋_GB2312" w:hAnsi="Times New Roman" w:cs="Times New Roman" w:hint="eastAsia"/>
              </w:rPr>
              <w:t>便具有了某种象征意义</w:t>
            </w:r>
            <w:r w:rsidRPr="000467F2">
              <w:rPr>
                <w:rFonts w:ascii="MingLiU_HKSCS" w:eastAsia="MingLiU_HKSCS" w:hAnsi="MingLiU_HKSCS" w:cs="MingLiU_HKSCS" w:hint="eastAsia"/>
              </w:rPr>
              <w:t>，</w:t>
            </w:r>
            <w:r w:rsidRPr="000467F2">
              <w:rPr>
                <w:rFonts w:ascii="Times New Roman" w:eastAsia="仿宋_GB2312" w:hAnsi="Times New Roman" w:cs="Times New Roman" w:hint="eastAsia"/>
              </w:rPr>
              <w:t>成为作者的志趣、意愿或理想的寄托者。作者的个人之</w:t>
            </w:r>
            <w:r w:rsidRPr="000467F2">
              <w:rPr>
                <w:rFonts w:hAnsi="宋体" w:cs="Times New Roman" w:hint="eastAsia"/>
              </w:rPr>
              <w:t>“</w:t>
            </w:r>
            <w:r w:rsidRPr="000467F2">
              <w:rPr>
                <w:rFonts w:ascii="Times New Roman" w:eastAsia="仿宋_GB2312" w:hAnsi="Times New Roman" w:cs="Times New Roman" w:hint="eastAsia"/>
              </w:rPr>
              <w:t>志</w:t>
            </w:r>
            <w:r w:rsidRPr="000467F2">
              <w:rPr>
                <w:rFonts w:hAnsi="宋体" w:cs="Times New Roman" w:hint="eastAsia"/>
              </w:rPr>
              <w:t>”</w:t>
            </w:r>
            <w:r w:rsidRPr="000467F2">
              <w:rPr>
                <w:rFonts w:ascii="MingLiU_HKSCS" w:eastAsia="MingLiU_HKSCS" w:hAnsi="MingLiU_HKSCS" w:cs="MingLiU_HKSCS" w:hint="eastAsia"/>
              </w:rPr>
              <w:t>，</w:t>
            </w:r>
            <w:r w:rsidRPr="000467F2">
              <w:rPr>
                <w:rFonts w:ascii="Times New Roman" w:eastAsia="仿宋_GB2312" w:hAnsi="Times New Roman" w:cs="Times New Roman" w:hint="eastAsia"/>
              </w:rPr>
              <w:t>借助于这个具体之</w:t>
            </w:r>
            <w:r w:rsidRPr="000467F2">
              <w:rPr>
                <w:rFonts w:hAnsi="宋体" w:cs="Times New Roman" w:hint="eastAsia"/>
              </w:rPr>
              <w:t>“</w:t>
            </w:r>
            <w:r w:rsidRPr="000467F2">
              <w:rPr>
                <w:rFonts w:ascii="Times New Roman" w:eastAsia="仿宋_GB2312" w:hAnsi="Times New Roman" w:cs="Times New Roman" w:hint="eastAsia"/>
              </w:rPr>
              <w:t>物</w:t>
            </w:r>
            <w:r w:rsidRPr="000467F2">
              <w:rPr>
                <w:rFonts w:hAnsi="宋体" w:cs="Times New Roman" w:hint="eastAsia"/>
              </w:rPr>
              <w:t>”</w:t>
            </w:r>
            <w:r w:rsidRPr="000467F2">
              <w:rPr>
                <w:rFonts w:ascii="MingLiU_HKSCS" w:eastAsia="MingLiU_HKSCS" w:hAnsi="MingLiU_HKSCS" w:cs="MingLiU_HKSCS" w:hint="eastAsia"/>
              </w:rPr>
              <w:t>，</w:t>
            </w:r>
            <w:r w:rsidRPr="000467F2">
              <w:rPr>
                <w:rFonts w:ascii="Times New Roman" w:eastAsia="仿宋_GB2312" w:hAnsi="Times New Roman" w:cs="Times New Roman" w:hint="eastAsia"/>
              </w:rPr>
              <w:t>表达得更充分</w:t>
            </w:r>
            <w:r w:rsidRPr="000467F2">
              <w:rPr>
                <w:rFonts w:ascii="MingLiU_HKSCS" w:eastAsia="MingLiU_HKSCS" w:hAnsi="MingLiU_HKSCS" w:cs="MingLiU_HKSCS" w:hint="eastAsia"/>
              </w:rPr>
              <w:t>，</w:t>
            </w:r>
            <w:r w:rsidRPr="000467F2">
              <w:rPr>
                <w:rFonts w:ascii="Times New Roman" w:eastAsia="仿宋_GB2312" w:hAnsi="Times New Roman" w:cs="Times New Roman" w:hint="eastAsia"/>
              </w:rPr>
              <w:t>更富有感染力。</w:t>
            </w:r>
          </w:p>
          <w:p w14:paraId="1E3E15F9" w14:textId="77777777" w:rsidR="00857643" w:rsidRPr="000467F2" w:rsidRDefault="00CF55D7" w:rsidP="000467F2">
            <w:pPr>
              <w:pStyle w:val="a3"/>
              <w:ind w:firstLineChars="200" w:firstLine="420"/>
              <w:rPr>
                <w:rFonts w:ascii="Times New Roman" w:eastAsia="MingLiU_HKSCS" w:hAnsi="Times New Roman" w:cs="Times New Roman"/>
              </w:rPr>
            </w:pPr>
            <w:r w:rsidRPr="000467F2">
              <w:rPr>
                <w:rFonts w:ascii="Times New Roman" w:eastAsia="黑体" w:hAnsi="Times New Roman" w:cs="Times New Roman" w:hint="eastAsia"/>
              </w:rPr>
              <w:t>【技法辨析】</w:t>
            </w:r>
          </w:p>
          <w:p w14:paraId="4EDDA109" w14:textId="77777777" w:rsidR="00857643" w:rsidRPr="000467F2" w:rsidRDefault="00CF55D7" w:rsidP="000467F2">
            <w:pPr>
              <w:pStyle w:val="a3"/>
              <w:ind w:firstLineChars="200" w:firstLine="420"/>
              <w:rPr>
                <w:rFonts w:ascii="MingLiU_HKSCS" w:eastAsia="MingLiU_HKSCS" w:hAnsi="MingLiU_HKSCS" w:cs="MingLiU_HKSCS"/>
              </w:rPr>
            </w:pPr>
            <w:r w:rsidRPr="000467F2">
              <w:rPr>
                <w:rFonts w:ascii="Times New Roman" w:eastAsia="仿宋_GB2312" w:hAnsi="Times New Roman" w:cs="Times New Roman" w:hint="eastAsia"/>
              </w:rPr>
              <w:t>以物喻人、托物言志和象征的区别：</w:t>
            </w:r>
          </w:p>
          <w:p w14:paraId="2777BD39" w14:textId="77777777" w:rsidR="00857643" w:rsidRPr="000467F2" w:rsidRDefault="00CF55D7" w:rsidP="000467F2">
            <w:pPr>
              <w:pStyle w:val="a3"/>
              <w:ind w:firstLineChars="200" w:firstLine="420"/>
              <w:rPr>
                <w:rFonts w:ascii="MingLiU_HKSCS" w:eastAsia="MingLiU_HKSCS" w:hAnsi="MingLiU_HKSCS" w:cs="MingLiU_HKSCS"/>
              </w:rPr>
            </w:pPr>
            <w:r w:rsidRPr="000467F2">
              <w:rPr>
                <w:rFonts w:hAnsi="宋体" w:cs="Times New Roman" w:hint="eastAsia"/>
              </w:rPr>
              <w:t>“</w:t>
            </w:r>
            <w:r w:rsidRPr="000467F2">
              <w:rPr>
                <w:rFonts w:ascii="Times New Roman" w:eastAsia="仿宋_GB2312" w:hAnsi="Times New Roman" w:cs="Times New Roman" w:hint="eastAsia"/>
              </w:rPr>
              <w:t>以物喻人</w:t>
            </w:r>
            <w:r w:rsidRPr="000467F2">
              <w:rPr>
                <w:rFonts w:hAnsi="宋体" w:cs="Times New Roman" w:hint="eastAsia"/>
              </w:rPr>
              <w:t>”</w:t>
            </w:r>
            <w:r w:rsidRPr="000467F2">
              <w:rPr>
                <w:rFonts w:ascii="Times New Roman" w:eastAsia="仿宋_GB2312" w:hAnsi="Times New Roman" w:cs="Times New Roman" w:hint="eastAsia"/>
              </w:rPr>
              <w:t>是一种描写人物的方法</w:t>
            </w:r>
            <w:r w:rsidRPr="000467F2">
              <w:rPr>
                <w:rFonts w:ascii="MingLiU_HKSCS" w:eastAsia="MingLiU_HKSCS" w:hAnsi="MingLiU_HKSCS" w:cs="MingLiU_HKSCS" w:hint="eastAsia"/>
              </w:rPr>
              <w:t>，</w:t>
            </w:r>
            <w:r w:rsidRPr="000467F2">
              <w:rPr>
                <w:rFonts w:ascii="Times New Roman" w:eastAsia="仿宋_GB2312" w:hAnsi="Times New Roman" w:cs="Times New Roman" w:hint="eastAsia"/>
              </w:rPr>
              <w:t>就是用某一种事物来比喻某一种人</w:t>
            </w:r>
            <w:r w:rsidRPr="000467F2">
              <w:rPr>
                <w:rFonts w:ascii="MingLiU_HKSCS" w:eastAsia="MingLiU_HKSCS" w:hAnsi="MingLiU_HKSCS" w:cs="MingLiU_HKSCS" w:hint="eastAsia"/>
              </w:rPr>
              <w:t>，</w:t>
            </w:r>
            <w:r w:rsidRPr="000467F2">
              <w:rPr>
                <w:rFonts w:ascii="Times New Roman" w:eastAsia="仿宋_GB2312" w:hAnsi="Times New Roman" w:cs="Times New Roman" w:hint="eastAsia"/>
              </w:rPr>
              <w:t>使其性格、形象更为鲜明。</w:t>
            </w:r>
          </w:p>
          <w:p w14:paraId="37A2FD36" w14:textId="77777777" w:rsidR="00857643" w:rsidRPr="000467F2" w:rsidRDefault="00CF55D7" w:rsidP="000467F2">
            <w:pPr>
              <w:pStyle w:val="a3"/>
              <w:ind w:firstLineChars="200" w:firstLine="420"/>
              <w:rPr>
                <w:rFonts w:ascii="MingLiU_HKSCS" w:eastAsia="MingLiU_HKSCS" w:hAnsi="MingLiU_HKSCS" w:cs="MingLiU_HKSCS"/>
              </w:rPr>
            </w:pPr>
            <w:r w:rsidRPr="000467F2">
              <w:rPr>
                <w:rFonts w:hAnsi="宋体" w:cs="Times New Roman" w:hint="eastAsia"/>
              </w:rPr>
              <w:t>“</w:t>
            </w:r>
            <w:r w:rsidRPr="000467F2">
              <w:rPr>
                <w:rFonts w:ascii="Times New Roman" w:eastAsia="仿宋_GB2312" w:hAnsi="Times New Roman" w:cs="Times New Roman" w:hint="eastAsia"/>
              </w:rPr>
              <w:t>托物言志</w:t>
            </w:r>
            <w:r w:rsidRPr="000467F2">
              <w:rPr>
                <w:rFonts w:hAnsi="宋体" w:cs="Times New Roman" w:hint="eastAsia"/>
              </w:rPr>
              <w:t>”</w:t>
            </w:r>
            <w:r w:rsidRPr="000467F2">
              <w:rPr>
                <w:rFonts w:ascii="Times New Roman" w:eastAsia="仿宋_GB2312" w:hAnsi="Times New Roman" w:cs="Times New Roman" w:hint="eastAsia"/>
              </w:rPr>
              <w:t>是从志向、情趣、理想、追求等方面来描述物</w:t>
            </w:r>
            <w:r w:rsidRPr="000467F2">
              <w:rPr>
                <w:rFonts w:ascii="MingLiU_HKSCS" w:eastAsia="MingLiU_HKSCS" w:hAnsi="MingLiU_HKSCS" w:cs="MingLiU_HKSCS" w:hint="eastAsia"/>
              </w:rPr>
              <w:t>，</w:t>
            </w:r>
            <w:r w:rsidRPr="000467F2">
              <w:rPr>
                <w:rFonts w:ascii="Times New Roman" w:eastAsia="仿宋_GB2312" w:hAnsi="Times New Roman" w:cs="Times New Roman" w:hint="eastAsia"/>
              </w:rPr>
              <w:t>表现志。通过描绘具体事物的形象来表达思想感情</w:t>
            </w:r>
            <w:r w:rsidRPr="000467F2">
              <w:rPr>
                <w:rFonts w:ascii="Times New Roman" w:eastAsia="仿宋_GB2312" w:hAnsi="Times New Roman" w:cs="Times New Roman"/>
              </w:rPr>
              <w:t>(</w:t>
            </w:r>
            <w:r w:rsidRPr="000467F2">
              <w:rPr>
                <w:rFonts w:ascii="Times New Roman" w:eastAsia="仿宋_GB2312" w:hAnsi="Times New Roman" w:cs="Times New Roman" w:hint="eastAsia"/>
              </w:rPr>
              <w:t>多用于诗歌、散文创作</w:t>
            </w:r>
            <w:r w:rsidRPr="000467F2">
              <w:rPr>
                <w:rFonts w:ascii="Times New Roman" w:eastAsia="仿宋_GB2312" w:hAnsi="Times New Roman" w:cs="Times New Roman"/>
              </w:rPr>
              <w:t>)</w:t>
            </w:r>
            <w:r w:rsidRPr="000467F2">
              <w:rPr>
                <w:rFonts w:ascii="MingLiU_HKSCS" w:eastAsia="MingLiU_HKSCS" w:hAnsi="MingLiU_HKSCS" w:cs="MingLiU_HKSCS" w:hint="eastAsia"/>
              </w:rPr>
              <w:t>，</w:t>
            </w:r>
            <w:r w:rsidRPr="000467F2">
              <w:rPr>
                <w:rFonts w:ascii="Times New Roman" w:eastAsia="仿宋_GB2312" w:hAnsi="Times New Roman" w:cs="Times New Roman" w:hint="eastAsia"/>
              </w:rPr>
              <w:t>是间接表现主题思想的方式之一。</w:t>
            </w:r>
          </w:p>
          <w:p w14:paraId="02D8E1BA" w14:textId="77777777" w:rsidR="00857643" w:rsidRPr="000467F2" w:rsidRDefault="00CF55D7" w:rsidP="000467F2">
            <w:pPr>
              <w:pStyle w:val="a3"/>
              <w:ind w:firstLineChars="200" w:firstLine="420"/>
              <w:rPr>
                <w:rFonts w:ascii="Times New Roman" w:hAnsi="Times New Roman" w:cs="Times New Roman"/>
              </w:rPr>
            </w:pPr>
            <w:r w:rsidRPr="000467F2">
              <w:rPr>
                <w:rFonts w:hAnsi="宋体" w:cs="Times New Roman" w:hint="eastAsia"/>
              </w:rPr>
              <w:t>“</w:t>
            </w:r>
            <w:r w:rsidRPr="000467F2">
              <w:rPr>
                <w:rFonts w:ascii="Times New Roman" w:eastAsia="仿宋_GB2312" w:hAnsi="Times New Roman" w:cs="Times New Roman" w:hint="eastAsia"/>
              </w:rPr>
              <w:t>象征</w:t>
            </w:r>
            <w:r w:rsidRPr="000467F2">
              <w:rPr>
                <w:rFonts w:hAnsi="宋体" w:cs="Times New Roman" w:hint="eastAsia"/>
              </w:rPr>
              <w:t>”</w:t>
            </w:r>
            <w:r w:rsidRPr="000467F2">
              <w:rPr>
                <w:rFonts w:ascii="Times New Roman" w:eastAsia="仿宋_GB2312" w:hAnsi="Times New Roman" w:cs="Times New Roman" w:hint="eastAsia"/>
              </w:rPr>
              <w:t>是借助物象来表现某种思想、精神、品德等</w:t>
            </w:r>
            <w:r w:rsidRPr="000467F2">
              <w:rPr>
                <w:rFonts w:ascii="MingLiU_HKSCS" w:eastAsia="MingLiU_HKSCS" w:hAnsi="MingLiU_HKSCS" w:cs="MingLiU_HKSCS" w:hint="eastAsia"/>
              </w:rPr>
              <w:t>，</w:t>
            </w:r>
            <w:r w:rsidRPr="000467F2">
              <w:rPr>
                <w:rFonts w:hAnsi="宋体" w:cs="Times New Roman" w:hint="eastAsia"/>
              </w:rPr>
              <w:t>“</w:t>
            </w:r>
            <w:r w:rsidRPr="000467F2">
              <w:rPr>
                <w:rFonts w:ascii="Times New Roman" w:eastAsia="仿宋_GB2312" w:hAnsi="Times New Roman" w:cs="Times New Roman" w:hint="eastAsia"/>
              </w:rPr>
              <w:t>托物言志</w:t>
            </w:r>
            <w:r w:rsidRPr="000467F2">
              <w:rPr>
                <w:rFonts w:hAnsi="宋体" w:cs="Times New Roman" w:hint="eastAsia"/>
              </w:rPr>
              <w:t>”</w:t>
            </w:r>
            <w:r w:rsidRPr="000467F2">
              <w:rPr>
                <w:rFonts w:ascii="Times New Roman" w:eastAsia="仿宋_GB2312" w:hAnsi="Times New Roman" w:cs="Times New Roman" w:hint="eastAsia"/>
              </w:rPr>
              <w:t>是借助物的象征义来表达心志。</w:t>
            </w:r>
            <w:r w:rsidRPr="000467F2">
              <w:rPr>
                <w:rFonts w:hAnsi="宋体" w:cs="Times New Roman" w:hint="eastAsia"/>
              </w:rPr>
              <w:t>“</w:t>
            </w:r>
            <w:r w:rsidRPr="000467F2">
              <w:rPr>
                <w:rFonts w:ascii="Times New Roman" w:eastAsia="仿宋_GB2312" w:hAnsi="Times New Roman" w:cs="Times New Roman" w:hint="eastAsia"/>
              </w:rPr>
              <w:t>象征</w:t>
            </w:r>
            <w:r w:rsidRPr="000467F2">
              <w:rPr>
                <w:rFonts w:hAnsi="宋体" w:cs="Times New Roman" w:hint="eastAsia"/>
              </w:rPr>
              <w:t>”</w:t>
            </w:r>
            <w:r w:rsidRPr="000467F2">
              <w:rPr>
                <w:rFonts w:ascii="Times New Roman" w:eastAsia="仿宋_GB2312" w:hAnsi="Times New Roman" w:cs="Times New Roman" w:hint="eastAsia"/>
              </w:rPr>
              <w:t>分为整体象征和局部象征</w:t>
            </w:r>
            <w:r w:rsidRPr="000467F2">
              <w:rPr>
                <w:rFonts w:ascii="MingLiU_HKSCS" w:eastAsia="MingLiU_HKSCS" w:hAnsi="MingLiU_HKSCS" w:cs="MingLiU_HKSCS" w:hint="eastAsia"/>
              </w:rPr>
              <w:t>，</w:t>
            </w:r>
            <w:r w:rsidRPr="000467F2">
              <w:rPr>
                <w:rFonts w:hAnsi="宋体" w:cs="Times New Roman" w:hint="eastAsia"/>
              </w:rPr>
              <w:t>“</w:t>
            </w:r>
            <w:r w:rsidRPr="000467F2">
              <w:rPr>
                <w:rFonts w:ascii="Times New Roman" w:eastAsia="仿宋_GB2312" w:hAnsi="Times New Roman" w:cs="Times New Roman" w:hint="eastAsia"/>
              </w:rPr>
              <w:t>托物言志</w:t>
            </w:r>
            <w:r w:rsidRPr="000467F2">
              <w:rPr>
                <w:rFonts w:hAnsi="宋体" w:cs="Times New Roman" w:hint="eastAsia"/>
              </w:rPr>
              <w:t>”</w:t>
            </w:r>
            <w:r w:rsidRPr="000467F2">
              <w:rPr>
                <w:rFonts w:ascii="Times New Roman" w:eastAsia="仿宋_GB2312" w:hAnsi="Times New Roman" w:cs="Times New Roman" w:hint="eastAsia"/>
              </w:rPr>
              <w:t>都是整体的。</w:t>
            </w:r>
            <w:r w:rsidRPr="000467F2">
              <w:rPr>
                <w:rFonts w:hAnsi="宋体" w:cs="Times New Roman" w:hint="eastAsia"/>
              </w:rPr>
              <w:t>“</w:t>
            </w:r>
            <w:r w:rsidRPr="000467F2">
              <w:rPr>
                <w:rFonts w:ascii="Times New Roman" w:eastAsia="仿宋_GB2312" w:hAnsi="Times New Roman" w:cs="Times New Roman" w:hint="eastAsia"/>
              </w:rPr>
              <w:t>象征</w:t>
            </w:r>
            <w:r w:rsidRPr="000467F2">
              <w:rPr>
                <w:rFonts w:hAnsi="宋体" w:cs="Times New Roman" w:hint="eastAsia"/>
              </w:rPr>
              <w:t>”</w:t>
            </w:r>
            <w:r w:rsidRPr="000467F2">
              <w:rPr>
                <w:rFonts w:ascii="Times New Roman" w:eastAsia="仿宋_GB2312" w:hAnsi="Times New Roman" w:cs="Times New Roman" w:hint="eastAsia"/>
              </w:rPr>
              <w:t>重在表现事物的客观意义和精神实质；</w:t>
            </w:r>
            <w:r w:rsidRPr="000467F2">
              <w:rPr>
                <w:rFonts w:hAnsi="宋体" w:cs="Times New Roman" w:hint="eastAsia"/>
              </w:rPr>
              <w:t>“</w:t>
            </w:r>
            <w:r w:rsidRPr="000467F2">
              <w:rPr>
                <w:rFonts w:ascii="Times New Roman" w:eastAsia="仿宋_GB2312" w:hAnsi="Times New Roman" w:cs="Times New Roman" w:hint="eastAsia"/>
              </w:rPr>
              <w:t>托物言志</w:t>
            </w:r>
            <w:r w:rsidRPr="000467F2">
              <w:rPr>
                <w:rFonts w:hAnsi="宋体" w:cs="Times New Roman" w:hint="eastAsia"/>
              </w:rPr>
              <w:t>”</w:t>
            </w:r>
            <w:r w:rsidRPr="000467F2">
              <w:rPr>
                <w:rFonts w:ascii="Times New Roman" w:eastAsia="仿宋_GB2312" w:hAnsi="Times New Roman" w:cs="Times New Roman" w:hint="eastAsia"/>
              </w:rPr>
              <w:t>重在言志</w:t>
            </w:r>
            <w:r w:rsidRPr="000467F2">
              <w:rPr>
                <w:rFonts w:ascii="MingLiU_HKSCS" w:eastAsia="MingLiU_HKSCS" w:hAnsi="MingLiU_HKSCS" w:cs="MingLiU_HKSCS" w:hint="eastAsia"/>
              </w:rPr>
              <w:t>，</w:t>
            </w:r>
            <w:r w:rsidRPr="000467F2">
              <w:rPr>
                <w:rFonts w:ascii="Times New Roman" w:eastAsia="仿宋_GB2312" w:hAnsi="Times New Roman" w:cs="Times New Roman" w:hint="eastAsia"/>
              </w:rPr>
              <w:t>表达作者主观的思想感情。</w:t>
            </w:r>
          </w:p>
        </w:tc>
      </w:tr>
    </w:tbl>
    <w:p w14:paraId="3A599322" w14:textId="77777777" w:rsidR="00857643" w:rsidRPr="00810F5A" w:rsidRDefault="00CF55D7" w:rsidP="00810F5A">
      <w:pPr>
        <w:pStyle w:val="a3"/>
        <w:ind w:firstLineChars="150" w:firstLine="315"/>
        <w:rPr>
          <w:rFonts w:ascii="Times New Roman" w:eastAsia="MingLiU_HKSCS" w:hAnsi="Times New Roman" w:cs="Times New Roman"/>
        </w:rPr>
      </w:pPr>
      <w:r w:rsidRPr="00810F5A">
        <w:rPr>
          <w:rFonts w:ascii="Times New Roman" w:hAnsi="Times New Roman" w:cs="Times New Roman"/>
        </w:rPr>
        <w:t>4</w:t>
      </w:r>
      <w:r w:rsidRPr="00810F5A">
        <w:rPr>
          <w:rFonts w:ascii="Times New Roman" w:eastAsia="MingLiU_HKSCS" w:hAnsi="Times New Roman" w:cs="Times New Roman" w:hint="eastAsia"/>
        </w:rPr>
        <w:t>．</w:t>
      </w:r>
      <w:r w:rsidRPr="00810F5A">
        <w:rPr>
          <w:rFonts w:ascii="Times New Roman" w:eastAsia="黑体" w:hAnsi="Times New Roman" w:cs="Times New Roman"/>
        </w:rPr>
        <w:t>[</w:t>
      </w:r>
      <w:r w:rsidRPr="00810F5A">
        <w:rPr>
          <w:rFonts w:ascii="Times New Roman" w:eastAsia="黑体" w:hAnsi="Times New Roman" w:cs="Times New Roman" w:hint="eastAsia"/>
        </w:rPr>
        <w:t>解析</w:t>
      </w:r>
      <w:r w:rsidRPr="00810F5A">
        <w:rPr>
          <w:rFonts w:ascii="Times New Roman" w:eastAsia="黑体" w:hAnsi="Times New Roman" w:cs="Times New Roman"/>
        </w:rPr>
        <w:t xml:space="preserve">] </w:t>
      </w:r>
      <w:r w:rsidRPr="00810F5A">
        <w:rPr>
          <w:rFonts w:ascii="Times New Roman" w:hAnsi="Times New Roman" w:cs="Times New Roman" w:hint="eastAsia"/>
        </w:rPr>
        <w:t>本文作者借助写丁香花的品质</w:t>
      </w:r>
      <w:r w:rsidRPr="00810F5A">
        <w:rPr>
          <w:rFonts w:ascii="Times New Roman" w:eastAsia="MingLiU_HKSCS" w:hAnsi="Times New Roman" w:cs="Times New Roman" w:hint="eastAsia"/>
        </w:rPr>
        <w:t>，</w:t>
      </w:r>
      <w:r w:rsidRPr="00810F5A">
        <w:rPr>
          <w:rFonts w:ascii="Times New Roman" w:hAnsi="Times New Roman" w:cs="Times New Roman" w:hint="eastAsia"/>
        </w:rPr>
        <w:t>表达了自己对高洁品质的追求。由此可知</w:t>
      </w:r>
      <w:r w:rsidRPr="00810F5A">
        <w:rPr>
          <w:rFonts w:ascii="Times New Roman" w:eastAsia="MingLiU_HKSCS" w:hAnsi="Times New Roman" w:cs="Times New Roman" w:hint="eastAsia"/>
        </w:rPr>
        <w:t>，</w:t>
      </w:r>
      <w:r w:rsidRPr="00810F5A">
        <w:rPr>
          <w:rFonts w:ascii="Times New Roman" w:hAnsi="Times New Roman" w:cs="Times New Roman" w:hint="eastAsia"/>
        </w:rPr>
        <w:t>本文运用了托物言志的手法。</w:t>
      </w:r>
    </w:p>
    <w:p w14:paraId="196E628F" w14:textId="77777777" w:rsidR="00857643" w:rsidRPr="00810F5A" w:rsidRDefault="00CF55D7" w:rsidP="00810F5A">
      <w:pPr>
        <w:pStyle w:val="a3"/>
        <w:ind w:firstLineChars="200" w:firstLine="420"/>
        <w:rPr>
          <w:rFonts w:ascii="Times New Roman" w:eastAsia="MingLiU_HKSCS" w:hAnsi="Times New Roman" w:cs="Times New Roman"/>
        </w:rPr>
      </w:pPr>
      <w:r w:rsidRPr="00810F5A">
        <w:rPr>
          <w:rFonts w:ascii="Times New Roman" w:eastAsia="黑体" w:hAnsi="Times New Roman" w:cs="Times New Roman"/>
        </w:rPr>
        <w:t>[</w:t>
      </w:r>
      <w:r w:rsidRPr="00810F5A">
        <w:rPr>
          <w:rFonts w:ascii="Times New Roman" w:eastAsia="黑体" w:hAnsi="Times New Roman" w:cs="Times New Roman" w:hint="eastAsia"/>
        </w:rPr>
        <w:t>答案</w:t>
      </w:r>
      <w:r w:rsidRPr="00810F5A">
        <w:rPr>
          <w:rFonts w:ascii="Times New Roman" w:eastAsia="黑体" w:hAnsi="Times New Roman" w:cs="Times New Roman"/>
        </w:rPr>
        <w:t xml:space="preserve">] </w:t>
      </w:r>
      <w:r w:rsidRPr="00810F5A">
        <w:rPr>
          <w:rFonts w:ascii="Times New Roman" w:hAnsi="Times New Roman" w:cs="Times New Roman" w:hint="eastAsia"/>
        </w:rPr>
        <w:t>托物言志。文章通过写丁香花的繁盛和不爱说话、不争抢</w:t>
      </w:r>
      <w:r w:rsidRPr="00810F5A">
        <w:rPr>
          <w:rFonts w:ascii="Times New Roman" w:eastAsia="MingLiU_HKSCS" w:hAnsi="Times New Roman" w:cs="Times New Roman" w:hint="eastAsia"/>
        </w:rPr>
        <w:t>，</w:t>
      </w:r>
      <w:r w:rsidRPr="00810F5A">
        <w:rPr>
          <w:rFonts w:ascii="Times New Roman" w:hAnsi="Times New Roman" w:cs="Times New Roman" w:hint="eastAsia"/>
        </w:rPr>
        <w:t>写出了作者对丁香花的高洁品质的赞美</w:t>
      </w:r>
      <w:r w:rsidRPr="00810F5A">
        <w:rPr>
          <w:rFonts w:ascii="Times New Roman" w:eastAsia="MingLiU_HKSCS" w:hAnsi="Times New Roman" w:cs="Times New Roman" w:hint="eastAsia"/>
        </w:rPr>
        <w:t>，</w:t>
      </w:r>
      <w:r w:rsidRPr="00810F5A">
        <w:rPr>
          <w:rFonts w:ascii="Times New Roman" w:hAnsi="Times New Roman" w:cs="Times New Roman" w:hint="eastAsia"/>
        </w:rPr>
        <w:t>表现了作者愿学习丁香花不争不抢、默默沉浸自己的品质。</w:t>
      </w:r>
    </w:p>
    <w:p w14:paraId="3AC7CE4F" w14:textId="77777777" w:rsidR="00857643" w:rsidRPr="00810F5A" w:rsidRDefault="00CF55D7" w:rsidP="00810F5A">
      <w:pPr>
        <w:pStyle w:val="a3"/>
        <w:ind w:firstLineChars="200" w:firstLine="420"/>
        <w:rPr>
          <w:rFonts w:ascii="Times New Roman" w:eastAsia="MingLiU_HKSCS" w:hAnsi="Times New Roman" w:cs="Times New Roman"/>
        </w:rPr>
      </w:pPr>
      <w:r w:rsidRPr="00810F5A">
        <w:rPr>
          <w:rFonts w:ascii="Times New Roman" w:hAnsi="Times New Roman" w:cs="Times New Roman"/>
        </w:rPr>
        <w:t>5</w:t>
      </w:r>
      <w:r w:rsidRPr="00810F5A">
        <w:rPr>
          <w:rFonts w:ascii="Times New Roman" w:eastAsia="MingLiU_HKSCS" w:hAnsi="Times New Roman" w:cs="Times New Roman" w:hint="eastAsia"/>
        </w:rPr>
        <w:t>．</w:t>
      </w:r>
      <w:r w:rsidRPr="00810F5A">
        <w:rPr>
          <w:rFonts w:ascii="Times New Roman" w:eastAsia="黑体" w:hAnsi="Times New Roman" w:cs="Times New Roman"/>
        </w:rPr>
        <w:t>[</w:t>
      </w:r>
      <w:r w:rsidRPr="00810F5A">
        <w:rPr>
          <w:rFonts w:ascii="Times New Roman" w:eastAsia="黑体" w:hAnsi="Times New Roman" w:cs="Times New Roman" w:hint="eastAsia"/>
        </w:rPr>
        <w:t>解析</w:t>
      </w:r>
      <w:r w:rsidRPr="00810F5A">
        <w:rPr>
          <w:rFonts w:ascii="Times New Roman" w:eastAsia="黑体" w:hAnsi="Times New Roman" w:cs="Times New Roman"/>
        </w:rPr>
        <w:t xml:space="preserve">] </w:t>
      </w:r>
      <w:r w:rsidRPr="00810F5A">
        <w:rPr>
          <w:rFonts w:ascii="Times New Roman" w:hAnsi="Times New Roman" w:cs="Times New Roman" w:hint="eastAsia"/>
        </w:rPr>
        <w:t>本题考查谈阅读感悟</w:t>
      </w:r>
      <w:r w:rsidRPr="00810F5A">
        <w:rPr>
          <w:rFonts w:ascii="Times New Roman" w:eastAsia="MingLiU_HKSCS" w:hAnsi="Times New Roman" w:cs="Times New Roman" w:hint="eastAsia"/>
        </w:rPr>
        <w:t>，</w:t>
      </w:r>
      <w:r w:rsidRPr="00810F5A">
        <w:rPr>
          <w:rFonts w:ascii="Times New Roman" w:hAnsi="Times New Roman" w:cs="Times New Roman" w:hint="eastAsia"/>
        </w:rPr>
        <w:t>具有一定的开放性。要依据题目要求</w:t>
      </w:r>
      <w:r w:rsidRPr="00810F5A">
        <w:rPr>
          <w:rFonts w:ascii="Times New Roman" w:eastAsia="MingLiU_HKSCS" w:hAnsi="Times New Roman" w:cs="Times New Roman" w:hint="eastAsia"/>
        </w:rPr>
        <w:t>，</w:t>
      </w:r>
      <w:r w:rsidRPr="00810F5A">
        <w:rPr>
          <w:rFonts w:ascii="Times New Roman" w:hAnsi="Times New Roman" w:cs="Times New Roman" w:hint="eastAsia"/>
        </w:rPr>
        <w:t>即抓住丁香花</w:t>
      </w:r>
      <w:r w:rsidRPr="00810F5A">
        <w:rPr>
          <w:rFonts w:ascii="Times New Roman" w:hAnsi="Times New Roman" w:cs="Times New Roman" w:hint="eastAsia"/>
        </w:rPr>
        <w:lastRenderedPageBreak/>
        <w:t>的某一特点得出具有一定哲理的人生经验或教训。</w:t>
      </w:r>
    </w:p>
    <w:p w14:paraId="1E4275AF" w14:textId="77777777" w:rsidR="00857643" w:rsidRPr="00810F5A" w:rsidRDefault="00CF55D7" w:rsidP="00810F5A">
      <w:pPr>
        <w:pStyle w:val="a3"/>
        <w:ind w:firstLineChars="200" w:firstLine="420"/>
        <w:rPr>
          <w:rFonts w:ascii="Times New Roman" w:eastAsia="MingLiU_HKSCS" w:hAnsi="Times New Roman" w:cs="Times New Roman"/>
        </w:rPr>
      </w:pPr>
      <w:r w:rsidRPr="00810F5A">
        <w:rPr>
          <w:rFonts w:ascii="Times New Roman" w:eastAsia="黑体" w:hAnsi="Times New Roman" w:cs="Times New Roman"/>
        </w:rPr>
        <w:t>[</w:t>
      </w:r>
      <w:r w:rsidRPr="00810F5A">
        <w:rPr>
          <w:rFonts w:ascii="Times New Roman" w:eastAsia="黑体" w:hAnsi="Times New Roman" w:cs="Times New Roman" w:hint="eastAsia"/>
        </w:rPr>
        <w:t>答案</w:t>
      </w:r>
      <w:r w:rsidRPr="00810F5A">
        <w:rPr>
          <w:rFonts w:ascii="Times New Roman" w:eastAsia="黑体" w:hAnsi="Times New Roman" w:cs="Times New Roman"/>
        </w:rPr>
        <w:t xml:space="preserve">] </w:t>
      </w:r>
      <w:r w:rsidRPr="00810F5A">
        <w:rPr>
          <w:rFonts w:hAnsi="宋体" w:cs="Times New Roman" w:hint="eastAsia"/>
        </w:rPr>
        <w:t>①</w:t>
      </w:r>
      <w:r w:rsidRPr="00810F5A">
        <w:rPr>
          <w:rFonts w:ascii="Times New Roman" w:hAnsi="Times New Roman" w:cs="Times New Roman" w:hint="eastAsia"/>
        </w:rPr>
        <w:t>丁香花枝繁叶茂</w:t>
      </w:r>
      <w:r w:rsidRPr="00810F5A">
        <w:rPr>
          <w:rFonts w:ascii="Times New Roman" w:eastAsia="MingLiU_HKSCS" w:hAnsi="Times New Roman" w:cs="Times New Roman" w:hint="eastAsia"/>
        </w:rPr>
        <w:t>，</w:t>
      </w:r>
      <w:r w:rsidRPr="00810F5A">
        <w:rPr>
          <w:rFonts w:ascii="Times New Roman" w:hAnsi="Times New Roman" w:cs="Times New Roman" w:hint="eastAsia"/>
        </w:rPr>
        <w:t>清香远溢</w:t>
      </w:r>
      <w:r w:rsidRPr="00810F5A">
        <w:rPr>
          <w:rFonts w:ascii="Times New Roman" w:eastAsia="MingLiU_HKSCS" w:hAnsi="Times New Roman" w:cs="Times New Roman" w:hint="eastAsia"/>
        </w:rPr>
        <w:t>，</w:t>
      </w:r>
      <w:r w:rsidRPr="00810F5A">
        <w:rPr>
          <w:rFonts w:ascii="Times New Roman" w:hAnsi="Times New Roman" w:cs="Times New Roman" w:hint="eastAsia"/>
        </w:rPr>
        <w:t>告诉我们要努力绽放自己的生命</w:t>
      </w:r>
      <w:r w:rsidRPr="00810F5A">
        <w:rPr>
          <w:rFonts w:ascii="Times New Roman" w:eastAsia="MingLiU_HKSCS" w:hAnsi="Times New Roman" w:cs="Times New Roman" w:hint="eastAsia"/>
        </w:rPr>
        <w:t>，</w:t>
      </w:r>
      <w:r w:rsidRPr="00810F5A">
        <w:rPr>
          <w:rFonts w:ascii="Times New Roman" w:hAnsi="Times New Roman" w:cs="Times New Roman" w:hint="eastAsia"/>
        </w:rPr>
        <w:t>提升自我品格；</w:t>
      </w:r>
      <w:r w:rsidRPr="00810F5A">
        <w:rPr>
          <w:rFonts w:hAnsi="宋体" w:cs="Times New Roman" w:hint="eastAsia"/>
        </w:rPr>
        <w:t>②</w:t>
      </w:r>
      <w:r w:rsidRPr="00810F5A">
        <w:rPr>
          <w:rFonts w:ascii="Times New Roman" w:hAnsi="Times New Roman" w:cs="Times New Roman" w:hint="eastAsia"/>
        </w:rPr>
        <w:t>丁香花生长在胡同深处</w:t>
      </w:r>
      <w:r w:rsidRPr="00810F5A">
        <w:rPr>
          <w:rFonts w:ascii="Times New Roman" w:eastAsia="MingLiU_HKSCS" w:hAnsi="Times New Roman" w:cs="Times New Roman" w:hint="eastAsia"/>
        </w:rPr>
        <w:t>，</w:t>
      </w:r>
      <w:r w:rsidRPr="00810F5A">
        <w:rPr>
          <w:rFonts w:ascii="Times New Roman" w:hAnsi="Times New Roman" w:cs="Times New Roman" w:hint="eastAsia"/>
        </w:rPr>
        <w:t>告诉我们要在平凡的岗位默默奉献；</w:t>
      </w:r>
      <w:r w:rsidRPr="00810F5A">
        <w:rPr>
          <w:rFonts w:hAnsi="宋体" w:cs="Times New Roman" w:hint="eastAsia"/>
        </w:rPr>
        <w:t>③</w:t>
      </w:r>
      <w:r w:rsidRPr="00810F5A">
        <w:rPr>
          <w:rFonts w:ascii="Times New Roman" w:hAnsi="Times New Roman" w:cs="Times New Roman" w:hint="eastAsia"/>
        </w:rPr>
        <w:t>丁香花不争抢话头</w:t>
      </w:r>
      <w:r w:rsidRPr="00810F5A">
        <w:rPr>
          <w:rFonts w:ascii="Times New Roman" w:eastAsia="MingLiU_HKSCS" w:hAnsi="Times New Roman" w:cs="Times New Roman" w:hint="eastAsia"/>
        </w:rPr>
        <w:t>，</w:t>
      </w:r>
      <w:r w:rsidRPr="00810F5A">
        <w:rPr>
          <w:rFonts w:ascii="Times New Roman" w:hAnsi="Times New Roman" w:cs="Times New Roman" w:hint="eastAsia"/>
        </w:rPr>
        <w:t>甚至不爱说话</w:t>
      </w:r>
      <w:r w:rsidRPr="00810F5A">
        <w:rPr>
          <w:rFonts w:ascii="Times New Roman" w:eastAsia="MingLiU_HKSCS" w:hAnsi="Times New Roman" w:cs="Times New Roman" w:hint="eastAsia"/>
        </w:rPr>
        <w:t>，</w:t>
      </w:r>
      <w:r w:rsidRPr="00810F5A">
        <w:rPr>
          <w:rFonts w:ascii="Times New Roman" w:hAnsi="Times New Roman" w:cs="Times New Roman" w:hint="eastAsia"/>
        </w:rPr>
        <w:t>告诉我们要学会自我沉浸。</w:t>
      </w:r>
    </w:p>
    <w:p w14:paraId="76A96AE6" w14:textId="77777777" w:rsidR="00857643" w:rsidRPr="00810F5A" w:rsidRDefault="00CF55D7" w:rsidP="00FE4016">
      <w:pPr>
        <w:widowControl/>
        <w:ind w:firstLineChars="1500" w:firstLine="3600"/>
        <w:jc w:val="left"/>
        <w:rPr>
          <w:rFonts w:ascii="黑体" w:eastAsia="黑体" w:hAnsi="黑体"/>
          <w:sz w:val="24"/>
        </w:rPr>
      </w:pPr>
    </w:p>
    <w:p w14:paraId="5C76FFD3" w14:textId="77777777" w:rsidR="00857643" w:rsidRPr="002665C3" w:rsidRDefault="00CF55D7" w:rsidP="001E615A">
      <w:pPr>
        <w:pStyle w:val="a3"/>
        <w:ind w:firstLineChars="200" w:firstLine="420"/>
        <w:rPr>
          <w:rFonts w:ascii="Times New Roman" w:hAnsi="Times New Roman" w:cs="Times New Roman"/>
        </w:rPr>
      </w:pPr>
    </w:p>
    <w:sectPr w:rsidR="00857643" w:rsidRPr="002665C3" w:rsidSect="000E2E1B">
      <w:headerReference w:type="even" r:id="rId9"/>
      <w:headerReference w:type="default" r:id="rId10"/>
      <w:footerReference w:type="even" r:id="rId11"/>
      <w:footerReference w:type="default" r:id="rId12"/>
      <w:headerReference w:type="first" r:id="rId13"/>
      <w:footerReference w:type="first" r:id="rId14"/>
      <w:pgSz w:w="11906" w:h="16838"/>
      <w:pgMar w:top="1440" w:right="1752" w:bottom="1440" w:left="1752"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B3F17" w14:textId="77777777" w:rsidR="00000000" w:rsidRDefault="00CF55D7">
      <w:r>
        <w:separator/>
      </w:r>
    </w:p>
  </w:endnote>
  <w:endnote w:type="continuationSeparator" w:id="0">
    <w:p w14:paraId="0FE32AEA" w14:textId="77777777" w:rsidR="00000000" w:rsidRDefault="00CF5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_HKSCS">
    <w:charset w:val="88"/>
    <w:family w:val="roman"/>
    <w:pitch w:val="variable"/>
    <w:sig w:usb0="A00002FF" w:usb1="38CFFCFA" w:usb2="00000016" w:usb3="00000000" w:csb0="00100001" w:csb1="00000000"/>
  </w:font>
  <w:font w:name="楷体_GB2312">
    <w:altName w:val="楷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E68B3" w14:textId="77777777" w:rsidR="00CF55D7" w:rsidRDefault="00CF55D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BCFB7" w14:textId="77777777" w:rsidR="00CF55D7" w:rsidRPr="00CF55D7" w:rsidRDefault="00CF55D7" w:rsidP="00CF55D7">
    <w:pPr>
      <w:pStyle w:val="a7"/>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94506" w14:textId="77777777" w:rsidR="00CF55D7" w:rsidRDefault="00CF55D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B0CD1" w14:textId="77777777" w:rsidR="00000000" w:rsidRDefault="00CF55D7">
      <w:r>
        <w:separator/>
      </w:r>
    </w:p>
  </w:footnote>
  <w:footnote w:type="continuationSeparator" w:id="0">
    <w:p w14:paraId="4322D107" w14:textId="77777777" w:rsidR="00000000" w:rsidRDefault="00CF5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86BBC" w14:textId="77777777" w:rsidR="00CF55D7" w:rsidRDefault="00CF55D7">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C0CF6" w14:textId="77777777" w:rsidR="00857643" w:rsidRPr="00CF55D7" w:rsidRDefault="00CF55D7" w:rsidP="00CF55D7">
    <w:pPr>
      <w:pStyle w:val="a9"/>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BC0BE" w14:textId="77777777" w:rsidR="00CF55D7" w:rsidRDefault="00CF55D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B5167A"/>
    <w:multiLevelType w:val="hybridMultilevel"/>
    <w:tmpl w:val="E76C9E4A"/>
    <w:lvl w:ilvl="0" w:tplc="0EEA6CAC">
      <w:start w:val="1"/>
      <w:numFmt w:val="decimal"/>
      <w:lvlText w:val="%1"/>
      <w:lvlJc w:val="left"/>
      <w:pPr>
        <w:ind w:left="1025" w:hanging="465"/>
      </w:pPr>
      <w:rPr>
        <w:rFonts w:cs="Times New Roman" w:hint="default"/>
        <w:b w:val="0"/>
      </w:rPr>
    </w:lvl>
    <w:lvl w:ilvl="1" w:tplc="821E50E4" w:tentative="1">
      <w:start w:val="1"/>
      <w:numFmt w:val="lowerLetter"/>
      <w:lvlText w:val="%2)"/>
      <w:lvlJc w:val="left"/>
      <w:pPr>
        <w:ind w:left="1400" w:hanging="420"/>
      </w:pPr>
      <w:rPr>
        <w:rFonts w:cs="Times New Roman"/>
      </w:rPr>
    </w:lvl>
    <w:lvl w:ilvl="2" w:tplc="94D08C06" w:tentative="1">
      <w:start w:val="1"/>
      <w:numFmt w:val="lowerRoman"/>
      <w:lvlText w:val="%3."/>
      <w:lvlJc w:val="right"/>
      <w:pPr>
        <w:ind w:left="1820" w:hanging="420"/>
      </w:pPr>
      <w:rPr>
        <w:rFonts w:cs="Times New Roman"/>
      </w:rPr>
    </w:lvl>
    <w:lvl w:ilvl="3" w:tplc="2D1E2F44" w:tentative="1">
      <w:start w:val="1"/>
      <w:numFmt w:val="decimal"/>
      <w:lvlText w:val="%4."/>
      <w:lvlJc w:val="left"/>
      <w:pPr>
        <w:ind w:left="2240" w:hanging="420"/>
      </w:pPr>
      <w:rPr>
        <w:rFonts w:cs="Times New Roman"/>
      </w:rPr>
    </w:lvl>
    <w:lvl w:ilvl="4" w:tplc="A68A8432" w:tentative="1">
      <w:start w:val="1"/>
      <w:numFmt w:val="lowerLetter"/>
      <w:lvlText w:val="%5)"/>
      <w:lvlJc w:val="left"/>
      <w:pPr>
        <w:ind w:left="2660" w:hanging="420"/>
      </w:pPr>
      <w:rPr>
        <w:rFonts w:cs="Times New Roman"/>
      </w:rPr>
    </w:lvl>
    <w:lvl w:ilvl="5" w:tplc="FC40E3F2" w:tentative="1">
      <w:start w:val="1"/>
      <w:numFmt w:val="lowerRoman"/>
      <w:lvlText w:val="%6."/>
      <w:lvlJc w:val="right"/>
      <w:pPr>
        <w:ind w:left="3080" w:hanging="420"/>
      </w:pPr>
      <w:rPr>
        <w:rFonts w:cs="Times New Roman"/>
      </w:rPr>
    </w:lvl>
    <w:lvl w:ilvl="6" w:tplc="4ACE2B98" w:tentative="1">
      <w:start w:val="1"/>
      <w:numFmt w:val="decimal"/>
      <w:lvlText w:val="%7."/>
      <w:lvlJc w:val="left"/>
      <w:pPr>
        <w:ind w:left="3500" w:hanging="420"/>
      </w:pPr>
      <w:rPr>
        <w:rFonts w:cs="Times New Roman"/>
      </w:rPr>
    </w:lvl>
    <w:lvl w:ilvl="7" w:tplc="B470B814" w:tentative="1">
      <w:start w:val="1"/>
      <w:numFmt w:val="lowerLetter"/>
      <w:lvlText w:val="%8)"/>
      <w:lvlJc w:val="left"/>
      <w:pPr>
        <w:ind w:left="3920" w:hanging="420"/>
      </w:pPr>
      <w:rPr>
        <w:rFonts w:cs="Times New Roman"/>
      </w:rPr>
    </w:lvl>
    <w:lvl w:ilvl="8" w:tplc="7A6C2802" w:tentative="1">
      <w:start w:val="1"/>
      <w:numFmt w:val="lowerRoman"/>
      <w:lvlText w:val="%9."/>
      <w:lvlJc w:val="right"/>
      <w:pPr>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gutterAtTop/>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F446A"/>
    <w:rsid w:val="001F446A"/>
    <w:rsid w:val="00CF5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6EB431"/>
  <w15:docId w15:val="{B5383F99-3A08-4AC9-B53E-F0B51E609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E2E1B"/>
    <w:pPr>
      <w:widowControl w:val="0"/>
      <w:jc w:val="both"/>
    </w:pPr>
    <w:rPr>
      <w:szCs w:val="24"/>
    </w:rPr>
  </w:style>
  <w:style w:type="paragraph" w:styleId="1">
    <w:name w:val="heading 1"/>
    <w:basedOn w:val="a"/>
    <w:next w:val="a"/>
    <w:link w:val="10"/>
    <w:uiPriority w:val="99"/>
    <w:qFormat/>
    <w:rsid w:val="000E2E1B"/>
    <w:pPr>
      <w:keepNext/>
      <w:keepLines/>
      <w:spacing w:before="340" w:after="330" w:line="578" w:lineRule="auto"/>
      <w:outlineLvl w:val="0"/>
    </w:pPr>
    <w:rPr>
      <w:rFonts w:ascii="Calibri" w:hAnsi="Calibri"/>
      <w:b/>
      <w:bCs/>
      <w:kern w:val="44"/>
      <w:sz w:val="44"/>
      <w:szCs w:val="44"/>
    </w:rPr>
  </w:style>
  <w:style w:type="paragraph" w:styleId="5">
    <w:name w:val="heading 5"/>
    <w:basedOn w:val="a"/>
    <w:next w:val="a"/>
    <w:link w:val="50"/>
    <w:uiPriority w:val="99"/>
    <w:qFormat/>
    <w:rsid w:val="000E2E1B"/>
    <w:pPr>
      <w:keepNext/>
      <w:keepLines/>
      <w:spacing w:before="280" w:after="290" w:line="376" w:lineRule="auto"/>
      <w:outlineLvl w:val="4"/>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9"/>
    <w:locked/>
    <w:rsid w:val="000E2E1B"/>
    <w:rPr>
      <w:rFonts w:ascii="Calibri" w:eastAsia="宋体" w:hAnsi="Calibri" w:cs="Times New Roman"/>
      <w:b/>
      <w:bCs/>
      <w:kern w:val="44"/>
      <w:sz w:val="44"/>
      <w:szCs w:val="44"/>
    </w:rPr>
  </w:style>
  <w:style w:type="character" w:customStyle="1" w:styleId="50">
    <w:name w:val="标题 5 字符"/>
    <w:basedOn w:val="a0"/>
    <w:link w:val="5"/>
    <w:uiPriority w:val="99"/>
    <w:semiHidden/>
    <w:locked/>
    <w:rsid w:val="000E2E1B"/>
    <w:rPr>
      <w:rFonts w:ascii="Calibri" w:eastAsia="宋体" w:hAnsi="Calibri" w:cs="Calibri"/>
      <w:b/>
      <w:bCs/>
      <w:kern w:val="2"/>
      <w:sz w:val="28"/>
      <w:szCs w:val="28"/>
      <w:lang w:val="en-US" w:eastAsia="zh-CN" w:bidi="ar-SA"/>
    </w:rPr>
  </w:style>
  <w:style w:type="paragraph" w:styleId="a3">
    <w:name w:val="Plain Text"/>
    <w:basedOn w:val="a"/>
    <w:link w:val="a4"/>
    <w:uiPriority w:val="99"/>
    <w:rsid w:val="000E2E1B"/>
    <w:rPr>
      <w:rFonts w:ascii="宋体" w:hAnsi="Courier New" w:cs="Courier New"/>
      <w:szCs w:val="21"/>
    </w:rPr>
  </w:style>
  <w:style w:type="character" w:customStyle="1" w:styleId="PlainTextChar">
    <w:name w:val="Plain Text Char"/>
    <w:basedOn w:val="a0"/>
    <w:uiPriority w:val="99"/>
    <w:locked/>
    <w:rsid w:val="000E2E1B"/>
    <w:rPr>
      <w:rFonts w:ascii="宋体" w:eastAsia="宋体" w:hAnsi="Courier New" w:cs="宋体"/>
      <w:sz w:val="21"/>
      <w:szCs w:val="21"/>
    </w:rPr>
  </w:style>
  <w:style w:type="paragraph" w:styleId="a5">
    <w:name w:val="Balloon Text"/>
    <w:basedOn w:val="a"/>
    <w:link w:val="a6"/>
    <w:uiPriority w:val="99"/>
    <w:rsid w:val="000E2E1B"/>
    <w:rPr>
      <w:sz w:val="18"/>
      <w:szCs w:val="18"/>
    </w:rPr>
  </w:style>
  <w:style w:type="character" w:customStyle="1" w:styleId="a6">
    <w:name w:val="批注框文本 字符"/>
    <w:basedOn w:val="a0"/>
    <w:link w:val="a5"/>
    <w:uiPriority w:val="99"/>
    <w:locked/>
    <w:rsid w:val="000E2E1B"/>
    <w:rPr>
      <w:rFonts w:cs="Times New Roman"/>
      <w:kern w:val="2"/>
      <w:sz w:val="18"/>
      <w:szCs w:val="18"/>
    </w:rPr>
  </w:style>
  <w:style w:type="paragraph" w:styleId="a7">
    <w:name w:val="footer"/>
    <w:basedOn w:val="a"/>
    <w:link w:val="a8"/>
    <w:uiPriority w:val="99"/>
    <w:rsid w:val="000E2E1B"/>
    <w:pPr>
      <w:tabs>
        <w:tab w:val="center" w:pos="4153"/>
        <w:tab w:val="right" w:pos="8306"/>
      </w:tabs>
      <w:snapToGrid w:val="0"/>
      <w:jc w:val="left"/>
    </w:pPr>
    <w:rPr>
      <w:sz w:val="18"/>
      <w:szCs w:val="18"/>
    </w:rPr>
  </w:style>
  <w:style w:type="character" w:customStyle="1" w:styleId="a8">
    <w:name w:val="页脚 字符"/>
    <w:basedOn w:val="a0"/>
    <w:link w:val="a7"/>
    <w:uiPriority w:val="99"/>
    <w:locked/>
    <w:rsid w:val="000E2E1B"/>
    <w:rPr>
      <w:rFonts w:eastAsia="宋体" w:cs="Times New Roman"/>
      <w:kern w:val="2"/>
      <w:sz w:val="18"/>
      <w:szCs w:val="18"/>
      <w:lang w:val="en-US" w:eastAsia="zh-CN" w:bidi="ar-SA"/>
    </w:rPr>
  </w:style>
  <w:style w:type="paragraph" w:styleId="a9">
    <w:name w:val="header"/>
    <w:basedOn w:val="a"/>
    <w:link w:val="aa"/>
    <w:uiPriority w:val="99"/>
    <w:rsid w:val="000E2E1B"/>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locked/>
    <w:rsid w:val="000E2E1B"/>
    <w:rPr>
      <w:rFonts w:eastAsia="宋体" w:cs="Times New Roman"/>
      <w:kern w:val="2"/>
      <w:sz w:val="18"/>
      <w:szCs w:val="18"/>
      <w:lang w:val="en-US" w:eastAsia="zh-CN" w:bidi="ar-SA"/>
    </w:rPr>
  </w:style>
  <w:style w:type="character" w:styleId="ab">
    <w:name w:val="Strong"/>
    <w:basedOn w:val="a0"/>
    <w:uiPriority w:val="99"/>
    <w:qFormat/>
    <w:rsid w:val="000E2E1B"/>
    <w:rPr>
      <w:rFonts w:cs="Times New Roman"/>
      <w:b/>
      <w:bCs/>
    </w:rPr>
  </w:style>
  <w:style w:type="paragraph" w:customStyle="1" w:styleId="11">
    <w:name w:val="正文1"/>
    <w:uiPriority w:val="99"/>
    <w:rsid w:val="000E2E1B"/>
    <w:pPr>
      <w:jc w:val="both"/>
    </w:pPr>
    <w:rPr>
      <w:rFonts w:ascii="Calibri" w:hAnsi="Calibri" w:cs="宋体"/>
      <w:szCs w:val="21"/>
    </w:rPr>
  </w:style>
  <w:style w:type="character" w:customStyle="1" w:styleId="a4">
    <w:name w:val="纯文本 字符"/>
    <w:basedOn w:val="a0"/>
    <w:link w:val="a3"/>
    <w:uiPriority w:val="99"/>
    <w:locked/>
    <w:rsid w:val="000E2E1B"/>
    <w:rPr>
      <w:rFonts w:ascii="宋体" w:eastAsia="宋体" w:hAnsi="Courier New" w:cs="Courier New"/>
      <w:kern w:val="2"/>
      <w:sz w:val="21"/>
      <w:szCs w:val="21"/>
      <w:lang w:val="en-US" w:eastAsia="zh-CN" w:bidi="ar-SA"/>
    </w:rPr>
  </w:style>
  <w:style w:type="table" w:styleId="ac">
    <w:name w:val="Table Grid"/>
    <w:basedOn w:val="a1"/>
    <w:uiPriority w:val="99"/>
    <w:rsid w:val="00CA5C1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664</Words>
  <Characters>3790</Characters>
  <Application>Microsoft Office Word</Application>
  <DocSecurity>0</DocSecurity>
  <Lines>31</Lines>
  <Paragraphs>8</Paragraphs>
  <ScaleCrop>false</ScaleCrop>
  <Company>微软中国</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甘 磊</cp:lastModifiedBy>
  <cp:revision>64</cp:revision>
  <dcterms:created xsi:type="dcterms:W3CDTF">2018-02-23T12:33:00Z</dcterms:created>
  <dcterms:modified xsi:type="dcterms:W3CDTF">2019-09-20T09:46:00Z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