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CC" w:rsidRPr="00B418B2" w:rsidRDefault="001A6E6D" w:rsidP="00B418B2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18B2">
        <w:rPr>
          <w:rFonts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12230100</wp:posOffset>
            </wp:positionV>
            <wp:extent cx="406400" cy="4572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2876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8B2">
        <w:rPr>
          <w:rFonts w:hint="eastAsia"/>
          <w:b/>
          <w:bCs/>
          <w:color w:val="000000" w:themeColor="text1"/>
          <w:sz w:val="28"/>
          <w:szCs w:val="28"/>
        </w:rPr>
        <w:t>第六单元测试卷（</w:t>
      </w:r>
      <w:r w:rsidRPr="00B418B2">
        <w:rPr>
          <w:rFonts w:hint="eastAsia"/>
          <w:b/>
          <w:bCs/>
          <w:color w:val="000000" w:themeColor="text1"/>
          <w:sz w:val="28"/>
          <w:szCs w:val="28"/>
        </w:rPr>
        <w:t>A</w:t>
      </w:r>
      <w:r w:rsidRPr="00B418B2">
        <w:rPr>
          <w:rFonts w:hint="eastAsia"/>
          <w:b/>
          <w:bCs/>
          <w:color w:val="000000" w:themeColor="text1"/>
          <w:sz w:val="28"/>
          <w:szCs w:val="28"/>
        </w:rPr>
        <w:t>卷）</w:t>
      </w:r>
    </w:p>
    <w:p w:rsidR="00482ECC" w:rsidRPr="00B418B2" w:rsidRDefault="001A6E6D" w:rsidP="00B418B2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 w:rsidRPr="00B418B2">
        <w:rPr>
          <w:rFonts w:ascii="宋体" w:hAnsi="宋体" w:cs="宋体" w:hint="eastAsia"/>
          <w:color w:val="000000" w:themeColor="text1"/>
          <w:szCs w:val="21"/>
        </w:rPr>
        <w:t>（测试时间：</w:t>
      </w:r>
      <w:r w:rsidRPr="00B418B2">
        <w:rPr>
          <w:color w:val="000000" w:themeColor="text1"/>
        </w:rPr>
        <w:t>100</w:t>
      </w:r>
      <w:r w:rsidRPr="00B418B2">
        <w:rPr>
          <w:rFonts w:ascii="宋体" w:hAnsi="宋体" w:cs="宋体" w:hint="eastAsia"/>
          <w:color w:val="000000" w:themeColor="text1"/>
          <w:szCs w:val="21"/>
        </w:rPr>
        <w:t>分钟</w:t>
      </w:r>
      <w:r w:rsidRPr="00B418B2">
        <w:rPr>
          <w:rFonts w:ascii="宋体" w:hAnsi="宋体" w:cs="宋体" w:hint="eastAsia"/>
          <w:color w:val="000000" w:themeColor="text1"/>
          <w:szCs w:val="21"/>
        </w:rPr>
        <w:t xml:space="preserve">     </w:t>
      </w:r>
      <w:r w:rsidRPr="00B418B2">
        <w:rPr>
          <w:rFonts w:ascii="宋体" w:hAnsi="宋体" w:cs="宋体" w:hint="eastAsia"/>
          <w:color w:val="000000" w:themeColor="text1"/>
          <w:szCs w:val="21"/>
        </w:rPr>
        <w:t>满分：</w:t>
      </w:r>
      <w:r w:rsidRPr="00B418B2">
        <w:rPr>
          <w:rFonts w:hint="eastAsia"/>
          <w:color w:val="000000" w:themeColor="text1"/>
        </w:rPr>
        <w:t>10</w:t>
      </w:r>
      <w:r w:rsidRPr="00B418B2">
        <w:rPr>
          <w:color w:val="000000" w:themeColor="text1"/>
        </w:rPr>
        <w:t>0</w:t>
      </w:r>
      <w:r w:rsidRPr="00B418B2">
        <w:rPr>
          <w:rFonts w:ascii="宋体" w:hAnsi="宋体" w:cs="宋体" w:hint="eastAsia"/>
          <w:color w:val="000000" w:themeColor="text1"/>
          <w:szCs w:val="21"/>
        </w:rPr>
        <w:t>分）</w:t>
      </w:r>
    </w:p>
    <w:p w:rsidR="00482ECC" w:rsidRPr="00B418B2" w:rsidRDefault="001A6E6D" w:rsidP="00B418B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418B2">
        <w:rPr>
          <w:rFonts w:ascii="宋体" w:hAnsi="宋体" w:hint="eastAsia"/>
          <w:b/>
          <w:color w:val="000000" w:themeColor="text1"/>
          <w:szCs w:val="21"/>
        </w:rPr>
        <w:t>一、积累与运用。（</w:t>
      </w:r>
      <w:r w:rsidRPr="00B418B2">
        <w:rPr>
          <w:rFonts w:ascii="宋体" w:hAnsi="宋体" w:hint="eastAsia"/>
          <w:b/>
          <w:color w:val="000000" w:themeColor="text1"/>
          <w:szCs w:val="21"/>
        </w:rPr>
        <w:t>26</w:t>
      </w:r>
      <w:r w:rsidRPr="00B418B2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下列加点字的注音，完全正确的一项是（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．头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衔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xi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á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闪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烁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shu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ò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缥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mi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ǎ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o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澄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澈（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d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è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ng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．女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娲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w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ā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御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聘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q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ì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 xml:space="preserve">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汲（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g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à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i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陛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b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ì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踪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迹（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z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ō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ng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疲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倦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ju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à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绵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延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y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ǎ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 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掺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和（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ch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ā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庇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护（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b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ì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较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量（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ji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à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o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称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职（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ch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è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  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狡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猾（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ji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ǎ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o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项中，“澄”应读“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ch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é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ng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”；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项中，“聘”应读“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p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ì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”；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项中，“延”应读“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y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á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”。故选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根据提示默写。（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10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）谭嗣同的《潼关》中写高云簇拥的孤城寂寥、辽远的诗句：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）陆游的《十一月四日风雨大作（其二）》中的“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”与曹操的“老骥伏枥，志在千里”意境相同。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）刘禹锡《秋词（其一）》中一反过去文人悲秋的传统，以积极向上的豪迈之情赞颂秋天美好的诗句：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）《秋词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（其一）》中表达诗人豪迈乐观之情、抒发志向的诗句：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5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）《夜雨寄北》中写思归而不得的愁苦之情的诗句：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）终古高云簇此城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秋风吹散马蹄声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）僵卧孤村不自哀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尚思为国戍轮台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）自古逢秋悲寂寥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我言秋日胜春朝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4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）晴空一鹤排云上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便引诗情到碧霄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5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）君问归期未有期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巴山夜雨涨秋池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   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解答理解性默写要根据题干的关键词语来思考要填写的诗句。注意以下易错字：簇、蹄、僵、戍、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寂、寥、鹤、碧、霄、涨。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下列各句中，加点成语使用不恰当的一项是（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  <w:t xml:space="preserve">A.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日寇在南京制造的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骇人听闻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的大屠杀，中国人民水远不会忘记！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  <w:t xml:space="preserve">B.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中国外交部发言人严正指出，美方有些人老是拿航行自由说事，不是杞人忧天，就是挑拨离间，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另有所图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lastRenderedPageBreak/>
        <w:t xml:space="preserve">C.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他经常迟到，被老师多次批评也不改，真是到了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不可救药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的地步。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  <w:t xml:space="preserve">D. 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经过几代人的奋斗，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不毛之地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变成了绿洲，戈壁也长出了瓜果蔬菜。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项中，“骇人听闻”，</w:t>
      </w:r>
      <w:r w:rsidRPr="00B418B2">
        <w:rPr>
          <w:rFonts w:ascii="宋体" w:hAnsi="宋体" w:cs="宋体" w:hint="eastAsia"/>
          <w:color w:val="FF0000"/>
          <w:sz w:val="21"/>
          <w:szCs w:val="21"/>
        </w:rPr>
        <w:t>使人听了非常吃惊（多指社会上发生的坏事）。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项中，“另有所图”</w:t>
      </w:r>
      <w:r w:rsidRPr="00B418B2">
        <w:rPr>
          <w:rFonts w:ascii="宋体" w:hAnsi="宋体" w:cs="宋体" w:hint="eastAsia"/>
          <w:color w:val="FF0000"/>
          <w:sz w:val="21"/>
          <w:szCs w:val="21"/>
        </w:rPr>
        <w:t>指有别的目的。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项中，“不毛之地”</w:t>
      </w:r>
      <w:r w:rsidRPr="00B418B2">
        <w:rPr>
          <w:rFonts w:ascii="宋体" w:hAnsi="宋体" w:cs="宋体" w:hint="eastAsia"/>
          <w:color w:val="FF0000"/>
          <w:sz w:val="21"/>
          <w:szCs w:val="21"/>
        </w:rPr>
        <w:t>原指不生长庄稼的土地，后泛指荒凉贫瘠的土地。毛：古通“苗”。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项有误。“不可救药”是指人或事已经到了无法挽救的地步。不合语境。故选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下列说法中，文学作品常识有误的一项是（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．《女娲造人》是一篇寓言，以幻想的形式解释宇宙的起源。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．《皇帝的新装》中，皇帝上当受骗的最主要的原因是皇帝追求虚荣，愚蠢透顶。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．《杞人忧天》教育我们不要为没根据的事情而忧虑和担心。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．童话是儿童文学的一种，语言通俗生动，情节离奇曲折，引人入胜。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项中《女娲造人》是一篇神话，以想象的形式解释了人类的起源。故选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5.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下列句子中，没有语病的一项是（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．虽然她长得不够漂亮，但是为人很好，很受大家的欢迎。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．漂泊在外的游子啊，无时无刻思念着家乡的亲人。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．我们在学习上即使取得了很大的成绩，但不能骄傲自满。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．面对不断加剧的环境污染，我们要直面问题，向污染宣战。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项中，关联词语位置不当，可把“虽然她”改为“她虽然”。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项中，应在“无时无刻”后加“不”。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项中，关联词语使用不当，可把“但不能骄做自满”中的“但”改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为“也”。故选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阅读下面两则寓言，用简略的语言写出寓意。（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两只口袋》普罗米修斯创造了人，又在他们每人脖子上挂了两只口袋，一只装别人的缺点，另一只装自己的。他把那只装别人缺点的口袋挂在胸前，另一只则挂在背后。因此人们总是能够很快地看见别人的缺点，而自己的却总看不见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寓意：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）《公牛与车轴》几头公牛正使劲拉着货车行走，车轴被压得发出吱吱的响声，牛回过头，不耐烦地对车轴说道：“喂，朋友，我们无声无息负担着全部重量，你叫唤什么？”（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寓意：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）人们往往喜欢挑剔别人的缺点，却忽视自己的缺点。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）讽刺了那些不干事情却叫唤得特别响的人（或那些叫唤得特别响的人往往不干实事，而那些埋头苦干的人往往被承担着重任。）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/>
          <w:b/>
          <w:color w:val="000000" w:themeColor="text1"/>
          <w:szCs w:val="21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此题考查了《伊索寓言》的有关知识。《伊索寓言》大多是动物故事，以动物为喻，教人处世和做人的道理，少部分以人或神为主。《伊索寓言》形式上短小精悍，通常在结尾以一句话画龙点睛地揭示蕴含的道理，据此可以判断出《两只口袋》的寓意；《公牛与车轴》通过公牛的话告诉我们：勤劳的人往往都是默默无闻的，而那些叫苦、抱怨的人，往往都没有付出实际行动。</w:t>
      </w:r>
    </w:p>
    <w:p w:rsidR="00482ECC" w:rsidRPr="00B418B2" w:rsidRDefault="001A6E6D" w:rsidP="00B418B2">
      <w:pPr>
        <w:pStyle w:val="a5"/>
        <w:spacing w:line="360" w:lineRule="auto"/>
        <w:ind w:firstLineChars="0" w:firstLine="0"/>
        <w:rPr>
          <w:rFonts w:ascii="宋体" w:hAnsi="宋体"/>
          <w:b/>
          <w:color w:val="000000" w:themeColor="text1"/>
          <w:szCs w:val="21"/>
        </w:rPr>
      </w:pPr>
      <w:r w:rsidRPr="00B418B2">
        <w:rPr>
          <w:rFonts w:ascii="宋体" w:hAnsi="宋体" w:hint="eastAsia"/>
          <w:b/>
          <w:color w:val="000000" w:themeColor="text1"/>
          <w:szCs w:val="21"/>
        </w:rPr>
        <w:t>二、阅读理解（</w:t>
      </w:r>
      <w:r w:rsidRPr="00B418B2">
        <w:rPr>
          <w:rFonts w:ascii="宋体" w:hAnsi="宋体" w:hint="eastAsia"/>
          <w:b/>
          <w:color w:val="000000" w:themeColor="text1"/>
          <w:szCs w:val="21"/>
        </w:rPr>
        <w:t>33</w:t>
      </w:r>
      <w:r w:rsidRPr="00B418B2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（一）阅读下文，回答问题。（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17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  <w:lang w:bidi="ar"/>
        </w:rPr>
        <w:t>蝉和蚁</w:t>
      </w:r>
    </w:p>
    <w:p w:rsidR="00482ECC" w:rsidRPr="00B418B2" w:rsidRDefault="001A6E6D" w:rsidP="00B418B2">
      <w:pPr>
        <w:widowControl/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法布尔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我们大多教人对于蝉的歌声，总是不大熟悉的，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 xml:space="preserve"> 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因为它是住在生有洋撖欖树的地方，但是凡读过拉封敦的寓言的人，大概都记得蝉曾受过蚂蚁的嘲笑吧。虽然拉封敦并不是谈到这个故事的第一人。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故事上说：整个夏天，蝉不做一点事情，只是终曰唱歌，而蚂蚁则忙于储藏食物。冬天来了，蝉为饥饿所驱，只有跑到它的邻居那里借一些粮食。结果他遭到了难堪的待遇。骄傲的蚂蚁问道：“你夏天为什么不收集一点儿食物呢？”蝉回答道：“夏天我唱歌太忙了。”“你唱歌吗？”蚂蚁不客气地回答，“好啊，那么你现在可以跳舞了。”然后它就转身不理它了。但在这个寓言中的昆虫，并不一定就是蝉，拉封敦所想的恐怕是螽斯，而英国常常把螽斯译为蝉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就是在我们村庄里，也没有一个农夫，会如此没常识地想象冬天会有蝉的存在。差不多每个耕地的人，都熟悉这种昆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虫的幼虫。天气渐冷的时候，他们堆起洋橄榄树根的泥土，随时可以掘出这些幼虫。至少有十次以上，他见过这种幼虫从土穴中爬出，紧紧握住树枝，背上裂开，脱去它的皮，变成一只蝉。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lastRenderedPageBreak/>
        <w:t>这个寓言是造谣，蝉并不是乞丐，虽然它需要邻居们很多的照应。每到夏天，它成阵地来到我的门外唱歌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在两棵高大筱悬木的绿荫中，从日出到日落，那粗鲁的乐声吵得我头脑昏昏。这种震耳欲聋的合奏，这种无休无止的鼓噪，使人任何思想都想不出来了。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有的时候，蝉与蚁也确实打一些交道，但是它们与前面寓言中所说的刚刚相反。蛘并不靠别人生活。它从不到蚂蚁门前去求食，相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反的倒是蚂蚁为饥饿所驱乞求哀恳这位歌唱家。我不是说哀恳吗？这句话，还不确切，它是厚着脸皮去抢劫的。七月时节，当我们这里的昆虫，为口渴所苦，朱望地在已经枯萎的花上，跑来跑去寻找饮料时，蝉则依然很舒服，不觉得痛苦。用它突出的嘴——一个精巧的吸管，尖利如锥子，收藏在胸部——刺穿饮之不竭的圆桶。它坐在树的枝头，不停地唱歌，只要钻通柔滑的树皮，里面有的是汁液，吸管插进桶孔，它就可饮个饱了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如果稍许等一下，我们也许就可以看到它遭受到的意外的烦扰。因为邻近很多口渴的昆虫，立刻发现了蝉的丼里流出的浆汁，跑去舔食。这些昆虫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大都是黄蜂、苍蝇、蛆蛻、玫瑰虫等，而最多的却是蚂蚁。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身材小的想要到达这个丼边，就偷偷从蝉的身底爬过，而主人却很大方地抬起身子，让它们过去。大的昆虫，抢到一口，就赶紧跑开，走到邻近的枝头，当它再转回头来时，胆子比从前变得更大起来，它忽然就成了强盗，想把蝉从丼边赶走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  <w:lang w:bidi="ar"/>
        </w:rPr>
        <w:t>最坏的罪犯，要算妈蚁了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。我曾见过它们咬紧蝉的腿尖，拖住它的翅膀，爬上它的后背，甚至有一次一个凶悍的强徒，竞当着我的面，抓住蝉的吸管，想把它拉掉。最后，麻烦越来越多，无可奈何，这位歌唱家不得已抛开自己所做的井，悄然逃走了。于是蚂蚁的目的达到，占有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了这个井。不过这个井也干得很快，浆汁立刻被吃光了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于是它再找机会去抢劫别的井，以图第二次的痛饮。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你看，真正的事实，不是与那个寓言相反吗？蚂蚁是顽强的乞丐，而勤苦的生产者却是蝉呢！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文章的开头段和结尾段分别有什么作用？（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文中画线句“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最坏的罪犯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要算蚂蚁了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”，运用了哪种说明方法？有何作用？（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9.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试结合具体语句，分析本文的语言风格。（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读完本文，再联系课文，谈谈你有哪些收获（不少于三点）（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7.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开头段作用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: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①引出下文蝉和蚂蚁的寓言故事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进而引出对蝉和蚂蚁的介绍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②激发读者的阅读兴趣。结尾段作用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: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①照应前文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②总结全文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③点明蝉和蚂蚁的关系。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8.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打比方。把蚂蚁比作罪犯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生动形象地说明了蚂蚁去抢夺蝉的浆汁的特点。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9.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文中多处运用比喻、拟人的修辞手法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如“蝉并不是乞丐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虽然它需要邻居们很多的照应”“身材小的想要到达这个井边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就偷偷从蝉的身底爬过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而主人却很大方地抬起身子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让它们过去”等句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运用拟人手法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使语言生动形象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充满情趣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体现了说明文语言的生动性。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10.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示例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: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①明白了蚂蚁和蝉之间的关系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知道蚂蚁会去抢夺蝉的浆汁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②了解了蝉的习性和生活规律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③法布尔之所以能完成科学巨著《昆虫记》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离不开他全面、细致、深入的观察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;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④我们应该学习法布尔锲而不舍、科学客观的精神。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7.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本题考查开头段的作用。在说明文中，作者在文章开头往往会列举日常生活中的事例、引用传说故事、引用谜语或者诗歌等。通过这些方式，能引起读者的注意或引起读者的思考；使文章语言生动形象，增强文章的文学性和可读性，激发读者的阅读兴趣；引出本文的说明对象或者引起下文；运用某种说明方法，来说明对象的某种特点。本文开头段从人们的日常生活对蝉的了解入手，引出下文蝉和蚂蚁的寓言故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，进而引出对本文说明对象——蝉和蚂蚁的介绍；激发了读者的阅读兴趣。（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考查结构在文章中的作用。一般要从内容、结构两个方面来分析。结构上，结尾段一般是总结全文，与前文呼应等；内容上，概括文章的主要内容或说明对象的特点，表达作者的思想或情感。文章的结尾段落，在内容上，用概括性的语言说明了蝉和蚂蚁的关系。结构上，照应前文对蝉和蚂蚁的介绍；总结全文。据此理解作答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8.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考查说明方法及其作用。常见的说明方法有：举例子、分类别、下定义、摹状貌、作诠释、打比方、列数字、列图表、引用说明等。各种说明方法的目的都是为更准确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、更形象地说明事物的特点。画线句“最坏的罪犯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要算蚂蚁了”，把“蚂蚁”比作“罪犯”，运用了打比方的说明方法，生动形象地说明了蚂蚁去抢夺蝉的浆汁的特点。据此理解作答。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9.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本题考查对科普文章语言特点的理解。科普小品文就是用小品的形式来普及科学知识的文章。一般来说，语言上生动又严谨，通俗又科学是它的主要特点。本文大量使用了比喻、拟人等修辞手法，生动形象地对“蝉和蚁”进行说明。如：“蝉并不是乞丐，虽然它需要邻居们很多的照应。每到夏天，它成阵地来到我的门外唱歌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在两棵高大筱悬木的绿荫中，从日出到日落，那粗鲁的乐声吵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得我头脑昏昏。这种震耳欲聋的合奏，这种无休无止的鼓噪，使人任何思想都想不出来了”等句，运用比喻、拟人的修辞手法，使文章的语言生动形象，体现了说明文语言的生动性。本题也可以从平实说明和生动说明的角度进行分析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10.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考查对文章内容的梳理概括和感悟。从文章内容来看，让人们知道了“蝉和蚁”之间的关系；知道蚂蚁会去抢夺蝉的浆汁；了解了蝉的习性和生活规律等。从个人感悟方面：法布尔之所以能完成科学巨著《昆虫记》，是靠着他全面、细致、深入的观察和持之以恒的精神，我们应该学习法布尔锲而不舍、科学客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的精神。据此理解作答。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（二）文言文阅读理解。（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11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束氏狸狌</w:t>
      </w:r>
      <w:r w:rsidRPr="00B418B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vertAlign w:val="superscript"/>
        </w:rPr>
        <w:t>①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宋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 xml:space="preserve"> 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卫人束氏，举世之物，咸无所好，唯好畜狸狌。狸狌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捕鼠兽也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畜至百余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家东西之鼠捕且尽。狸狌无所食，饥而嗥。束氏日市肉啖之。狸狌生子若孙，以啖肉故，竟不知世之有鼠。但饥辄嗥，嗥辄得肉食，食已，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lang w:bidi="ar"/>
        </w:rPr>
        <w:t>与与如也，熙熙如也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。南郭有士病鼠，鼠群行，有堕甕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②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，急从束氏假狸狌以去。狸狌见鼠，双耳耸，眼突露如漆，赤鬣又磔磔然，以为异物也。沿鼠行不敢下．。士怒，推入之。狸狌怖甚，对之大嗥。久之，鼠度．其无技，啮其足。狸狌奋掷而出。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噫！武士世享重禄遇盗辄窜者，其亦狸狌哉！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</w:rPr>
        <w:t>（《宋文献公集》）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（注释）①狸狌：野猫。②甕（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w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è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ɡ）：瓮，一种盛东西的陶器，腹部较大。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11.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下列加点词意思相同的一项是（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．束氏日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市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肉啖之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愿为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市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鞍马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竟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不知世之有鼠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求二石兽于水中，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竟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不可得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．沿鼠行不敢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下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求之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下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流，固颠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度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其无技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  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关山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度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若飞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12.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参考词典解释，说说画波浪线句子在文中的表达效果。（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与与如也，熙熙如也。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br/>
      </w:r>
      <w:r w:rsidRPr="00B418B2">
        <w:rPr>
          <w:rFonts w:ascii="宋体" w:hAnsi="宋体" w:cs="宋体" w:hint="eastAsia"/>
          <w:noProof/>
          <w:color w:val="000000" w:themeColor="text1"/>
          <w:kern w:val="0"/>
          <w:szCs w:val="21"/>
        </w:rPr>
        <w:drawing>
          <wp:inline distT="0" distB="0" distL="114300" distR="114300">
            <wp:extent cx="4762500" cy="55245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61571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13.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用现代汉语写出下面句子的意思。（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南郭有士病鼠，鼠群行，有堕甕，急从束氏假狸狌以去。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14.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根据文章内容，将下面对联补充完整。（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上联：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武士世享重禄遇盗辄窜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下联：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狸狌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u w:val="single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11.A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12.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“与与如也，熙熙如也”是对狸狌养尊处优、不知有鼠显得威仪和乐状态的形象描写，与后文被鼠咬啮、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仓皇出逃形成鲜明的对比。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13.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城南有个读书人家里发生鼠患，老鼠成群结队地走动，有的老鼠掉进瓮里，他急忙从束家借了猫回去（捕鼠）。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14.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示例：狸狌</w:t>
      </w:r>
      <w:r w:rsidRPr="00B418B2">
        <w:rPr>
          <w:rFonts w:ascii="宋体" w:hAnsi="宋体" w:cs="宋体" w:hint="eastAsia"/>
          <w:color w:val="FF0000"/>
          <w:kern w:val="0"/>
          <w:szCs w:val="21"/>
          <w:u w:val="single"/>
          <w:lang w:bidi="ar"/>
        </w:rPr>
        <w:t>每日啖肉见鼠而出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此题考查的是一词多义。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：都是“买”的意思。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B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：竟然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/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最终。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C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：动词，跳下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/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方为名词，下。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D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：估计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/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度过。故选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A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12.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此题考查的是对句子的理解和赏析。“与与如也，熙熙如也”句中“与与”意思是“威仪适度的样子”，“熙熙”意思是“和乐的样子”。这两个词语生动形象地写出了猫整天养尊处优的形态，与后文中见到老鼠后的狼狈形成鲜明地对比。据此作答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13.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此题考查对文言句子的翻译能力。在翻译句子是首先要注意重点的实词、虚词、通假字、古今异义词和词类活用的情况，先把按照原句子的顺序翻译，然后按照现代汉语的习惯进行语序调整。“南郭有士病鼠，鼠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群行，有堕甕，急从束氏假狸狌以去”句中“士”意思是“读书人”，“病”意思是“因……为患”，“堕”意思是“掉落”，“假”意思是“借”。语序正常，据此翻译。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14.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此题考查的是对内容的理解和对联的知识。对联要满足三个条件。一是字数相等。二是同类对同类，例如：颜色对颜色，食品对食品。三是词性相对，名词对名词，形容词对形容词。上联“武士世享重禄遇盗辄窜”“武士”是名词，可以对“狸狌”，“世享重禄”意思是世世代代享有厚禄，可以对“每日啖肉”，“遇盗辄窜”意思是“遇到强盗就跑”，可以对“见猫而出”。据此作答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</w:rPr>
      </w:pPr>
      <w:r w:rsidRPr="00B418B2">
        <w:rPr>
          <w:rFonts w:ascii="宋体" w:hAnsi="宋体" w:cs="宋体" w:hint="eastAsia"/>
          <w:color w:val="FF0000"/>
          <w:sz w:val="21"/>
          <w:szCs w:val="21"/>
        </w:rPr>
        <w:t>【</w:t>
      </w:r>
      <w:r w:rsidRPr="00B418B2">
        <w:rPr>
          <w:rFonts w:ascii="宋体" w:hAnsi="宋体" w:cs="宋体" w:hint="eastAsia"/>
          <w:color w:val="FF0000"/>
          <w:sz w:val="21"/>
          <w:szCs w:val="21"/>
        </w:rPr>
        <w:t>参考译文】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卫国有个姓束的人，全世界的东西没有喜欢的，惟独喜好养猫。猫，是捕捉老鼠的动物。（他）养了有一百多只，左邻右舍的老鼠都被捕捉光了，猫没有食物，饿得直嚎。姓束的每天到市场买肉喂它们。猫生的儿孙，因为吃肉的缘故，竟然不知道世上有老鼠。但凡饥饿了就嚎，一嚎就得到肉吃，吃完了，（就）懒洋洋，安详柔顺的样子。城南有人因鼠为患，老鼠成群结队而行，有老鼠掉进装酒或水的瓮中。（他）急忙从姓束的那里借猫来去除鼠害。猫看见老鼠，双耳耸起，眼睛突出而漆黑，赤色的鬃毛密密麻麻（地竖起），（猫）以为是奇异之物。呆在瓮沿上看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着老鼠走而不敢下去。那人恼怒，推它进去。猫非常害怕，对着老鼠大叫。久了，老鼠估计它没有别的本事，（就）咬它的脚。猫奋力跳了出来。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唉！武士世代享有厚禄遇到盗贼横行时就跑，他们也是（这）猫啊！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（三）阅读下面的诗歌，完成下列小题。（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5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苔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袁枚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白日不到处，青春恰自来。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苔花如米小，也学牡丹开。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15.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本诗中的“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苔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”有哪些特点？（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16.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“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借苔说理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”是这首诗的一大特色，请就此作赏析。（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15.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小、生命力旺盛（有活力等）、从容自信。（意思对即可）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16.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运用比喻、拟人，借写青苔花虽小，却毫不自惭形秽，要充满着自信，绽放自己的个性。表达了作者要在逆境中坚强、自信地实现自己的价值的理想。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b/>
          <w:bCs/>
          <w:color w:val="000000" w:themeColor="text1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15.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考查对诗歌内容的理解。具体考查“苔”的特点。读懂诗句大意是作答的基础。苔虽然在阳光不能照到的地方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 xml:space="preserve">, 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又那么渺小。到了春天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它一样拥有绿色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拥有生命。花开微小似米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 xml:space="preserve">, 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但却一定要像牡丹一样尽情绽开。因为在苔的心中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,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他和牡丹拥有同样的大地也同样头顶广阔的天空。所以可概括为：坚强，青春，从容自信，有着顽强的生命力。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16.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考查诗歌“借苔说理”的特点。这是一首人生励志的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小诗。无名的花，悄然的开着，不引人注目，更无人喝彩。就算这样，它仍然那么执著的开放，认真的把自己最美的瞬间，毫无保留地绽放给了这个世界。这也是我们生活中最可取的一种佳境。此题考查与诗歌的主题有关，品味语言，“白日不到处”，说明苔藓深处逆境，“也学牡丹开”是说态度积极向上。运用比喻、拟人的手法，当然也是托物言志的写法，用以表达了作者要努力地展现自己，不畏艰难，在逆境中坚强、自信地实现自己的价值。</w:t>
      </w:r>
    </w:p>
    <w:p w:rsidR="00482ECC" w:rsidRPr="00B418B2" w:rsidRDefault="001A6E6D" w:rsidP="00B418B2">
      <w:pPr>
        <w:spacing w:line="360" w:lineRule="auto"/>
        <w:rPr>
          <w:rFonts w:ascii="宋体" w:hAnsi="宋体" w:cs="宋体"/>
          <w:b/>
          <w:bCs/>
          <w:color w:val="000000" w:themeColor="text1"/>
        </w:rPr>
      </w:pPr>
      <w:r w:rsidRPr="00B418B2">
        <w:rPr>
          <w:rFonts w:ascii="宋体" w:hAnsi="宋体" w:cs="宋体" w:hint="eastAsia"/>
          <w:b/>
          <w:bCs/>
          <w:color w:val="000000" w:themeColor="text1"/>
        </w:rPr>
        <w:t>三、根据要求，完成任务。（</w:t>
      </w:r>
      <w:r w:rsidRPr="00B418B2">
        <w:rPr>
          <w:rFonts w:ascii="宋体" w:hAnsi="宋体" w:cs="宋体" w:hint="eastAsia"/>
          <w:b/>
          <w:bCs/>
          <w:color w:val="000000" w:themeColor="text1"/>
        </w:rPr>
        <w:t>11</w:t>
      </w:r>
      <w:r w:rsidRPr="00B418B2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17.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练核心素养。（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）某电视台在播出《皇帝的新装》后，就骗子的形象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展开辩论，正反双方都提出了不同的看法。假如你是正方，针对反方辩词该怎么说？（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反方：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我方认为，骗子能骗到皇帝是智慧的。他们耐心地研究了皇帝的心理，充分运用了自己的智慧。他们骗了皇帝更多的钱、更多的生丝和金子，而不是骗百姓，可见他们是类似于那些杀富济贫的人，是在惩罚皇帝。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center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正方：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___________________________________________________________________</w:t>
      </w:r>
    </w:p>
    <w:p w:rsidR="00482ECC" w:rsidRPr="00B418B2" w:rsidRDefault="001A6E6D" w:rsidP="00B418B2">
      <w:pPr>
        <w:widowControl/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）仔细阅读下面的漫画，并联系《皇帝的新装》一文，说说这则漫画的深刻含义。（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jc w:val="center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noProof/>
          <w:color w:val="000000" w:themeColor="text1"/>
          <w:kern w:val="0"/>
          <w:szCs w:val="21"/>
        </w:rPr>
        <w:lastRenderedPageBreak/>
        <w:drawing>
          <wp:inline distT="0" distB="0" distL="114300" distR="114300">
            <wp:extent cx="1581150" cy="1784985"/>
            <wp:effectExtent l="0" t="0" r="0" b="5715"/>
            <wp:docPr id="9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8076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我方认为，首先骗子的心术是不正的，动机是不纯的，他们只是为个人能得到更多的钱，这不能说是智慧，更不能说他们类似于杀富济贫的人；其次，从骗子骗皇帝的客观效果上看，在欺骗皇帝的同时，也蒙蔽和欺骗了所有的人，并没起到惩罚皇帝的目的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）这则漫画生动地再现了社会上存在不敢说真话的现象。如果人们在说真话时都要掂量后果的话，那么社会上就没有人说真话了。我们应该保持天真，诚实的童心，敢于实话实说。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  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(1)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本题考查语言表达。解答本题首先了解辩论特点：辩论人员的双边性：辩论观点的对立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性：论证的严密性：追求真理的目的性。其次根据题干要求“就骗子的形象展开辩论”，确定辩论话题，本题“反方：我方认为，骗子能骗到皇帝是智慧的。”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 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及“辩论观点的对立性”的特点确定观点——骗子不能说是智慧。再次根据反方的辩论思路进行逐条反驳。作答时做到语言简洁、连贯、严密。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(2)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本题考查漫画寓意的概括。解答此类题首先看画面内容，明确画面的指向；其次透过现象看本质：观察画面的夸张之处，这多是漫面所要表达的寓意所在。本题漫画的内容是一个人看见墙上标明为“真”的事物，因为“言责自负”，心理却在犹豫“这是假的，能不能说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呢？”据此明确画面的指向。再根据题干要求“仔细阅读下面的漫画，并联系《皇帝的新装》一文”和漫画中“言责自负”的文字，透过现象看本质，揭示寓意。作答时做到语言简洁、连贯。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根据所提供的情境，按要求表达。（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你所在的学校要举行以“</w:t>
      </w:r>
      <w:r w:rsidRPr="00B418B2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汲取国学精华，传承中华文化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”为主题的经典诗词朗诵比赛。在这次比赛中，你们班的小红同学由于紧张没有发挥好，感到很难过。比赛结束后，你将如何劝说？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示例：小红，请你不要难过，虽然这次比赛成绩不太理想，但你的勇气和实力已经得到大家的认可，同时这也是对国学的一次学习，相信</w:t>
      </w: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以后你会取得更好的成绩，加油！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482ECC" w:rsidRPr="00B418B2" w:rsidRDefault="001A6E6D" w:rsidP="00B418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本题考查劝说词的拟写。劝说，指通过规劝从而让他人接受自己的建议，其基本要求是讲明道理，消除顾虑，语气委婉。首先要看清劝说对象，语境设置是要求你劝说小红；其次针对情况，小红由于紧张没有发挥好，感到很难过，然后组织语言进行劝说。劝说时要注意有称呼语，说话得体有礼貌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b/>
          <w:bCs/>
          <w:color w:val="000000" w:themeColor="text1"/>
        </w:rPr>
      </w:pPr>
      <w:r w:rsidRPr="00B418B2">
        <w:rPr>
          <w:rFonts w:ascii="宋体" w:hAnsi="宋体" w:cs="宋体" w:hint="eastAsia"/>
          <w:b/>
          <w:bCs/>
          <w:color w:val="000000" w:themeColor="text1"/>
        </w:rPr>
        <w:t>四、作文。（</w:t>
      </w:r>
      <w:r w:rsidRPr="00B418B2">
        <w:rPr>
          <w:rFonts w:ascii="宋体" w:hAnsi="宋体" w:cs="宋体" w:hint="eastAsia"/>
          <w:b/>
          <w:bCs/>
          <w:color w:val="000000" w:themeColor="text1"/>
        </w:rPr>
        <w:t>30</w:t>
      </w:r>
      <w:r w:rsidRPr="00B418B2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19.</w:t>
      </w: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作文。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</w:rPr>
        <w:t>青春是一段重要的人生旅程。正值青春年少的我们，追寻梦想、富有感情、追求独立，我们也曾遭遇迷惘、挫折……一路走来，每个人都对青春有不同感悟、联想或者思考。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请结合上面材料，以“</w:t>
      </w:r>
      <w:r w:rsidRPr="00B418B2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青春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”为话题写一篇作文。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要求：①自选角度；②题目自拟；③文体特征鲜明，除诗歌外，文体不限；④不少于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600</w:t>
      </w:r>
      <w:r w:rsidRPr="00B418B2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字；⑤文中不得出现真实的校名、人名等信息。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482ECC" w:rsidRPr="00B418B2" w:rsidRDefault="001A6E6D" w:rsidP="00B418B2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kern w:val="0"/>
          <w:szCs w:val="21"/>
          <w:lang w:bidi="ar"/>
        </w:rPr>
        <w:t>例文：</w:t>
      </w:r>
    </w:p>
    <w:p w:rsidR="00482ECC" w:rsidRPr="00B418B2" w:rsidRDefault="001A6E6D" w:rsidP="00B418B2">
      <w:pPr>
        <w:widowControl/>
        <w:spacing w:line="360" w:lineRule="auto"/>
        <w:jc w:val="center"/>
        <w:rPr>
          <w:rFonts w:ascii="楷体" w:eastAsia="楷体" w:hAnsi="楷体" w:cs="楷体"/>
          <w:b/>
          <w:bCs/>
          <w:color w:val="FF0000"/>
          <w:szCs w:val="21"/>
        </w:rPr>
      </w:pPr>
      <w:r w:rsidRPr="00B418B2">
        <w:rPr>
          <w:rFonts w:ascii="楷体" w:eastAsia="楷体" w:hAnsi="楷体" w:cs="楷体" w:hint="eastAsia"/>
          <w:b/>
          <w:bCs/>
          <w:color w:val="FF0000"/>
          <w:kern w:val="0"/>
          <w:szCs w:val="21"/>
          <w:lang w:bidi="ar"/>
        </w:rPr>
        <w:t>青春礼赞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如果说人生是五彩缤纷的，那么青春必是其中最绚丽的一抹；如果说人生是动静交融的，那么青春必是其中最活力四射的一份。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 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灿烂地犹如初升太阳的面纱，灵秀地犹如崖一边的一枝百合，热情地犹如一株红色的玫瑰，散发着撩人的芬芳。她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--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让我如此深深着迷。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 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我们的舞会邀请你，你用美妙的声音，健康的身体赶走了死寂，点燃了热情。我们的社会也需要你，你的旺盛的精力，你的聪明的才智，你的无私的奉献，让全世界呈献一片光明，让人们的心灵一片澄澈。我们的科技进步需要你，你的对胜利的执着，你的对自己的无比的自信以及不懈的努力，帮助我们推进了文明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因为有了你，在生命的鸿沟前，我们不再退却；因为有了你，在坠落的边缘，我们始终有挣扎的力量；因为有了你，在充满荆棘的坎坷路上，我们的心头始终有胜利殿堂阳光的照耀；因为有了你，在失败的低谷，我们给自己再来一次的机会。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 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如果没有你，珠穆琅</w:t>
      </w: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玛峰上不会有人类的足迹；如果没有你，西藏高原不会有长年驻守的绿色身影；如果没有你，人类队伍将犹如钝头的箭。真的不敢想象，没有你的世界，会多么寂静无声，多么枯燥乏味。我们不需要你满脑的智慧，满身的经验以及深遂理智的眼光，只需要用你的热情、无畏与干劲起航我们的帆船；只需要你的坚毅韧性，向暴风、海浪挑战，直到把它们打败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不要责怪自己的轻狂，那是年轻最明亮的标记；不要自卑自己的浅薄，经过岁月的打磨，你会得到满载的智慧和经验。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t>但不要放纵自己的欲望，那犹如一滩旋涡，会将你转入无底深渊，真正的青春应该学会掌握方向。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B418B2">
        <w:rPr>
          <w:rFonts w:ascii="楷体" w:eastAsia="楷体" w:hAnsi="楷体" w:cs="楷体" w:hint="eastAsia"/>
          <w:color w:val="FF0000"/>
          <w:sz w:val="21"/>
          <w:szCs w:val="21"/>
        </w:rPr>
        <w:lastRenderedPageBreak/>
        <w:t>没有腐朽，没有倒退，你的眼光如婴儿般明亮。请拥抱我吧，让我的生命焕发迷人的光彩，直教日月黯然。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这是一篇话题作文。本作文话题为“青春”，也就是写一件关于青春的故事，或者写关于青春的感悟。我们写作时，可按照这个思路来写。文章可写步入初中这段时光后亲身经历的、让人回味的一件事、一点感悟、一种情绪、一些期望、一个见解等。本文可以选用并列式写作结构，在文章主体部分，可采用每一段的开头使用中心句的引领，比如：如花的青春是奔放的；如花的青春是冷静的；如花的青春是哲思的等，使文章的结构更加的完整清晰。抒写真情实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感写作时，不能一看话题就匆忙下笔，只有立意高远的文章才能赢得读者的青睐，所以要结合话题确定积极向上的主题。“青春”，并不是单纯的年龄增长，其中当然还包含思想层面上的“宽容、理解、爱心、信、乐观”等等。“青春”只是线索，展现我们美好的心灵和成长的感悟，这才是文章所要表达的中心。</w:t>
      </w:r>
    </w:p>
    <w:p w:rsidR="00482ECC" w:rsidRPr="00B418B2" w:rsidRDefault="001A6E6D" w:rsidP="00B418B2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FF0000"/>
          <w:sz w:val="21"/>
          <w:szCs w:val="21"/>
          <w:lang w:bidi="ar"/>
        </w:rPr>
      </w:pP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写作时注意以下三点：（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1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）认真审题，明确题意这是写好命题作文最关键的一步。（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2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）明确中心，选好材料。在弄清题目的要求后，就要认真回忆与这个题目有关的材料，哪些事是自己最熟悉的，最有新意的，确定好中心来选取、组织材料。（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3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）最好用具体的</w:t>
      </w:r>
      <w:r w:rsidRPr="00B418B2">
        <w:rPr>
          <w:rFonts w:ascii="宋体" w:hAnsi="宋体" w:cs="宋体" w:hint="eastAsia"/>
          <w:color w:val="FF0000"/>
          <w:sz w:val="21"/>
          <w:szCs w:val="21"/>
          <w:lang w:bidi="ar"/>
        </w:rPr>
        <w:t>事例使文章生动具体，切记不要围绕这关键词语空发议论，那样会给人假大空之感。适当插入人物的外貌、语言、心理描写，融入一定的修辞，使文章语言更生动，人物形象更饱满。</w:t>
      </w:r>
    </w:p>
    <w:p w:rsidR="00482ECC" w:rsidRPr="00B418B2" w:rsidRDefault="001A6E6D" w:rsidP="00B418B2">
      <w:pPr>
        <w:spacing w:line="360" w:lineRule="auto"/>
      </w:pPr>
      <w:r w:rsidRPr="00B418B2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</w:p>
    <w:p w:rsidR="00482ECC" w:rsidRPr="00B418B2" w:rsidRDefault="00482ECC" w:rsidP="00B418B2">
      <w:pPr>
        <w:spacing w:line="360" w:lineRule="auto"/>
      </w:pPr>
      <w:bookmarkStart w:id="0" w:name="_GoBack"/>
      <w:bookmarkEnd w:id="0"/>
    </w:p>
    <w:p w:rsidR="00482ECC" w:rsidRPr="00B418B2" w:rsidRDefault="00482ECC" w:rsidP="00B418B2">
      <w:pPr>
        <w:spacing w:line="360" w:lineRule="auto"/>
      </w:pPr>
    </w:p>
    <w:sectPr w:rsidR="00482ECC" w:rsidRPr="00B418B2" w:rsidSect="00B418B2">
      <w:headerReference w:type="even" r:id="rId11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E6D">
      <w:r>
        <w:separator/>
      </w:r>
    </w:p>
  </w:endnote>
  <w:endnote w:type="continuationSeparator" w:id="0">
    <w:p w:rsidR="00000000" w:rsidRDefault="001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E6D">
      <w:r>
        <w:separator/>
      </w:r>
    </w:p>
  </w:footnote>
  <w:footnote w:type="continuationSeparator" w:id="0">
    <w:p w:rsidR="00000000" w:rsidRDefault="001A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CC" w:rsidRDefault="001A6E6D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547894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49413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67"/>
    <w:rsid w:val="001479EF"/>
    <w:rsid w:val="001A6E6D"/>
    <w:rsid w:val="00482ECC"/>
    <w:rsid w:val="00B418B2"/>
    <w:rsid w:val="35D33F2A"/>
    <w:rsid w:val="64F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B418B2"/>
    <w:rPr>
      <w:sz w:val="18"/>
      <w:szCs w:val="18"/>
    </w:rPr>
  </w:style>
  <w:style w:type="character" w:customStyle="1" w:styleId="Char">
    <w:name w:val="批注框文本 Char"/>
    <w:basedOn w:val="a0"/>
    <w:link w:val="a6"/>
    <w:rsid w:val="00B418B2"/>
    <w:rPr>
      <w:kern w:val="2"/>
      <w:sz w:val="18"/>
      <w:szCs w:val="18"/>
    </w:rPr>
  </w:style>
  <w:style w:type="paragraph" w:styleId="a7">
    <w:name w:val="footer"/>
    <w:basedOn w:val="a"/>
    <w:link w:val="Char0"/>
    <w:rsid w:val="00B4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418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B418B2"/>
    <w:rPr>
      <w:sz w:val="18"/>
      <w:szCs w:val="18"/>
    </w:rPr>
  </w:style>
  <w:style w:type="character" w:customStyle="1" w:styleId="Char">
    <w:name w:val="批注框文本 Char"/>
    <w:basedOn w:val="a0"/>
    <w:link w:val="a6"/>
    <w:rsid w:val="00B418B2"/>
    <w:rPr>
      <w:kern w:val="2"/>
      <w:sz w:val="18"/>
      <w:szCs w:val="18"/>
    </w:rPr>
  </w:style>
  <w:style w:type="paragraph" w:styleId="a7">
    <w:name w:val="footer"/>
    <w:basedOn w:val="a"/>
    <w:link w:val="Char0"/>
    <w:rsid w:val="00B4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4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3</cp:revision>
  <dcterms:created xsi:type="dcterms:W3CDTF">2019-09-06T13:35:00Z</dcterms:created>
  <dcterms:modified xsi:type="dcterms:W3CDTF">2020-01-14T08:25:00Z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