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方正小标宋简体" w:hAnsi="宋体" w:eastAsia="方正小标宋简体"/>
          <w:b/>
          <w:sz w:val="44"/>
          <w:szCs w:val="44"/>
        </w:rPr>
      </w:pPr>
      <w:bookmarkStart w:id="0" w:name="_GoBack"/>
      <w:bookmarkEnd w:id="0"/>
      <w:r>
        <w:rPr>
          <w:rFonts w:hint="eastAsia" w:ascii="方正小标宋简体" w:hAnsi="宋体" w:eastAsia="方正小标宋简体"/>
          <w:b/>
          <w:sz w:val="44"/>
          <w:szCs w:val="44"/>
          <w:lang w:val="en-US" w:eastAsia="zh-CN"/>
        </w:rPr>
        <w:t>此事</w:t>
      </w:r>
      <w:r>
        <w:rPr>
          <w:rFonts w:hint="eastAsia" w:ascii="方正小标宋简体" w:hAnsi="宋体" w:eastAsia="方正小标宋简体"/>
          <w:b/>
          <w:sz w:val="44"/>
          <w:szCs w:val="44"/>
        </w:rPr>
        <w:t>知多少</w:t>
      </w:r>
      <w:r>
        <w:rPr>
          <w:rFonts w:hint="eastAsia" w:ascii="方正小标宋简体" w:hAnsi="宋体" w:eastAsia="方正小标宋简体"/>
          <w:b/>
          <w:sz w:val="44"/>
          <w:szCs w:val="44"/>
          <w:lang w:eastAsia="zh-CN"/>
        </w:rPr>
        <w:t>——</w:t>
      </w:r>
      <w:r>
        <w:rPr>
          <w:rFonts w:hint="eastAsia" w:ascii="方正小标宋简体" w:hAnsi="宋体" w:eastAsia="方正小标宋简体"/>
          <w:b/>
          <w:sz w:val="44"/>
          <w:szCs w:val="44"/>
        </w:rPr>
        <w:t>校园欺凌篇</w:t>
      </w:r>
    </w:p>
    <w:p>
      <w:pPr>
        <w:spacing w:line="500" w:lineRule="exact"/>
        <w:jc w:val="center"/>
        <w:rPr>
          <w:rFonts w:hint="eastAsia" w:ascii="仿宋" w:hAnsi="仿宋" w:eastAsia="仿宋" w:cs="仿宋"/>
          <w:b/>
          <w:sz w:val="28"/>
          <w:szCs w:val="28"/>
          <w:lang w:val="en-US" w:eastAsia="zh-CN"/>
        </w:rPr>
      </w:pPr>
    </w:p>
    <w:p>
      <w:pPr>
        <w:spacing w:line="500" w:lineRule="exact"/>
        <w:ind w:firstLine="551" w:firstLineChars="196"/>
        <w:rPr>
          <w:rFonts w:hint="eastAsia" w:ascii="仿宋" w:hAnsi="仿宋" w:eastAsia="仿宋"/>
          <w:sz w:val="28"/>
          <w:szCs w:val="28"/>
        </w:rPr>
      </w:pPr>
      <w:r>
        <w:rPr>
          <w:rFonts w:hint="eastAsia" w:ascii="宋体" w:hAnsi="宋体"/>
          <w:b/>
          <w:sz w:val="28"/>
          <w:szCs w:val="28"/>
        </w:rPr>
        <w:t>【活动背景】</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2016年国务院教育督导室以及教育部等九部门就校园欺凌问题发布了指导意见，体现了国家和教育部对此问题的重视。欺凌在学校和社区中仍然是一个热点问题，校园欺凌本质上是学生成长过程中的一种处理人际关系的方式，在现代文明社会，要通过教育和矫治，帮助学生摒弃粗暴的、野蛮的、恃强凌弱的人际关系，培养形成一种团结、友爱、互相尊重的人际关系。如何保证学生的利益，如何建立联系和进行干涉，如何培养积极的校风，如何通过鼓励和强化学生之间的互相关心，鼓励学生积极回应欺凌行为</w:t>
      </w:r>
      <w:r>
        <w:rPr>
          <w:rFonts w:hint="eastAsia" w:ascii="宋体" w:hAnsi="宋体" w:eastAsia="宋体" w:cs="宋体"/>
          <w:b w:val="0"/>
          <w:bCs w:val="0"/>
          <w:sz w:val="28"/>
          <w:szCs w:val="28"/>
        </w:rPr>
        <w:t>……</w:t>
      </w:r>
      <w:r>
        <w:rPr>
          <w:rFonts w:hint="eastAsia" w:ascii="宋体" w:hAnsi="宋体" w:cs="宋体"/>
          <w:b w:val="0"/>
          <w:bCs w:val="0"/>
          <w:sz w:val="28"/>
          <w:szCs w:val="28"/>
          <w:lang w:eastAsia="zh-CN"/>
        </w:rPr>
        <w:t>。</w:t>
      </w:r>
      <w:r>
        <w:rPr>
          <w:rFonts w:hint="eastAsia" w:ascii="仿宋" w:hAnsi="仿宋" w:eastAsia="仿宋"/>
          <w:sz w:val="28"/>
          <w:szCs w:val="28"/>
        </w:rPr>
        <w:t>如何处理人际关系以及解决矛盾纷争是人生的必修课，每个孩子都无法回避。</w:t>
      </w:r>
    </w:p>
    <w:p>
      <w:pPr>
        <w:spacing w:line="500" w:lineRule="exact"/>
        <w:ind w:firstLine="551" w:firstLineChars="196"/>
        <w:rPr>
          <w:rFonts w:ascii="楷体" w:hAnsi="楷体" w:eastAsia="楷体"/>
          <w:sz w:val="28"/>
          <w:szCs w:val="28"/>
        </w:rPr>
      </w:pPr>
      <w:r>
        <w:rPr>
          <w:rFonts w:hint="eastAsia" w:ascii="宋体" w:hAnsi="宋体"/>
          <w:b/>
          <w:sz w:val="28"/>
          <w:szCs w:val="28"/>
        </w:rPr>
        <w:t>【活动目标】</w:t>
      </w:r>
    </w:p>
    <w:p>
      <w:pPr>
        <w:spacing w:line="50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 了解校园欺凌的常见形式。</w:t>
      </w:r>
    </w:p>
    <w:p>
      <w:pPr>
        <w:spacing w:line="50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 在体验中感悟团结、友爱、互相尊重的人际关系。</w:t>
      </w:r>
    </w:p>
    <w:p>
      <w:pPr>
        <w:spacing w:line="50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3 了解应对校园欺凌的方法。（主动寻求）</w:t>
      </w:r>
    </w:p>
    <w:p>
      <w:pPr>
        <w:spacing w:line="500" w:lineRule="exact"/>
        <w:ind w:firstLine="422" w:firstLineChars="150"/>
        <w:rPr>
          <w:rFonts w:hint="eastAsia"/>
          <w:lang w:val="en-US" w:eastAsia="zh-CN"/>
        </w:rPr>
      </w:pPr>
      <w:r>
        <w:rPr>
          <w:rFonts w:hint="eastAsia" w:ascii="宋体" w:hAnsi="宋体"/>
          <w:b/>
          <w:sz w:val="28"/>
          <w:szCs w:val="28"/>
        </w:rPr>
        <w:t>【活动</w:t>
      </w:r>
      <w:r>
        <w:rPr>
          <w:rFonts w:hint="eastAsia" w:ascii="宋体" w:hAnsi="宋体"/>
          <w:b/>
          <w:sz w:val="28"/>
          <w:szCs w:val="28"/>
          <w:lang w:val="en-US" w:eastAsia="zh-CN"/>
        </w:rPr>
        <w:t>准备</w:t>
      </w:r>
      <w:r>
        <w:rPr>
          <w:rFonts w:hint="eastAsia" w:ascii="宋体" w:hAnsi="宋体"/>
          <w:b/>
          <w:sz w:val="28"/>
          <w:szCs w:val="28"/>
        </w:rPr>
        <w:t>】</w:t>
      </w:r>
    </w:p>
    <w:p>
      <w:pPr>
        <w:numPr>
          <w:ilvl w:val="0"/>
          <w:numId w:val="0"/>
        </w:numPr>
        <w:spacing w:line="500" w:lineRule="exact"/>
        <w:ind w:leftChars="266"/>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小组围坐、PPT等</w:t>
      </w:r>
    </w:p>
    <w:p>
      <w:pPr>
        <w:spacing w:line="500" w:lineRule="exact"/>
        <w:ind w:firstLine="551" w:firstLineChars="196"/>
        <w:rPr>
          <w:rFonts w:ascii="宋体"/>
          <w:b/>
          <w:sz w:val="28"/>
          <w:szCs w:val="28"/>
        </w:rPr>
      </w:pPr>
      <w:r>
        <w:rPr>
          <w:rFonts w:hint="eastAsia" w:ascii="宋体" w:hAnsi="宋体"/>
          <w:b/>
          <w:sz w:val="28"/>
          <w:szCs w:val="28"/>
        </w:rPr>
        <w:t>【活动过程】</w:t>
      </w:r>
    </w:p>
    <w:p>
      <w:pPr>
        <w:spacing w:line="500" w:lineRule="exact"/>
        <w:ind w:firstLine="562" w:firstLineChars="200"/>
        <w:rPr>
          <w:rFonts w:hint="eastAsia" w:ascii="黑体" w:hAnsi="黑体" w:eastAsia="黑体"/>
          <w:b/>
          <w:sz w:val="28"/>
          <w:szCs w:val="28"/>
        </w:rPr>
      </w:pPr>
      <w:r>
        <w:rPr>
          <w:rFonts w:hint="eastAsia" w:ascii="黑体" w:hAnsi="黑体" w:eastAsia="黑体"/>
          <w:b/>
          <w:sz w:val="28"/>
          <w:szCs w:val="28"/>
        </w:rPr>
        <w:t>一、 热身阶段</w:t>
      </w:r>
    </w:p>
    <w:p>
      <w:pPr>
        <w:spacing w:line="50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同学们，家事国事天下事事事关心。祖国是什么？有哪些值得骄傲的呢？</w:t>
      </w:r>
    </w:p>
    <w:p>
      <w:pPr>
        <w:spacing w:line="50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讨论</w:t>
      </w:r>
    </w:p>
    <w:p>
      <w:pPr>
        <w:spacing w:line="50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（山川、大海、草原、沙漠 文化人、现代化建设图片） </w:t>
      </w:r>
    </w:p>
    <w:p>
      <w:pPr>
        <w:spacing w:line="50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师：祖国是孔子、老子、庄子的思考，是屈原、李白、陆游的诗，是韩愈、柳宗元、苏轼的散文；是李煜、李清照、辛弃疾的词，是郑板桥、齐白石的画，是黄山谷、林散之的书法，是戊戌六君子、孙中山、毛泽东、邓小平的实践，是我们先辈人中最智慧的大师的创造。</w:t>
      </w:r>
    </w:p>
    <w:p>
      <w:pPr>
        <w:spacing w:line="50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家是什么呢？</w:t>
      </w:r>
    </w:p>
    <w:p>
      <w:pPr>
        <w:spacing w:line="500" w:lineRule="exact"/>
        <w:ind w:firstLine="560" w:firstLineChars="200"/>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（婴儿期呵护 小学中学陪伴 父母工作现场、年轮感图片）</w:t>
      </w:r>
    </w:p>
    <w:p>
      <w:pPr>
        <w:spacing w:line="50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讨论</w:t>
      </w:r>
    </w:p>
    <w:p>
      <w:pPr>
        <w:pStyle w:val="4"/>
        <w:keepNext w:val="0"/>
        <w:keepLines w:val="0"/>
        <w:widowControl/>
        <w:suppressLineNumbers w:val="0"/>
        <w:wordWrap w:val="0"/>
        <w:ind w:firstLine="560" w:firstLineChars="200"/>
        <w:rPr>
          <w:rFonts w:hint="eastAsia" w:ascii="仿宋" w:hAnsi="仿宋" w:eastAsia="仿宋" w:cs="仿宋"/>
          <w:sz w:val="28"/>
          <w:szCs w:val="28"/>
        </w:rPr>
      </w:pPr>
      <w:r>
        <w:rPr>
          <w:rFonts w:hint="eastAsia" w:ascii="仿宋" w:hAnsi="仿宋" w:eastAsia="仿宋" w:cs="仿宋"/>
          <w:color w:val="333333"/>
          <w:sz w:val="28"/>
          <w:szCs w:val="28"/>
          <w:lang w:val="en-US" w:eastAsia="zh-CN"/>
        </w:rPr>
        <w:t>师：</w:t>
      </w:r>
      <w:r>
        <w:rPr>
          <w:rFonts w:hint="eastAsia" w:ascii="仿宋" w:hAnsi="仿宋" w:eastAsia="仿宋" w:cs="仿宋"/>
          <w:color w:val="333333"/>
          <w:sz w:val="28"/>
          <w:szCs w:val="28"/>
        </w:rPr>
        <w:t> 家是一付重担，家是一份责任；家是彼此的真诚相待，是我们生活的乐园，也是我们避风的港湾。</w:t>
      </w:r>
    </w:p>
    <w:p>
      <w:pPr>
        <w:spacing w:line="50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学校是什么呢？</w:t>
      </w:r>
    </w:p>
    <w:p>
      <w:pPr>
        <w:spacing w:line="500" w:lineRule="exact"/>
        <w:ind w:firstLine="560" w:firstLineChars="200"/>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（校园里的学习 活动图片）</w:t>
      </w:r>
    </w:p>
    <w:p>
      <w:pPr>
        <w:spacing w:line="50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讨论</w:t>
      </w:r>
    </w:p>
    <w:p>
      <w:pPr>
        <w:keepNext w:val="0"/>
        <w:keepLines w:val="0"/>
        <w:widowControl/>
        <w:suppressLineNumbers w:val="0"/>
        <w:spacing w:line="360" w:lineRule="atLeas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0"/>
          <w:sz w:val="28"/>
          <w:szCs w:val="28"/>
          <w:lang w:val="en-US" w:eastAsia="zh-CN" w:bidi="ar"/>
        </w:rPr>
        <w:t>师：学校是我们最喜欢的地方。在这里学到许多知识。学校是一个个音符，串联起的童年的梦想；学校是快乐的源泉，有时也会遇到无尽的烦恼，下面我们一起聊聊让人烦恼、痛苦的一些事。</w:t>
      </w:r>
    </w:p>
    <w:p>
      <w:pPr>
        <w:numPr>
          <w:ilvl w:val="0"/>
          <w:numId w:val="1"/>
        </w:numPr>
        <w:spacing w:line="500" w:lineRule="exact"/>
        <w:ind w:firstLine="562" w:firstLineChars="200"/>
        <w:rPr>
          <w:rFonts w:hint="eastAsia" w:ascii="黑体" w:hAnsi="黑体" w:eastAsia="黑体"/>
          <w:b/>
          <w:sz w:val="28"/>
          <w:szCs w:val="28"/>
          <w:lang w:val="en-US" w:eastAsia="zh-CN"/>
        </w:rPr>
      </w:pPr>
      <w:r>
        <w:rPr>
          <w:rFonts w:hint="eastAsia" w:ascii="黑体" w:hAnsi="黑体" w:eastAsia="黑体"/>
          <w:b/>
          <w:sz w:val="28"/>
          <w:szCs w:val="28"/>
        </w:rPr>
        <w:t>故事展现</w:t>
      </w:r>
      <w:r>
        <w:rPr>
          <w:rFonts w:hint="eastAsia" w:ascii="黑体" w:hAnsi="黑体" w:eastAsia="黑体"/>
          <w:b/>
          <w:sz w:val="28"/>
          <w:szCs w:val="28"/>
          <w:lang w:val="en-US" w:eastAsia="zh-CN"/>
        </w:rPr>
        <w:t>校园欺凌</w:t>
      </w:r>
    </w:p>
    <w:p>
      <w:pPr>
        <w:numPr>
          <w:ilvl w:val="0"/>
          <w:numId w:val="0"/>
        </w:numPr>
        <w:spacing w:line="500" w:lineRule="exact"/>
        <w:ind w:firstLine="562" w:firstLineChars="200"/>
        <w:rPr>
          <w:rFonts w:hint="eastAsia" w:ascii="仿宋" w:hAnsi="仿宋" w:eastAsia="仿宋"/>
          <w:b/>
          <w:bCs/>
          <w:sz w:val="28"/>
          <w:szCs w:val="28"/>
        </w:rPr>
      </w:pPr>
      <w:r>
        <w:rPr>
          <w:rFonts w:hint="eastAsia" w:ascii="仿宋" w:hAnsi="仿宋" w:eastAsia="仿宋"/>
          <w:b/>
          <w:bCs/>
          <w:sz w:val="28"/>
          <w:szCs w:val="28"/>
          <w:lang w:val="en-US" w:eastAsia="zh-CN"/>
        </w:rPr>
        <w:t>1.</w:t>
      </w:r>
      <w:r>
        <w:rPr>
          <w:rFonts w:hint="eastAsia" w:ascii="仿宋" w:hAnsi="仿宋" w:eastAsia="仿宋"/>
          <w:b/>
          <w:bCs/>
          <w:sz w:val="28"/>
          <w:szCs w:val="28"/>
        </w:rPr>
        <w:t>语言欺凌</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播放视频（分三段）</w:t>
      </w:r>
      <w:r>
        <w:rPr>
          <w:rFonts w:hint="eastAsia" w:ascii="仿宋" w:hAnsi="仿宋" w:eastAsia="仿宋"/>
          <w:sz w:val="28"/>
          <w:szCs w:val="28"/>
          <w:lang w:eastAsia="zh-CN"/>
        </w:rPr>
        <w:t>：</w:t>
      </w:r>
    </w:p>
    <w:p>
      <w:pPr>
        <w:spacing w:line="500" w:lineRule="exact"/>
        <w:ind w:firstLine="560" w:firstLineChars="200"/>
        <w:rPr>
          <w:rFonts w:hint="eastAsia" w:ascii="仿宋" w:hAnsi="仿宋" w:eastAsia="仿宋"/>
          <w:b w:val="0"/>
          <w:bCs w:val="0"/>
          <w:sz w:val="28"/>
          <w:szCs w:val="28"/>
        </w:rPr>
      </w:pPr>
      <w:r>
        <w:rPr>
          <w:rFonts w:hint="eastAsia" w:ascii="仿宋" w:hAnsi="仿宋" w:eastAsia="仿宋"/>
          <w:b w:val="0"/>
          <w:bCs w:val="0"/>
          <w:sz w:val="28"/>
          <w:szCs w:val="28"/>
          <w:lang w:val="en-US" w:eastAsia="zh-CN"/>
        </w:rPr>
        <w:t>（1）第一段：</w:t>
      </w:r>
      <w:r>
        <w:rPr>
          <w:rFonts w:hint="eastAsia" w:ascii="仿宋" w:hAnsi="仿宋" w:eastAsia="仿宋"/>
          <w:b w:val="0"/>
          <w:bCs w:val="0"/>
          <w:sz w:val="28"/>
          <w:szCs w:val="28"/>
        </w:rPr>
        <w:t xml:space="preserve">3：10   </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师：你有什么想说的？（3学生）</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生</w:t>
      </w:r>
      <w:r>
        <w:rPr>
          <w:rFonts w:hint="eastAsia" w:ascii="仿宋" w:hAnsi="仿宋" w:eastAsia="仿宋"/>
          <w:sz w:val="28"/>
          <w:szCs w:val="28"/>
          <w:lang w:eastAsia="zh-CN"/>
        </w:rPr>
        <w:t>：</w:t>
      </w:r>
      <w:r>
        <w:rPr>
          <w:rFonts w:hint="eastAsia" w:ascii="仿宋" w:hAnsi="仿宋" w:eastAsia="仿宋"/>
          <w:sz w:val="28"/>
          <w:szCs w:val="28"/>
        </w:rPr>
        <w:t>……</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师：父母为了家庭外出打工，一年都回不</w:t>
      </w:r>
      <w:r>
        <w:rPr>
          <w:rFonts w:hint="eastAsia" w:ascii="仿宋" w:hAnsi="仿宋" w:eastAsia="仿宋"/>
          <w:sz w:val="28"/>
          <w:szCs w:val="28"/>
          <w:lang w:eastAsia="zh-CN"/>
        </w:rPr>
        <w:t>了</w:t>
      </w:r>
      <w:r>
        <w:rPr>
          <w:rFonts w:hint="eastAsia" w:ascii="仿宋" w:hAnsi="仿宋" w:eastAsia="仿宋"/>
          <w:sz w:val="28"/>
          <w:szCs w:val="28"/>
        </w:rPr>
        <w:t xml:space="preserve">一次家，故事中男孩没有接受父母的更加细致的关心照料。受到其他孩子的嘲笑，于是发生刚才一幕，老师有一个问题，如果你的父母也长期在外工作，你愿意这样的事情发生吗？ </w:t>
      </w:r>
    </w:p>
    <w:p>
      <w:pPr>
        <w:spacing w:line="500" w:lineRule="exact"/>
        <w:ind w:firstLine="560" w:firstLineChars="200"/>
        <w:rPr>
          <w:rFonts w:hint="eastAsia" w:ascii="仿宋" w:hAnsi="仿宋" w:eastAsia="仿宋"/>
          <w:b w:val="0"/>
          <w:bCs w:val="0"/>
          <w:sz w:val="28"/>
          <w:szCs w:val="28"/>
        </w:rPr>
      </w:pPr>
      <w:r>
        <w:rPr>
          <w:rFonts w:hint="eastAsia" w:ascii="仿宋" w:hAnsi="仿宋" w:eastAsia="仿宋"/>
          <w:b w:val="0"/>
          <w:bCs w:val="0"/>
          <w:sz w:val="28"/>
          <w:szCs w:val="28"/>
          <w:lang w:val="en-US" w:eastAsia="zh-CN"/>
        </w:rPr>
        <w:t>（2）第二段：</w:t>
      </w:r>
      <w:r>
        <w:rPr>
          <w:rFonts w:hint="eastAsia" w:ascii="仿宋" w:hAnsi="仿宋" w:eastAsia="仿宋"/>
          <w:b w:val="0"/>
          <w:bCs w:val="0"/>
          <w:sz w:val="28"/>
          <w:szCs w:val="28"/>
        </w:rPr>
        <w:t xml:space="preserve">4：35 </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 xml:space="preserve">你又有那些想法？（2学生） </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生</w:t>
      </w:r>
      <w:r>
        <w:rPr>
          <w:rFonts w:hint="eastAsia" w:ascii="仿宋" w:hAnsi="仿宋" w:eastAsia="仿宋"/>
          <w:sz w:val="28"/>
          <w:szCs w:val="28"/>
          <w:lang w:eastAsia="zh-CN"/>
        </w:rPr>
        <w:t>：</w:t>
      </w:r>
      <w:r>
        <w:rPr>
          <w:rFonts w:hint="eastAsia" w:ascii="仿宋" w:hAnsi="仿宋" w:eastAsia="仿宋"/>
          <w:sz w:val="28"/>
          <w:szCs w:val="28"/>
        </w:rPr>
        <w:t xml:space="preserve">……    </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 xml:space="preserve">师：故事中的男孩因为同学的嘲笑、看不起、不尊重，极大的伤害了男孩的自尊。你们每人都有自己的想法和判断。如果你是这个男孩，你会怎么办？（极端问题，转化，由其他同学讨论更好的方法）  </w:t>
      </w:r>
    </w:p>
    <w:p>
      <w:pPr>
        <w:spacing w:line="500" w:lineRule="exact"/>
        <w:ind w:firstLine="560" w:firstLineChars="200"/>
        <w:rPr>
          <w:rFonts w:hint="eastAsia" w:ascii="仿宋" w:hAnsi="仿宋" w:eastAsia="仿宋"/>
          <w:b w:val="0"/>
          <w:bCs w:val="0"/>
          <w:sz w:val="28"/>
          <w:szCs w:val="28"/>
        </w:rPr>
      </w:pPr>
      <w:r>
        <w:rPr>
          <w:rFonts w:hint="eastAsia" w:ascii="仿宋" w:hAnsi="仿宋" w:eastAsia="仿宋"/>
          <w:b w:val="0"/>
          <w:bCs w:val="0"/>
          <w:sz w:val="28"/>
          <w:szCs w:val="28"/>
          <w:lang w:val="en-US" w:eastAsia="zh-CN"/>
        </w:rPr>
        <w:t>（3）第三段：</w:t>
      </w:r>
      <w:r>
        <w:rPr>
          <w:rFonts w:hint="eastAsia" w:ascii="仿宋" w:hAnsi="仿宋" w:eastAsia="仿宋"/>
          <w:b w:val="0"/>
          <w:bCs w:val="0"/>
          <w:sz w:val="28"/>
          <w:szCs w:val="28"/>
        </w:rPr>
        <w:t xml:space="preserve">6：14 </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师：在这个故事中，你认为哪些行为是不合适的行为？</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生</w:t>
      </w:r>
      <w:r>
        <w:rPr>
          <w:rFonts w:hint="eastAsia" w:ascii="仿宋" w:hAnsi="仿宋" w:eastAsia="仿宋"/>
          <w:sz w:val="28"/>
          <w:szCs w:val="28"/>
          <w:lang w:eastAsia="zh-CN"/>
        </w:rPr>
        <w:t>：</w:t>
      </w:r>
      <w:r>
        <w:rPr>
          <w:rFonts w:hint="eastAsia" w:ascii="仿宋" w:hAnsi="仿宋" w:eastAsia="仿宋"/>
          <w:sz w:val="28"/>
          <w:szCs w:val="28"/>
        </w:rPr>
        <w:t>……</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师：男孩由于父母长期外出打工，没能接受到家庭很好的照顾。在上学、放学的路上；上课、下课期间，多次遭受到同学们蓄意的、恶意的语言上的伤害，甚至肢体上的侵犯</w:t>
      </w:r>
      <w:r>
        <w:rPr>
          <w:rFonts w:hint="eastAsia" w:ascii="仿宋" w:hAnsi="仿宋" w:eastAsia="仿宋"/>
          <w:sz w:val="28"/>
          <w:szCs w:val="28"/>
          <w:lang w:eastAsia="zh-CN"/>
        </w:rPr>
        <w:t>。</w:t>
      </w:r>
      <w:r>
        <w:rPr>
          <w:rFonts w:hint="eastAsia" w:ascii="仿宋" w:hAnsi="仿宋" w:eastAsia="仿宋"/>
          <w:sz w:val="28"/>
          <w:szCs w:val="28"/>
        </w:rPr>
        <w:t xml:space="preserve">故事中表现出的这种现象，叫做语言欺凌。 </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过渡语：校园欺凌现象，还有哪些呢？</w:t>
      </w:r>
    </w:p>
    <w:p>
      <w:pPr>
        <w:spacing w:line="500" w:lineRule="exact"/>
        <w:ind w:firstLine="562" w:firstLineChars="200"/>
        <w:rPr>
          <w:rFonts w:hint="eastAsia" w:ascii="仿宋" w:hAnsi="仿宋" w:eastAsia="仿宋"/>
          <w:b/>
          <w:bCs/>
          <w:sz w:val="28"/>
          <w:szCs w:val="28"/>
        </w:rPr>
      </w:pPr>
      <w:r>
        <w:rPr>
          <w:rFonts w:hint="eastAsia" w:ascii="仿宋" w:hAnsi="仿宋" w:eastAsia="仿宋"/>
          <w:b/>
          <w:bCs/>
          <w:sz w:val="28"/>
          <w:szCs w:val="28"/>
          <w:lang w:val="en-US" w:eastAsia="zh-CN"/>
        </w:rPr>
        <w:t>2.</w:t>
      </w:r>
      <w:r>
        <w:rPr>
          <w:rFonts w:hint="eastAsia" w:ascii="仿宋" w:hAnsi="仿宋" w:eastAsia="仿宋"/>
          <w:b/>
          <w:bCs/>
          <w:sz w:val="28"/>
          <w:szCs w:val="28"/>
        </w:rPr>
        <w:t>身体欺凌</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角色表演</w:t>
      </w:r>
      <w:r>
        <w:rPr>
          <w:rFonts w:hint="eastAsia" w:ascii="仿宋" w:hAnsi="仿宋" w:eastAsia="仿宋"/>
          <w:sz w:val="28"/>
          <w:szCs w:val="28"/>
          <w:lang w:eastAsia="zh-CN"/>
        </w:rPr>
        <w:t>：</w:t>
      </w:r>
      <w:r>
        <w:rPr>
          <w:rFonts w:hint="eastAsia" w:ascii="仿宋" w:hAnsi="仿宋" w:eastAsia="仿宋"/>
          <w:sz w:val="28"/>
          <w:szCs w:val="28"/>
        </w:rPr>
        <w:t>一天，放学路上，小明把小刚截住，没有理由的找了几个同学，对小刚拳打脚踢，小刚不敢还手，也不敢告诉老师，事情于是不了了之。</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旁白：故事结束了，但是问题并没有结束。几天以后……小明再次喊来他的好友，在放学的路上，又一次截住小刚，二话没说，又是几脚，几拳，把小刚暴打一顿，导致额头、鼻子等多处流血。</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 xml:space="preserve">师：同学们想一想， 这样的行为，属于什么样的行为呢？     </w:t>
      </w:r>
    </w:p>
    <w:p>
      <w:pPr>
        <w:spacing w:line="500" w:lineRule="exact"/>
        <w:ind w:firstLine="560" w:firstLineChars="200"/>
        <w:rPr>
          <w:rFonts w:hint="eastAsia" w:ascii="仿宋" w:hAnsi="仿宋" w:eastAsia="仿宋"/>
          <w:sz w:val="28"/>
          <w:szCs w:val="28"/>
          <w:lang w:val="en-US" w:eastAsia="zh-CN"/>
        </w:rPr>
      </w:pPr>
      <w:r>
        <w:rPr>
          <w:rFonts w:hint="eastAsia" w:ascii="仿宋" w:hAnsi="仿宋" w:eastAsia="仿宋"/>
          <w:sz w:val="28"/>
          <w:szCs w:val="28"/>
        </w:rPr>
        <w:t>学生讨论</w:t>
      </w:r>
      <w:r>
        <w:rPr>
          <w:rFonts w:hint="eastAsia" w:ascii="仿宋" w:hAnsi="仿宋" w:eastAsia="仿宋"/>
          <w:sz w:val="28"/>
          <w:szCs w:val="28"/>
          <w:lang w:eastAsia="zh-CN"/>
        </w:rPr>
        <w:t>。</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师：小明多次个人或者约同学攻击小刚的身体，比如推搡、抓挠、咬、拳打、脚踢等方式给同学造成身体上的伤害，这种现象叫身体欺凌。</w:t>
      </w:r>
    </w:p>
    <w:p>
      <w:pPr>
        <w:spacing w:line="500" w:lineRule="exact"/>
        <w:ind w:firstLine="562" w:firstLineChars="200"/>
        <w:rPr>
          <w:rFonts w:hint="eastAsia" w:ascii="仿宋" w:hAnsi="仿宋" w:eastAsia="仿宋"/>
          <w:b/>
          <w:bCs/>
          <w:sz w:val="28"/>
          <w:szCs w:val="28"/>
        </w:rPr>
      </w:pPr>
      <w:r>
        <w:rPr>
          <w:rFonts w:hint="eastAsia" w:ascii="仿宋" w:hAnsi="仿宋" w:eastAsia="仿宋"/>
          <w:b/>
          <w:bCs/>
          <w:sz w:val="28"/>
          <w:szCs w:val="28"/>
          <w:lang w:val="en-US" w:eastAsia="zh-CN"/>
        </w:rPr>
        <w:t>3.</w:t>
      </w:r>
      <w:r>
        <w:rPr>
          <w:rFonts w:hint="eastAsia" w:ascii="仿宋" w:hAnsi="仿宋" w:eastAsia="仿宋"/>
          <w:b/>
          <w:bCs/>
          <w:sz w:val="28"/>
          <w:szCs w:val="28"/>
        </w:rPr>
        <w:t>语言欺凌（谣言）</w:t>
      </w:r>
    </w:p>
    <w:p>
      <w:pPr>
        <w:spacing w:line="500" w:lineRule="exact"/>
        <w:ind w:firstLine="560" w:firstLineChars="200"/>
        <w:rPr>
          <w:rFonts w:hint="eastAsia" w:ascii="仿宋" w:hAnsi="仿宋" w:eastAsia="仿宋"/>
          <w:sz w:val="28"/>
          <w:szCs w:val="28"/>
          <w:lang w:eastAsia="zh-CN"/>
        </w:rPr>
      </w:pPr>
      <w:r>
        <w:rPr>
          <w:rFonts w:hint="eastAsia" w:ascii="仿宋" w:hAnsi="仿宋" w:eastAsia="仿宋"/>
          <w:sz w:val="28"/>
          <w:szCs w:val="28"/>
        </w:rPr>
        <w:t>师</w:t>
      </w:r>
      <w:r>
        <w:rPr>
          <w:rFonts w:hint="eastAsia" w:ascii="仿宋" w:hAnsi="仿宋" w:eastAsia="仿宋"/>
          <w:sz w:val="28"/>
          <w:szCs w:val="28"/>
          <w:lang w:eastAsia="zh-CN"/>
        </w:rPr>
        <w:t>：</w:t>
      </w:r>
      <w:r>
        <w:rPr>
          <w:rFonts w:hint="eastAsia" w:ascii="仿宋" w:hAnsi="仿宋" w:eastAsia="仿宋"/>
          <w:sz w:val="28"/>
          <w:szCs w:val="28"/>
        </w:rPr>
        <w:t>继续下面的故事</w:t>
      </w:r>
      <w:r>
        <w:rPr>
          <w:rFonts w:hint="eastAsia" w:ascii="仿宋" w:hAnsi="仿宋" w:eastAsia="仿宋"/>
          <w:sz w:val="28"/>
          <w:szCs w:val="28"/>
          <w:lang w:eastAsia="zh-CN"/>
        </w:rPr>
        <w:t>，</w:t>
      </w:r>
      <w:r>
        <w:rPr>
          <w:rFonts w:hint="eastAsia" w:ascii="仿宋" w:hAnsi="仿宋" w:eastAsia="仿宋"/>
          <w:sz w:val="28"/>
          <w:szCs w:val="28"/>
        </w:rPr>
        <w:t>哪位同学体验一下</w:t>
      </w:r>
      <w:r>
        <w:rPr>
          <w:rFonts w:hint="eastAsia" w:ascii="仿宋" w:hAnsi="仿宋" w:eastAsia="仿宋"/>
          <w:sz w:val="28"/>
          <w:szCs w:val="28"/>
          <w:lang w:eastAsia="zh-CN"/>
        </w:rPr>
        <w:t>？</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同学甲：小乙，小丙拿了你的钢笔。</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同学小乙：小丁，你以后注意点，小丙把我的钢笔偷走了。</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一群同学围过来，小</w:t>
      </w:r>
      <w:r>
        <w:rPr>
          <w:rFonts w:hint="eastAsia" w:ascii="仿宋" w:hAnsi="仿宋" w:eastAsia="仿宋"/>
          <w:sz w:val="28"/>
          <w:szCs w:val="28"/>
          <w:lang w:eastAsia="zh-CN"/>
        </w:rPr>
        <w:t>丙</w:t>
      </w:r>
      <w:r>
        <w:rPr>
          <w:rFonts w:hint="eastAsia" w:ascii="仿宋" w:hAnsi="仿宋" w:eastAsia="仿宋"/>
          <w:sz w:val="28"/>
          <w:szCs w:val="28"/>
        </w:rPr>
        <w:t>偷了人家的钢笔，</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其他同学一传十，十传百，小</w:t>
      </w:r>
      <w:r>
        <w:rPr>
          <w:rFonts w:hint="eastAsia" w:ascii="仿宋" w:hAnsi="仿宋" w:eastAsia="仿宋"/>
          <w:sz w:val="28"/>
          <w:szCs w:val="28"/>
          <w:lang w:eastAsia="zh-CN"/>
        </w:rPr>
        <w:t>丙</w:t>
      </w:r>
      <w:r>
        <w:rPr>
          <w:rFonts w:hint="eastAsia" w:ascii="仿宋" w:hAnsi="仿宋" w:eastAsia="仿宋"/>
          <w:sz w:val="28"/>
          <w:szCs w:val="28"/>
        </w:rPr>
        <w:t>是小偷。</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旁白：没有根据的话叫诽谤，互相传说变成谣言，故事中的甲同学不知事实的真象，散布小丙拿钢笔这件事，并散步谣言，这种现象称为语言欺凌？</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师：同学们通过谣传，一传十， 十传百，把没看到的事实当作看见了，不负责人的对身边人传谣言，对小</w:t>
      </w:r>
      <w:r>
        <w:rPr>
          <w:rFonts w:hint="eastAsia" w:ascii="仿宋" w:hAnsi="仿宋" w:eastAsia="仿宋"/>
          <w:sz w:val="28"/>
          <w:szCs w:val="28"/>
          <w:lang w:eastAsia="zh-CN"/>
        </w:rPr>
        <w:t>丙</w:t>
      </w:r>
      <w:r>
        <w:rPr>
          <w:rFonts w:hint="eastAsia" w:ascii="仿宋" w:hAnsi="仿宋" w:eastAsia="仿宋"/>
          <w:sz w:val="28"/>
          <w:szCs w:val="28"/>
        </w:rPr>
        <w:t>的心理造成伤害。和活动一开始视频中的男孩子的遭遇不一样，但是小</w:t>
      </w:r>
      <w:r>
        <w:rPr>
          <w:rFonts w:hint="eastAsia" w:ascii="仿宋" w:hAnsi="仿宋" w:eastAsia="仿宋"/>
          <w:sz w:val="28"/>
          <w:szCs w:val="28"/>
          <w:lang w:eastAsia="zh-CN"/>
        </w:rPr>
        <w:t>丙</w:t>
      </w:r>
      <w:r>
        <w:rPr>
          <w:rFonts w:hint="eastAsia" w:ascii="仿宋" w:hAnsi="仿宋" w:eastAsia="仿宋"/>
          <w:sz w:val="28"/>
          <w:szCs w:val="28"/>
        </w:rPr>
        <w:t>遭受到的，也可以认为是语言欺凌。</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实事求是，四个字送给同学们</w:t>
      </w:r>
      <w:r>
        <w:rPr>
          <w:rFonts w:hint="eastAsia" w:ascii="仿宋" w:hAnsi="仿宋" w:eastAsia="仿宋"/>
          <w:sz w:val="28"/>
          <w:szCs w:val="28"/>
          <w:lang w:eastAsia="zh-CN"/>
        </w:rPr>
        <w:t>。</w:t>
      </w:r>
      <w:r>
        <w:rPr>
          <w:rFonts w:hint="eastAsia" w:ascii="仿宋" w:hAnsi="仿宋" w:eastAsia="仿宋"/>
          <w:sz w:val="28"/>
          <w:szCs w:val="28"/>
        </w:rPr>
        <w:t>不说没有事实根据的话，不传播没经过确认过的事，能做到吗？</w:t>
      </w:r>
    </w:p>
    <w:p>
      <w:pPr>
        <w:spacing w:line="500" w:lineRule="exact"/>
        <w:ind w:firstLine="562" w:firstLineChars="200"/>
        <w:rPr>
          <w:rFonts w:hint="eastAsia" w:ascii="仿宋" w:hAnsi="仿宋" w:eastAsia="仿宋"/>
          <w:b/>
          <w:bCs/>
          <w:sz w:val="28"/>
          <w:szCs w:val="28"/>
        </w:rPr>
      </w:pPr>
      <w:r>
        <w:rPr>
          <w:rFonts w:hint="eastAsia" w:ascii="仿宋" w:hAnsi="仿宋" w:eastAsia="仿宋"/>
          <w:b/>
          <w:bCs/>
          <w:sz w:val="28"/>
          <w:szCs w:val="28"/>
          <w:lang w:val="en-US" w:eastAsia="zh-CN"/>
        </w:rPr>
        <w:t>4.</w:t>
      </w:r>
      <w:r>
        <w:rPr>
          <w:rFonts w:hint="eastAsia" w:ascii="仿宋" w:hAnsi="仿宋" w:eastAsia="仿宋"/>
          <w:b/>
          <w:bCs/>
          <w:sz w:val="28"/>
          <w:szCs w:val="28"/>
        </w:rPr>
        <w:t>财务欺凌</w:t>
      </w:r>
    </w:p>
    <w:p>
      <w:pPr>
        <w:spacing w:line="500" w:lineRule="exact"/>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文字阅读</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下课时，李同学不小心碰掉了王同学钢笔，摔到了地上。</w:t>
      </w:r>
      <w:r>
        <w:rPr>
          <w:rFonts w:hint="eastAsia" w:ascii="仿宋" w:hAnsi="仿宋" w:eastAsia="仿宋"/>
          <w:sz w:val="28"/>
          <w:szCs w:val="28"/>
          <w:lang w:eastAsia="zh-CN"/>
        </w:rPr>
        <w:t>王</w:t>
      </w:r>
      <w:r>
        <w:rPr>
          <w:rFonts w:hint="eastAsia" w:ascii="仿宋" w:hAnsi="仿宋" w:eastAsia="仿宋"/>
          <w:sz w:val="28"/>
          <w:szCs w:val="28"/>
        </w:rPr>
        <w:t>同学执意要求赔偿费50元，并恐吓不给不行……但是，王同学并不</w:t>
      </w:r>
      <w:r>
        <w:rPr>
          <w:rFonts w:hint="eastAsia" w:ascii="仿宋" w:hAnsi="仿宋" w:eastAsia="仿宋"/>
          <w:sz w:val="28"/>
          <w:szCs w:val="28"/>
          <w:lang w:eastAsia="zh-CN"/>
        </w:rPr>
        <w:t>善</w:t>
      </w:r>
      <w:r>
        <w:rPr>
          <w:rFonts w:hint="eastAsia" w:ascii="仿宋" w:hAnsi="仿宋" w:eastAsia="仿宋"/>
          <w:sz w:val="28"/>
          <w:szCs w:val="28"/>
        </w:rPr>
        <w:t>罢干休，三番</w:t>
      </w:r>
      <w:r>
        <w:rPr>
          <w:rFonts w:hint="eastAsia" w:ascii="仿宋" w:hAnsi="仿宋" w:eastAsia="仿宋"/>
          <w:sz w:val="28"/>
          <w:szCs w:val="28"/>
          <w:lang w:eastAsia="zh-CN"/>
        </w:rPr>
        <w:t>五次</w:t>
      </w:r>
      <w:r>
        <w:rPr>
          <w:rFonts w:hint="eastAsia" w:ascii="仿宋" w:hAnsi="仿宋" w:eastAsia="仿宋"/>
          <w:sz w:val="28"/>
          <w:szCs w:val="28"/>
        </w:rPr>
        <w:t>的在小店门口截住李同学，向他索要钱物。10元</w:t>
      </w:r>
      <w:r>
        <w:rPr>
          <w:rFonts w:hint="eastAsia" w:ascii="仿宋" w:hAnsi="仿宋" w:eastAsia="仿宋"/>
          <w:sz w:val="28"/>
          <w:szCs w:val="28"/>
          <w:lang w:eastAsia="zh-CN"/>
        </w:rPr>
        <w:t>、</w:t>
      </w:r>
      <w:r>
        <w:rPr>
          <w:rFonts w:hint="eastAsia" w:ascii="仿宋" w:hAnsi="仿宋" w:eastAsia="仿宋"/>
          <w:sz w:val="28"/>
          <w:szCs w:val="28"/>
        </w:rPr>
        <w:t>20元</w:t>
      </w:r>
      <w:r>
        <w:rPr>
          <w:rFonts w:hint="eastAsia" w:ascii="仿宋" w:hAnsi="仿宋" w:eastAsia="仿宋"/>
          <w:sz w:val="28"/>
          <w:szCs w:val="28"/>
          <w:lang w:eastAsia="zh-CN"/>
        </w:rPr>
        <w:t>、</w:t>
      </w:r>
      <w:r>
        <w:rPr>
          <w:rFonts w:hint="eastAsia" w:ascii="仿宋" w:hAnsi="仿宋" w:eastAsia="仿宋"/>
          <w:sz w:val="28"/>
          <w:szCs w:val="28"/>
        </w:rPr>
        <w:t>30元，一共有300元，并把这些钱买了零食</w:t>
      </w:r>
      <w:r>
        <w:rPr>
          <w:rFonts w:hint="eastAsia" w:ascii="仿宋" w:hAnsi="仿宋" w:eastAsia="仿宋"/>
          <w:sz w:val="28"/>
          <w:szCs w:val="28"/>
          <w:lang w:eastAsia="zh-CN"/>
        </w:rPr>
        <w:t>、</w:t>
      </w:r>
      <w:r>
        <w:rPr>
          <w:rFonts w:hint="eastAsia" w:ascii="仿宋" w:hAnsi="仿宋" w:eastAsia="仿宋"/>
          <w:sz w:val="28"/>
          <w:szCs w:val="28"/>
          <w:lang w:val="en-US" w:eastAsia="zh-CN"/>
        </w:rPr>
        <w:t>玩具在同学中炫耀</w:t>
      </w:r>
      <w:r>
        <w:rPr>
          <w:rFonts w:hint="eastAsia" w:ascii="仿宋" w:hAnsi="仿宋" w:eastAsia="仿宋"/>
          <w:sz w:val="28"/>
          <w:szCs w:val="28"/>
        </w:rPr>
        <w:t>。</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师: 此时此刻，你想说点什么？</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师：有的同学愤怒、有的认为过分、有的认为欺负人……老师感觉到了同学们的正义。像这种毫无道理的多次向别人索要钱物，数目较多，致使别人财务遭到不应有的损失，面对这种财务欺凌，同学们发出了自己的声音。通常包括敲诈勒索，收保护费，毁坏或恶意占有财务。</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思考：这个孩子仅仅为了零食</w:t>
      </w:r>
      <w:r>
        <w:rPr>
          <w:rFonts w:hint="eastAsia" w:ascii="仿宋" w:hAnsi="仿宋" w:eastAsia="仿宋"/>
          <w:sz w:val="28"/>
          <w:szCs w:val="28"/>
          <w:lang w:eastAsia="zh-CN"/>
        </w:rPr>
        <w:t>、</w:t>
      </w:r>
      <w:r>
        <w:rPr>
          <w:rFonts w:hint="eastAsia" w:ascii="仿宋" w:hAnsi="仿宋" w:eastAsia="仿宋"/>
          <w:sz w:val="28"/>
          <w:szCs w:val="28"/>
          <w:lang w:val="en-US" w:eastAsia="zh-CN"/>
        </w:rPr>
        <w:t>玩具</w:t>
      </w:r>
      <w:r>
        <w:rPr>
          <w:rFonts w:hint="eastAsia" w:ascii="仿宋" w:hAnsi="仿宋" w:eastAsia="仿宋"/>
          <w:sz w:val="28"/>
          <w:szCs w:val="28"/>
        </w:rPr>
        <w:t>而对同学实施财务欺凌，</w:t>
      </w:r>
      <w:r>
        <w:rPr>
          <w:rFonts w:hint="eastAsia" w:ascii="仿宋" w:hAnsi="仿宋" w:eastAsia="仿宋"/>
          <w:sz w:val="28"/>
          <w:szCs w:val="28"/>
          <w:lang w:val="en-US" w:eastAsia="zh-CN"/>
        </w:rPr>
        <w:t>行为</w:t>
      </w:r>
      <w:r>
        <w:rPr>
          <w:rFonts w:hint="eastAsia" w:ascii="仿宋" w:hAnsi="仿宋" w:eastAsia="仿宋"/>
          <w:sz w:val="28"/>
          <w:szCs w:val="28"/>
        </w:rPr>
        <w:t>继续下去的话，</w:t>
      </w:r>
      <w:r>
        <w:rPr>
          <w:rFonts w:hint="eastAsia" w:ascii="仿宋" w:hAnsi="仿宋" w:eastAsia="仿宋"/>
          <w:sz w:val="28"/>
          <w:szCs w:val="28"/>
          <w:lang w:val="en-US" w:eastAsia="zh-CN"/>
        </w:rPr>
        <w:t>中学后</w:t>
      </w:r>
      <w:r>
        <w:rPr>
          <w:rFonts w:hint="eastAsia" w:ascii="仿宋" w:hAnsi="仿宋" w:eastAsia="仿宋"/>
          <w:sz w:val="28"/>
          <w:szCs w:val="28"/>
        </w:rPr>
        <w:t>、走向社会后，他的未来可能是什么样子的呢（盗窃、抢劫……）？</w:t>
      </w:r>
    </w:p>
    <w:p>
      <w:pPr>
        <w:spacing w:line="500" w:lineRule="exact"/>
        <w:ind w:firstLine="560" w:firstLineChars="200"/>
        <w:rPr>
          <w:rFonts w:hint="eastAsia" w:ascii="仿宋" w:hAnsi="仿宋" w:eastAsia="仿宋"/>
          <w:sz w:val="28"/>
          <w:szCs w:val="28"/>
          <w:lang w:eastAsia="zh-CN"/>
        </w:rPr>
      </w:pPr>
      <w:r>
        <w:rPr>
          <w:rFonts w:hint="eastAsia" w:ascii="仿宋" w:hAnsi="仿宋" w:eastAsia="仿宋"/>
          <w:sz w:val="28"/>
          <w:szCs w:val="28"/>
          <w:lang w:val="en-US" w:eastAsia="zh-CN"/>
        </w:rPr>
        <w:t>师：</w:t>
      </w:r>
      <w:r>
        <w:rPr>
          <w:rFonts w:hint="eastAsia" w:ascii="仿宋" w:hAnsi="仿宋" w:eastAsia="仿宋"/>
          <w:sz w:val="28"/>
          <w:szCs w:val="28"/>
        </w:rPr>
        <w:t>不劳而获，又不满足现实的物质的贫乏，</w:t>
      </w:r>
      <w:r>
        <w:rPr>
          <w:rFonts w:hint="eastAsia" w:ascii="仿宋" w:hAnsi="仿宋" w:eastAsia="仿宋"/>
          <w:sz w:val="28"/>
          <w:szCs w:val="28"/>
          <w:lang w:eastAsia="zh-CN"/>
        </w:rPr>
        <w:t>有</w:t>
      </w:r>
      <w:r>
        <w:rPr>
          <w:rFonts w:hint="eastAsia" w:ascii="仿宋" w:hAnsi="仿宋" w:eastAsia="仿宋"/>
          <w:sz w:val="28"/>
          <w:szCs w:val="28"/>
        </w:rPr>
        <w:t>可能走上偷盗、抢劫的违法犯罪道路</w:t>
      </w:r>
      <w:r>
        <w:rPr>
          <w:rFonts w:hint="eastAsia" w:ascii="仿宋" w:hAnsi="仿宋" w:eastAsia="仿宋"/>
          <w:sz w:val="28"/>
          <w:szCs w:val="28"/>
          <w:lang w:eastAsia="zh-CN"/>
        </w:rPr>
        <w:t>。</w:t>
      </w:r>
    </w:p>
    <w:p>
      <w:pPr>
        <w:spacing w:line="500" w:lineRule="exact"/>
        <w:ind w:firstLine="562" w:firstLineChars="200"/>
        <w:rPr>
          <w:rFonts w:hint="eastAsia" w:ascii="仿宋" w:hAnsi="仿宋" w:eastAsia="仿宋"/>
          <w:sz w:val="28"/>
          <w:szCs w:val="28"/>
        </w:rPr>
      </w:pPr>
      <w:r>
        <w:rPr>
          <w:rFonts w:hint="eastAsia" w:ascii="仿宋" w:hAnsi="仿宋" w:eastAsia="仿宋"/>
          <w:b/>
          <w:bCs/>
          <w:sz w:val="28"/>
          <w:szCs w:val="28"/>
          <w:lang w:val="en-US" w:eastAsia="zh-CN"/>
        </w:rPr>
        <w:t>5.</w:t>
      </w:r>
      <w:r>
        <w:rPr>
          <w:rFonts w:hint="eastAsia" w:ascii="仿宋" w:hAnsi="仿宋" w:eastAsia="仿宋"/>
          <w:b/>
          <w:bCs/>
          <w:sz w:val="28"/>
          <w:szCs w:val="28"/>
        </w:rPr>
        <w:t>社交欺凌</w:t>
      </w:r>
      <w:r>
        <w:rPr>
          <w:rFonts w:hint="eastAsia" w:ascii="仿宋" w:hAnsi="仿宋" w:eastAsia="仿宋"/>
          <w:sz w:val="28"/>
          <w:szCs w:val="28"/>
        </w:rPr>
        <w:t xml:space="preserve">   </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师：校园欺凌现象，还</w:t>
      </w:r>
      <w:r>
        <w:rPr>
          <w:rFonts w:hint="eastAsia" w:ascii="仿宋" w:hAnsi="仿宋" w:eastAsia="仿宋"/>
          <w:sz w:val="28"/>
          <w:szCs w:val="28"/>
          <w:lang w:val="en-US" w:eastAsia="zh-CN"/>
        </w:rPr>
        <w:t>有</w:t>
      </w:r>
      <w:r>
        <w:rPr>
          <w:rFonts w:hint="eastAsia" w:ascii="仿宋" w:hAnsi="仿宋" w:eastAsia="仿宋"/>
          <w:sz w:val="28"/>
          <w:szCs w:val="28"/>
        </w:rPr>
        <w:t>哪些呢？</w:t>
      </w:r>
    </w:p>
    <w:p>
      <w:pPr>
        <w:spacing w:line="500" w:lineRule="exact"/>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课件播放：大家都不和他玩</w:t>
      </w:r>
    </w:p>
    <w:p>
      <w:pPr>
        <w:spacing w:line="500" w:lineRule="exact"/>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问题：</w:t>
      </w:r>
    </w:p>
    <w:p>
      <w:pPr>
        <w:spacing w:line="500" w:lineRule="exact"/>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如果你是被孤立的同学，你的情绪是怎样的？</w:t>
      </w:r>
    </w:p>
    <w:p>
      <w:pPr>
        <w:spacing w:line="500" w:lineRule="exact"/>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如果你是组织者，这样的行为合适吗？</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lang w:val="en-US" w:eastAsia="zh-CN"/>
        </w:rPr>
        <w:t>师：</w:t>
      </w:r>
      <w:r>
        <w:rPr>
          <w:rFonts w:hint="eastAsia" w:ascii="仿宋" w:hAnsi="仿宋" w:eastAsia="仿宋"/>
          <w:sz w:val="28"/>
          <w:szCs w:val="28"/>
        </w:rPr>
        <w:t>操纵身边的其他同学，有组织的孤立和排挤对方。使对方感到身边没有朋友，孤立无援，陷入痛苦的情绪中。这种孤立对方的行为就是一种社交欺凌。同学们</w:t>
      </w:r>
      <w:r>
        <w:rPr>
          <w:rFonts w:hint="eastAsia" w:ascii="仿宋" w:hAnsi="仿宋" w:eastAsia="仿宋"/>
          <w:sz w:val="28"/>
          <w:szCs w:val="28"/>
          <w:lang w:eastAsia="zh-CN"/>
        </w:rPr>
        <w:t>，</w:t>
      </w:r>
      <w:r>
        <w:rPr>
          <w:rFonts w:hint="eastAsia" w:ascii="仿宋" w:hAnsi="仿宋" w:eastAsia="仿宋"/>
          <w:sz w:val="28"/>
          <w:szCs w:val="28"/>
        </w:rPr>
        <w:t>你们是否也存在这种现象呢？ 孤立了别人，自己一定得到了快乐吗？</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生</w:t>
      </w:r>
      <w:r>
        <w:rPr>
          <w:rFonts w:hint="eastAsia" w:ascii="仿宋" w:hAnsi="仿宋" w:eastAsia="仿宋"/>
          <w:sz w:val="28"/>
          <w:szCs w:val="28"/>
          <w:lang w:eastAsia="zh-CN"/>
        </w:rPr>
        <w:t>：</w:t>
      </w:r>
      <w:r>
        <w:rPr>
          <w:rFonts w:hint="eastAsia" w:ascii="仿宋" w:hAnsi="仿宋" w:eastAsia="仿宋"/>
          <w:sz w:val="28"/>
          <w:szCs w:val="28"/>
        </w:rPr>
        <w:t>……</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师：同学们，关于校园欺凌，这四种以外，还有一些其他形式的欺凌现象存在，在以后的活动中继续交流。（省略号）</w:t>
      </w:r>
    </w:p>
    <w:p>
      <w:pPr>
        <w:spacing w:line="500" w:lineRule="exact"/>
        <w:ind w:firstLine="562" w:firstLineChars="200"/>
        <w:rPr>
          <w:rFonts w:hint="eastAsia" w:ascii="黑体" w:hAnsi="黑体" w:eastAsia="黑体"/>
          <w:b/>
          <w:sz w:val="28"/>
          <w:szCs w:val="28"/>
        </w:rPr>
      </w:pPr>
      <w:r>
        <w:rPr>
          <w:rFonts w:hint="eastAsia" w:ascii="黑体" w:hAnsi="黑体" w:eastAsia="黑体"/>
          <w:b/>
          <w:sz w:val="28"/>
          <w:szCs w:val="28"/>
        </w:rPr>
        <w:t>三．面对欺凌，智慧的说不</w:t>
      </w:r>
    </w:p>
    <w:p>
      <w:pPr>
        <w:spacing w:line="500" w:lineRule="exact"/>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1.</w:t>
      </w:r>
      <w:r>
        <w:rPr>
          <w:rFonts w:hint="eastAsia" w:ascii="仿宋" w:hAnsi="仿宋" w:eastAsia="仿宋"/>
          <w:sz w:val="28"/>
          <w:szCs w:val="28"/>
        </w:rPr>
        <w:t>讨论：</w:t>
      </w:r>
      <w:r>
        <w:rPr>
          <w:rFonts w:hint="eastAsia" w:ascii="仿宋" w:hAnsi="仿宋" w:eastAsia="仿宋"/>
          <w:sz w:val="28"/>
          <w:szCs w:val="28"/>
          <w:lang w:val="en-US" w:eastAsia="zh-CN"/>
        </w:rPr>
        <w:t>面对校园欺凌，有的学生选择默默承受，不敢反抗，有的学生选择勇敢告发欺凌者。如果是你遇到了类似的事情，你会怎么做呢？</w:t>
      </w:r>
    </w:p>
    <w:p>
      <w:pPr>
        <w:spacing w:line="500" w:lineRule="exact"/>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任选一种假设方式，开展小组讨论、汇报。</w:t>
      </w:r>
    </w:p>
    <w:p>
      <w:pPr>
        <w:spacing w:line="50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2.经验交流：课件播放五种应对方式   </w:t>
      </w:r>
    </w:p>
    <w:p>
      <w:pPr>
        <w:pStyle w:val="4"/>
        <w:keepNext w:val="0"/>
        <w:keepLines w:val="0"/>
        <w:widowControl/>
        <w:numPr>
          <w:ilvl w:val="0"/>
          <w:numId w:val="0"/>
        </w:numPr>
        <w:suppressLineNumbers w:val="0"/>
        <w:ind w:right="0" w:rightChars="0"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 xml:space="preserve">第一种 </w:t>
      </w:r>
      <w:r>
        <w:rPr>
          <w:rFonts w:hint="eastAsia" w:ascii="仿宋" w:hAnsi="仿宋" w:eastAsia="仿宋" w:cs="仿宋"/>
          <w:sz w:val="28"/>
          <w:szCs w:val="28"/>
        </w:rPr>
        <w:t>当第一次遇到校园欺凌时，害怕是没用的，要积极的心理暗示，表现淡定，有惊无恐，“坏人”是遇强则弱的，所以气势上要压倒对方。</w:t>
      </w:r>
    </w:p>
    <w:p>
      <w:pPr>
        <w:pStyle w:val="4"/>
        <w:keepNext w:val="0"/>
        <w:keepLines w:val="0"/>
        <w:widowControl/>
        <w:suppressLineNumbers w:val="0"/>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 xml:space="preserve">第二种 </w:t>
      </w:r>
      <w:r>
        <w:rPr>
          <w:rFonts w:hint="eastAsia" w:ascii="仿宋" w:hAnsi="仿宋" w:eastAsia="仿宋" w:cs="仿宋"/>
          <w:sz w:val="28"/>
          <w:szCs w:val="28"/>
        </w:rPr>
        <w:t>若被很多学生围着，要明白逃为上策，这个时候就要斗智斗勇，尽量周旋拖延时间，逮到机会撒腿就跑；如果遇到对方先未动手，而是“谈判”，先尝试谈判，见机不妙撒腿就逃。</w:t>
      </w:r>
    </w:p>
    <w:p>
      <w:pPr>
        <w:pStyle w:val="4"/>
        <w:keepNext w:val="0"/>
        <w:keepLines w:val="0"/>
        <w:widowControl/>
        <w:suppressLineNumbers w:val="0"/>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 xml:space="preserve">第三种 </w:t>
      </w:r>
      <w:r>
        <w:rPr>
          <w:rFonts w:hint="eastAsia" w:ascii="仿宋" w:hAnsi="仿宋" w:eastAsia="仿宋" w:cs="仿宋"/>
          <w:sz w:val="28"/>
          <w:szCs w:val="28"/>
        </w:rPr>
        <w:t>要明白人身安全是首位的，面对围困时要“做个小人”，避免使用挑衅性语言激怒到对方，防止暴力发生或升级。</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 xml:space="preserve">第四种 </w:t>
      </w:r>
      <w:r>
        <w:rPr>
          <w:rFonts w:hint="eastAsia" w:ascii="仿宋" w:hAnsi="仿宋" w:eastAsia="仿宋" w:cs="仿宋"/>
          <w:sz w:val="28"/>
          <w:szCs w:val="28"/>
        </w:rPr>
        <w:t>当看到有同学被同学欺负时，应尽快报告老师，如果是看到低年级的学生，高年级的学生可以介入驱散，防止暴力持续或升级。</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 xml:space="preserve">第五种 </w:t>
      </w:r>
      <w:r>
        <w:rPr>
          <w:rFonts w:hint="eastAsia" w:ascii="仿宋" w:hAnsi="仿宋" w:eastAsia="仿宋" w:cs="仿宋"/>
          <w:sz w:val="28"/>
          <w:szCs w:val="28"/>
        </w:rPr>
        <w:t>练就强壮的身体，如果遭到校园欺负，衡量下自己的实力，如果能抗衡，可以自我防卫。</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老师的话：生命无价，安全第一，加入遇到，相信你有应对这些事的智慧。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小贴士： 吃穿用简朴低调，按时回家不贪玩，无谓冲突要避免，出门带上小伙伴。遇到事情讲方法，记得勇敢求助身边人。</w:t>
      </w:r>
    </w:p>
    <w:p>
      <w:pPr>
        <w:spacing w:line="500" w:lineRule="exact"/>
        <w:ind w:firstLine="562" w:firstLineChars="200"/>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四、活动总结</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师</w:t>
      </w:r>
      <w:r>
        <w:rPr>
          <w:rFonts w:hint="eastAsia" w:ascii="仿宋" w:hAnsi="仿宋" w:eastAsia="仿宋" w:cs="仿宋"/>
          <w:sz w:val="28"/>
          <w:szCs w:val="28"/>
        </w:rPr>
        <w:t>：校园欺凌看似是同学之间的琐事，但是一旦发生，会给被欺凌者带来无尽的烦恼和恐惧，</w:t>
      </w:r>
      <w:r>
        <w:rPr>
          <w:rFonts w:hint="eastAsia" w:ascii="仿宋" w:hAnsi="仿宋" w:eastAsia="仿宋" w:cs="仿宋"/>
          <w:sz w:val="28"/>
          <w:szCs w:val="28"/>
          <w:lang w:val="en-US" w:eastAsia="zh-CN"/>
        </w:rPr>
        <w:t>会</w:t>
      </w:r>
      <w:r>
        <w:rPr>
          <w:rFonts w:hint="eastAsia" w:ascii="仿宋" w:hAnsi="仿宋" w:eastAsia="仿宋" w:cs="仿宋"/>
          <w:sz w:val="28"/>
          <w:szCs w:val="28"/>
        </w:rPr>
        <w:t>粗暴的夺走他们的快乐和幸福。</w:t>
      </w:r>
    </w:p>
    <w:p>
      <w:pPr>
        <w:spacing w:line="500" w:lineRule="exact"/>
        <w:ind w:firstLine="560" w:firstLineChars="200"/>
        <w:rPr>
          <w:rFonts w:hint="eastAsia" w:ascii="仿宋" w:hAnsi="仿宋" w:eastAsia="仿宋"/>
          <w:sz w:val="28"/>
          <w:szCs w:val="28"/>
        </w:rPr>
      </w:pPr>
      <w:r>
        <w:rPr>
          <w:rFonts w:hint="eastAsia" w:ascii="仿宋" w:hAnsi="仿宋" w:eastAsia="仿宋" w:cs="仿宋"/>
          <w:sz w:val="28"/>
          <w:szCs w:val="28"/>
        </w:rPr>
        <w:t>欺凌者也往往为此付出沉重的代</w:t>
      </w:r>
      <w:r>
        <w:rPr>
          <w:rFonts w:hint="eastAsia" w:ascii="仿宋" w:hAnsi="仿宋" w:eastAsia="仿宋"/>
          <w:sz w:val="28"/>
          <w:szCs w:val="28"/>
        </w:rPr>
        <w:t>价，他们往往被同学敬而远之，因被害怕</w:t>
      </w:r>
      <w:r>
        <w:rPr>
          <w:rFonts w:hint="eastAsia" w:ascii="仿宋" w:hAnsi="仿宋" w:eastAsia="仿宋"/>
          <w:sz w:val="28"/>
          <w:szCs w:val="28"/>
          <w:lang w:eastAsia="zh-CN"/>
        </w:rPr>
        <w:t>、</w:t>
      </w:r>
      <w:r>
        <w:rPr>
          <w:rFonts w:hint="eastAsia" w:ascii="仿宋" w:hAnsi="仿宋" w:eastAsia="仿宋"/>
          <w:sz w:val="28"/>
          <w:szCs w:val="28"/>
          <w:lang w:val="en-US" w:eastAsia="zh-CN"/>
        </w:rPr>
        <w:t>被</w:t>
      </w:r>
      <w:r>
        <w:rPr>
          <w:rFonts w:hint="eastAsia" w:ascii="仿宋" w:hAnsi="仿宋" w:eastAsia="仿宋"/>
          <w:sz w:val="28"/>
          <w:szCs w:val="28"/>
        </w:rPr>
        <w:t>讨厌而被疏远。</w:t>
      </w:r>
    </w:p>
    <w:p>
      <w:pPr>
        <w:spacing w:line="500" w:lineRule="exact"/>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孩子们，今天我们讨论的这些事，和我们身边的人有关，和朝夕相处的伙伴有关，我们只有互相尊重、团结友爱，才能让校园更和谐、社会更美满。</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全体起立</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齐读：接受帮助我虚心</w:t>
      </w:r>
      <w:r>
        <w:rPr>
          <w:rFonts w:hint="eastAsia" w:ascii="仿宋" w:hAnsi="仿宋" w:eastAsia="仿宋"/>
          <w:sz w:val="28"/>
          <w:szCs w:val="28"/>
          <w:lang w:eastAsia="zh-CN"/>
        </w:rPr>
        <w:t>，</w:t>
      </w:r>
      <w:r>
        <w:rPr>
          <w:rFonts w:hint="eastAsia" w:ascii="仿宋" w:hAnsi="仿宋" w:eastAsia="仿宋"/>
          <w:sz w:val="28"/>
          <w:szCs w:val="28"/>
        </w:rPr>
        <w:t>亲亲热热一家人</w:t>
      </w:r>
      <w:r>
        <w:rPr>
          <w:rFonts w:hint="eastAsia" w:ascii="仿宋" w:hAnsi="仿宋" w:eastAsia="仿宋"/>
          <w:sz w:val="28"/>
          <w:szCs w:val="28"/>
          <w:lang w:eastAsia="zh-CN"/>
        </w:rPr>
        <w:t>，</w:t>
      </w:r>
      <w:r>
        <w:rPr>
          <w:rFonts w:hint="eastAsia" w:ascii="仿宋" w:hAnsi="仿宋" w:eastAsia="仿宋"/>
          <w:sz w:val="28"/>
          <w:szCs w:val="28"/>
        </w:rPr>
        <w:t>最好的你最好的我， 献给祖国满园春。</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师：同学们在一起，努力做到----</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lang w:val="en-US" w:eastAsia="zh-CN"/>
        </w:rPr>
        <w:t>生</w:t>
      </w:r>
      <w:r>
        <w:rPr>
          <w:rFonts w:hint="eastAsia" w:ascii="仿宋" w:hAnsi="仿宋" w:eastAsia="仿宋"/>
          <w:sz w:val="28"/>
          <w:szCs w:val="28"/>
        </w:rPr>
        <w:t>齐读</w:t>
      </w:r>
      <w:r>
        <w:rPr>
          <w:rFonts w:hint="eastAsia" w:ascii="仿宋" w:hAnsi="仿宋" w:eastAsia="仿宋"/>
          <w:sz w:val="28"/>
          <w:szCs w:val="28"/>
          <w:lang w:eastAsia="zh-CN"/>
        </w:rPr>
        <w:t>：</w:t>
      </w:r>
      <w:r>
        <w:rPr>
          <w:rFonts w:hint="eastAsia" w:ascii="仿宋" w:hAnsi="仿宋" w:eastAsia="仿宋"/>
          <w:sz w:val="28"/>
          <w:szCs w:val="28"/>
        </w:rPr>
        <w:t>团结、友爱、互相尊重！</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活动结束。</w:t>
      </w:r>
    </w:p>
    <w:p>
      <w:pPr>
        <w:spacing w:line="500" w:lineRule="exact"/>
        <w:ind w:firstLine="551" w:firstLineChars="196"/>
        <w:rPr>
          <w:sz w:val="24"/>
        </w:rPr>
      </w:pPr>
      <w:r>
        <w:rPr>
          <w:rFonts w:hint="eastAsia" w:ascii="宋体" w:hAnsi="宋体"/>
          <w:b/>
          <w:sz w:val="28"/>
          <w:szCs w:val="28"/>
        </w:rPr>
        <w:t>【板书设计】</w:t>
      </w:r>
      <w:r>
        <w:rPr>
          <w:sz w:val="24"/>
        </w:rPr>
        <w:t xml:space="preserve">                   </w:t>
      </w:r>
    </w:p>
    <w:p>
      <w:pPr>
        <w:spacing w:line="500" w:lineRule="exact"/>
        <w:jc w:val="center"/>
        <w:rPr>
          <w:rFonts w:hint="eastAsia" w:ascii="仿宋" w:hAnsi="仿宋" w:eastAsia="仿宋"/>
          <w:sz w:val="24"/>
          <w:lang w:val="en-US" w:eastAsia="zh-CN"/>
        </w:rPr>
      </w:pPr>
      <w:r>
        <w:rPr>
          <w:rFonts w:hint="eastAsia" w:ascii="仿宋" w:hAnsi="仿宋" w:eastAsia="仿宋"/>
          <w:sz w:val="24"/>
          <w:lang w:val="en-US" w:eastAsia="zh-CN"/>
        </w:rPr>
        <w:t>此事知多少--校园欺凌篇</w:t>
      </w:r>
    </w:p>
    <w:p>
      <w:pPr>
        <w:spacing w:line="500" w:lineRule="exact"/>
        <w:jc w:val="center"/>
        <w:rPr>
          <w:rFonts w:hint="eastAsia" w:ascii="仿宋" w:hAnsi="仿宋" w:eastAsia="仿宋"/>
          <w:sz w:val="24"/>
        </w:rPr>
      </w:pPr>
      <w:r>
        <w:rPr>
          <w:rFonts w:hint="eastAsia" w:ascii="仿宋" w:hAnsi="仿宋" w:eastAsia="仿宋"/>
          <w:sz w:val="24"/>
        </w:rPr>
        <w:t>身体欺凌</w:t>
      </w:r>
    </w:p>
    <w:p>
      <w:pPr>
        <w:spacing w:line="500" w:lineRule="exact"/>
        <w:jc w:val="center"/>
        <w:rPr>
          <w:rFonts w:hint="eastAsia" w:ascii="仿宋" w:hAnsi="仿宋" w:eastAsia="仿宋"/>
          <w:sz w:val="24"/>
        </w:rPr>
      </w:pPr>
      <w:r>
        <w:rPr>
          <w:rFonts w:hint="eastAsia" w:ascii="仿宋" w:hAnsi="仿宋" w:eastAsia="仿宋"/>
          <w:sz w:val="24"/>
        </w:rPr>
        <w:t>语言欺凌</w:t>
      </w:r>
    </w:p>
    <w:p>
      <w:pPr>
        <w:spacing w:line="500" w:lineRule="exact"/>
        <w:jc w:val="center"/>
        <w:rPr>
          <w:rFonts w:hint="eastAsia" w:ascii="仿宋" w:hAnsi="仿宋" w:eastAsia="仿宋"/>
          <w:sz w:val="24"/>
        </w:rPr>
      </w:pPr>
      <w:r>
        <w:rPr>
          <w:rFonts w:hint="eastAsia" w:ascii="仿宋" w:hAnsi="仿宋" w:eastAsia="仿宋"/>
          <w:sz w:val="24"/>
        </w:rPr>
        <w:t>社交欺凌</w:t>
      </w:r>
    </w:p>
    <w:p>
      <w:pPr>
        <w:spacing w:line="500" w:lineRule="exact"/>
        <w:jc w:val="center"/>
        <w:rPr>
          <w:rFonts w:hint="eastAsia" w:ascii="仿宋" w:hAnsi="仿宋" w:eastAsia="仿宋"/>
          <w:sz w:val="24"/>
        </w:rPr>
      </w:pPr>
      <w:r>
        <w:rPr>
          <w:rFonts w:hint="eastAsia" w:ascii="仿宋" w:hAnsi="仿宋" w:eastAsia="仿宋"/>
          <w:sz w:val="24"/>
        </w:rPr>
        <w:t xml:space="preserve">财务欺凌  </w:t>
      </w:r>
    </w:p>
    <w:p>
      <w:pPr>
        <w:spacing w:line="500" w:lineRule="exact"/>
        <w:jc w:val="center"/>
        <w:rPr>
          <w:rFonts w:hint="eastAsia" w:ascii="仿宋" w:hAnsi="仿宋" w:eastAsia="仿宋"/>
          <w:sz w:val="24"/>
        </w:rPr>
      </w:pPr>
      <w:r>
        <w:rPr>
          <w:rFonts w:hint="eastAsia" w:ascii="仿宋" w:hAnsi="仿宋" w:eastAsia="仿宋"/>
          <w:sz w:val="24"/>
        </w:rPr>
        <w:t xml:space="preserve">......   </w:t>
      </w:r>
    </w:p>
    <w:p>
      <w:pPr>
        <w:spacing w:line="500" w:lineRule="exact"/>
        <w:jc w:val="center"/>
        <w:rPr>
          <w:rFonts w:hint="eastAsia" w:ascii="仿宋" w:hAnsi="仿宋" w:eastAsia="仿宋"/>
          <w:sz w:val="24"/>
        </w:rPr>
      </w:pPr>
      <w:r>
        <w:rPr>
          <w:rFonts w:hint="eastAsia" w:ascii="仿宋" w:hAnsi="仿宋" w:eastAsia="仿宋"/>
          <w:sz w:val="24"/>
          <w:lang w:val="en-US" w:eastAsia="zh-CN"/>
        </w:rPr>
        <w:t>智慧说“</w:t>
      </w:r>
      <w:r>
        <w:rPr>
          <w:rFonts w:hint="eastAsia" w:ascii="仿宋" w:hAnsi="仿宋" w:eastAsia="仿宋"/>
          <w:sz w:val="24"/>
        </w:rPr>
        <w:t>不</w:t>
      </w:r>
      <w:r>
        <w:rPr>
          <w:rFonts w:hint="eastAsia" w:ascii="仿宋" w:hAnsi="仿宋" w:eastAsia="仿宋"/>
          <w:sz w:val="24"/>
          <w:lang w:val="en-US" w:eastAsia="zh-CN"/>
        </w:rPr>
        <w:t>”</w:t>
      </w:r>
    </w:p>
    <w:p/>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Gulim">
    <w:altName w:val="Malgun Gothic"/>
    <w:panose1 w:val="020B0600000101010101"/>
    <w:charset w:val="81"/>
    <w:family w:val="auto"/>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rPr>
        <w:rFonts w:hint="eastAsia"/>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3144D"/>
    <w:multiLevelType w:val="singleLevel"/>
    <w:tmpl w:val="1693144D"/>
    <w:lvl w:ilvl="0" w:tentative="0">
      <w:start w:val="2"/>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649"/>
    <w:rsid w:val="000C3384"/>
    <w:rsid w:val="00151DB9"/>
    <w:rsid w:val="00202FBC"/>
    <w:rsid w:val="002C1F1A"/>
    <w:rsid w:val="002D7647"/>
    <w:rsid w:val="003052E8"/>
    <w:rsid w:val="00320408"/>
    <w:rsid w:val="005175A5"/>
    <w:rsid w:val="005744A5"/>
    <w:rsid w:val="006434B2"/>
    <w:rsid w:val="00814135"/>
    <w:rsid w:val="008C7414"/>
    <w:rsid w:val="008F4234"/>
    <w:rsid w:val="0091111B"/>
    <w:rsid w:val="009A07DB"/>
    <w:rsid w:val="009C3E56"/>
    <w:rsid w:val="00B45988"/>
    <w:rsid w:val="00B72649"/>
    <w:rsid w:val="00BB58D5"/>
    <w:rsid w:val="00BC57DC"/>
    <w:rsid w:val="00C414AE"/>
    <w:rsid w:val="00C978C2"/>
    <w:rsid w:val="00CC3DED"/>
    <w:rsid w:val="00E665E5"/>
    <w:rsid w:val="00E76833"/>
    <w:rsid w:val="00EA5851"/>
    <w:rsid w:val="00F951D7"/>
    <w:rsid w:val="00FB491C"/>
    <w:rsid w:val="01E854EB"/>
    <w:rsid w:val="175F5B6B"/>
    <w:rsid w:val="177F1E34"/>
    <w:rsid w:val="18D15187"/>
    <w:rsid w:val="1CD21131"/>
    <w:rsid w:val="244846DF"/>
    <w:rsid w:val="35D16E9E"/>
    <w:rsid w:val="367D3C58"/>
    <w:rsid w:val="47DB77F7"/>
    <w:rsid w:val="4C6C594D"/>
    <w:rsid w:val="4CE50B3B"/>
    <w:rsid w:val="50736C4B"/>
    <w:rsid w:val="546C1DB4"/>
    <w:rsid w:val="58600B66"/>
    <w:rsid w:val="5FBB2388"/>
    <w:rsid w:val="60924AF9"/>
    <w:rsid w:val="60D41D35"/>
    <w:rsid w:val="63383EA8"/>
    <w:rsid w:val="66137C8F"/>
    <w:rsid w:val="67F446ED"/>
    <w:rsid w:val="69BF56FD"/>
    <w:rsid w:val="6CA24D03"/>
    <w:rsid w:val="7493708C"/>
    <w:rsid w:val="76A2364A"/>
    <w:rsid w:val="77795BB1"/>
    <w:rsid w:val="79724BC7"/>
    <w:rsid w:val="7C172D9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8"/>
    <w:qFormat/>
    <w:uiPriority w:val="99"/>
    <w:pPr>
      <w:tabs>
        <w:tab w:val="center" w:pos="4153"/>
        <w:tab w:val="right" w:pos="8306"/>
      </w:tabs>
      <w:snapToGrid w:val="0"/>
      <w:jc w:val="left"/>
    </w:pPr>
    <w:rPr>
      <w:sz w:val="18"/>
      <w:szCs w:val="18"/>
    </w:rPr>
  </w:style>
  <w:style w:type="paragraph" w:styleId="3">
    <w:name w:val="header"/>
    <w:basedOn w:val="1"/>
    <w:link w:val="17"/>
    <w:qFormat/>
    <w:uiPriority w:val="99"/>
    <w:pPr>
      <w:pBdr>
        <w:top w:val="none" w:color="auto" w:sz="0" w:space="0"/>
        <w:left w:val="none" w:color="auto" w:sz="0" w:space="0"/>
        <w:bottom w:val="none" w:color="auto" w:sz="0" w:space="1"/>
        <w:right w:val="none" w:color="auto" w:sz="0" w:space="0"/>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page number"/>
    <w:basedOn w:val="6"/>
    <w:semiHidden/>
    <w:unhideWhenUsed/>
    <w:qFormat/>
    <w:uiPriority w:val="99"/>
  </w:style>
  <w:style w:type="character" w:styleId="8">
    <w:name w:val="FollowedHyperlink"/>
    <w:basedOn w:val="6"/>
    <w:semiHidden/>
    <w:unhideWhenUsed/>
    <w:qFormat/>
    <w:uiPriority w:val="99"/>
    <w:rPr>
      <w:color w:val="3F88BF"/>
      <w:u w:val="none"/>
    </w:rPr>
  </w:style>
  <w:style w:type="character" w:styleId="9">
    <w:name w:val="Emphasis"/>
    <w:basedOn w:val="6"/>
    <w:qFormat/>
    <w:locked/>
    <w:uiPriority w:val="0"/>
    <w:rPr>
      <w:color w:val="CC0000"/>
    </w:rPr>
  </w:style>
  <w:style w:type="character" w:styleId="10">
    <w:name w:val="HTML Definition"/>
    <w:basedOn w:val="6"/>
    <w:semiHidden/>
    <w:unhideWhenUsed/>
    <w:qFormat/>
    <w:uiPriority w:val="99"/>
  </w:style>
  <w:style w:type="character" w:styleId="11">
    <w:name w:val="HTML Variable"/>
    <w:basedOn w:val="6"/>
    <w:semiHidden/>
    <w:unhideWhenUsed/>
    <w:qFormat/>
    <w:uiPriority w:val="99"/>
  </w:style>
  <w:style w:type="character" w:styleId="12">
    <w:name w:val="Hyperlink"/>
    <w:basedOn w:val="6"/>
    <w:semiHidden/>
    <w:unhideWhenUsed/>
    <w:qFormat/>
    <w:uiPriority w:val="99"/>
    <w:rPr>
      <w:color w:val="3F88BF"/>
      <w:u w:val="none"/>
    </w:rPr>
  </w:style>
  <w:style w:type="character" w:styleId="13">
    <w:name w:val="HTML Code"/>
    <w:basedOn w:val="6"/>
    <w:semiHidden/>
    <w:unhideWhenUsed/>
    <w:qFormat/>
    <w:uiPriority w:val="99"/>
    <w:rPr>
      <w:rFonts w:hint="eastAsia" w:ascii="微软雅黑" w:hAnsi="微软雅黑" w:eastAsia="微软雅黑" w:cs="微软雅黑"/>
      <w:sz w:val="20"/>
    </w:rPr>
  </w:style>
  <w:style w:type="character" w:styleId="14">
    <w:name w:val="HTML Cite"/>
    <w:basedOn w:val="6"/>
    <w:semiHidden/>
    <w:unhideWhenUsed/>
    <w:qFormat/>
    <w:uiPriority w:val="99"/>
    <w:rPr>
      <w:color w:val="008000"/>
    </w:rPr>
  </w:style>
  <w:style w:type="character" w:styleId="15">
    <w:name w:val="HTML Keyboard"/>
    <w:basedOn w:val="6"/>
    <w:semiHidden/>
    <w:unhideWhenUsed/>
    <w:qFormat/>
    <w:uiPriority w:val="99"/>
    <w:rPr>
      <w:rFonts w:hint="eastAsia" w:ascii="微软雅黑" w:hAnsi="微软雅黑" w:eastAsia="微软雅黑" w:cs="微软雅黑"/>
      <w:sz w:val="20"/>
    </w:rPr>
  </w:style>
  <w:style w:type="character" w:styleId="16">
    <w:name w:val="HTML Sample"/>
    <w:basedOn w:val="6"/>
    <w:semiHidden/>
    <w:unhideWhenUsed/>
    <w:qFormat/>
    <w:uiPriority w:val="99"/>
    <w:rPr>
      <w:rFonts w:hint="eastAsia" w:ascii="微软雅黑" w:hAnsi="微软雅黑" w:eastAsia="微软雅黑" w:cs="微软雅黑"/>
    </w:rPr>
  </w:style>
  <w:style w:type="character" w:customStyle="1" w:styleId="17">
    <w:name w:val="Header Char"/>
    <w:basedOn w:val="6"/>
    <w:link w:val="3"/>
    <w:qFormat/>
    <w:locked/>
    <w:uiPriority w:val="99"/>
    <w:rPr>
      <w:rFonts w:ascii="Times New Roman" w:hAnsi="Times New Roman" w:eastAsia="宋体" w:cs="Times New Roman"/>
      <w:sz w:val="18"/>
      <w:szCs w:val="18"/>
    </w:rPr>
  </w:style>
  <w:style w:type="character" w:customStyle="1" w:styleId="18">
    <w:name w:val="Footer Char"/>
    <w:basedOn w:val="6"/>
    <w:link w:val="2"/>
    <w:semiHidden/>
    <w:qFormat/>
    <w:locked/>
    <w:uiPriority w:val="99"/>
    <w:rPr>
      <w:rFonts w:ascii="Times New Roman" w:hAnsi="Times New Roman" w:cs="Times New Roman"/>
      <w:sz w:val="18"/>
      <w:szCs w:val="18"/>
    </w:rPr>
  </w:style>
  <w:style w:type="character" w:customStyle="1" w:styleId="19">
    <w:name w:val="num"/>
    <w:basedOn w:val="6"/>
    <w:qFormat/>
    <w:uiPriority w:val="0"/>
    <w:rPr>
      <w:b/>
      <w:color w:val="FF7800"/>
    </w:rPr>
  </w:style>
  <w:style w:type="character" w:customStyle="1" w:styleId="20">
    <w:name w:val="answer-title"/>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5</Pages>
  <Words>1196</Words>
  <Characters>1208</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2018-09-29T01:13:00Z</dcterms:created>
  <dc:creator>MS</dc:creator>
  <cp:lastModifiedBy>蓟蓟草</cp:lastModifiedBy>
  <cp:lastPrinted>2018-10-14T01:02:00Z</cp:lastPrinted>
  <dcterms:modified xsi:type="dcterms:W3CDTF">2020-11-09T02:42:47Z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