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C8" w:rsidRDefault="007B51A4">
      <w:pPr>
        <w:shd w:val="clear" w:color="auto" w:fill="FFFFFF" w:themeFill="background1"/>
        <w:spacing w:line="440" w:lineRule="exact"/>
        <w:jc w:val="center"/>
        <w:rPr>
          <w:rFonts w:ascii="宋体" w:eastAsia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</w:rPr>
        <w:t>小升初毕业考试语文模拟试卷（统编版）</w:t>
      </w:r>
    </w:p>
    <w:p w:rsidR="00E93CC8" w:rsidRDefault="007B51A4">
      <w:pPr>
        <w:shd w:val="clear" w:color="auto" w:fill="FFFFFF" w:themeFill="background1"/>
        <w:spacing w:line="460" w:lineRule="exact"/>
        <w:ind w:firstLineChars="200" w:firstLine="560"/>
        <w:jc w:val="center"/>
        <w:rPr>
          <w:rFonts w:ascii="宋体" w:eastAsia="宋体" w:hAnsi="宋体" w:cs="宋体"/>
          <w:sz w:val="28"/>
          <w:szCs w:val="28"/>
          <w:u w:val="wave"/>
        </w:rPr>
      </w:pPr>
      <w:r>
        <w:rPr>
          <w:rFonts w:ascii="宋体" w:eastAsia="宋体" w:hAnsi="宋体" w:cs="宋体" w:hint="eastAsia"/>
          <w:sz w:val="28"/>
          <w:szCs w:val="28"/>
        </w:rPr>
        <w:t>时间:100分钟　满分:100分　得分:_________</w:t>
      </w:r>
    </w:p>
    <w:p w:rsidR="00E93CC8" w:rsidRDefault="00E93CC8">
      <w:pPr>
        <w:shd w:val="clear" w:color="auto" w:fill="FFFFFF" w:themeFill="background1"/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一、积累与运用（41分）</w:t>
      </w:r>
    </w:p>
    <w:p w:rsidR="00E93CC8" w:rsidRDefault="007B51A4">
      <w:pPr>
        <w:pStyle w:val="Normal01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1.读拼音，写汉字。（12分）</w:t>
      </w:r>
    </w:p>
    <w:p w:rsidR="00E93CC8" w:rsidRDefault="007B51A4">
      <w:pPr>
        <w:pStyle w:val="Normal01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yù： 驾（_____）   牢（_____）   （_____）寒   比（_____）</w:t>
      </w:r>
    </w:p>
    <w:p w:rsidR="00E93CC8" w:rsidRDefault="007B51A4">
      <w:pPr>
        <w:pStyle w:val="Normal01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zhēng：（_____）嵘岁月 （_____）狞 （_____）笼 （_____）兵</w:t>
      </w:r>
    </w:p>
    <w:p w:rsidR="00E93CC8" w:rsidRDefault="007B51A4">
      <w:pPr>
        <w:pStyle w:val="Normal01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zhào：（_____）集    预（_____）  笼（______） （_____）事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 xml:space="preserve">2.按要求在句子中填上合适的词语。(8 分) 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 xml:space="preserve">（1）当老师报分数的时候，我的心(       )的都快跳到嗓子口了。 (与“数字”有关的成语) 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 xml:space="preserve">（2）他的发言把会场上(       )的沉闷空气打破了。 (与“马”的词有关的成语) 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 xml:space="preserve">（3）他性格(    )，有一次在登山途中遇到了巨大的困难，但他(       )向上攀登，他那(       )的神情似乎在说：“来吧，挑战一下我的(       )吧!” (用“毅”字组成的词语填空，不能重复。) 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（4）我们都明白一次的失败(       )永远的结局，(       )成功的铺垫。(填关联词)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3.文学文化常识。（12分）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（1）写一句抒写思念故乡、怀念亲友的诗:______________________。   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（2）写一句借月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159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抒怀的诗:____________________________。   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（3）时间对每个人来说都是极其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032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珍贵的，可是，王强就不这么认为，每当看到他沉迷于各种游乐中的时候，你真想对他说:____________。（格言警句）   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（4）你认为教室里应张贴什么样的名言警句或千古佳句，请写两句。   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____________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397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_______________________________________________（5）“白日放歌须纵酒，青春作伴好还乡”这句诗出自古诗________，作者是________朝诗人________。全诗________的心情。   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（6）《将相和》一文记叙了________、________、________三个小故事。  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（7）趣味姓氏 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①读下面这个谜语，先猜出四种姓，然后按音序将其重新排列。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天下第一家，出门先用它，人人说它小，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三月开白花。</w:t>
      </w:r>
      <w:r w:rsidRPr="007B51A4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这四种姓是：_________________。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若按音序重新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159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排列的顺是:________ ________ ________ ________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②写出下列姓氏的正确读音。</w:t>
      </w:r>
    </w:p>
    <w:p w:rsidR="00E93CC8" w:rsidRDefault="007B51A4">
      <w:pPr>
        <w:widowControl/>
        <w:shd w:val="clear" w:color="auto" w:fill="FFFFFF" w:themeFill="background1"/>
        <w:spacing w:line="360" w:lineRule="auto"/>
        <w:ind w:firstLineChars="100" w:firstLine="280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解________  仇________  洗________  纪________</w:t>
      </w:r>
    </w:p>
    <w:p w:rsidR="00E93CC8" w:rsidRDefault="007B51A4">
      <w:pPr>
        <w:pStyle w:val="Normal05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b/>
          <w:bCs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2"/>
          <w:sz w:val="28"/>
          <w:szCs w:val="28"/>
        </w:rPr>
        <w:t>二、口语交际。（3分）</w:t>
      </w:r>
    </w:p>
    <w:p w:rsidR="00E93CC8" w:rsidRDefault="007B51A4">
      <w:pPr>
        <w:pStyle w:val="Normal05"/>
        <w:widowControl w:val="0"/>
        <w:shd w:val="clear" w:color="auto" w:fill="FFFFFF" w:themeFill="background1"/>
        <w:spacing w:line="360" w:lineRule="auto"/>
        <w:ind w:firstLineChars="200" w:firstLine="560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拔河比赛开始了，六年级一班的队员们很紧张，担心不</w:t>
      </w:r>
      <w:r>
        <w:rPr>
          <w:rFonts w:ascii="宋体" w:eastAsia="宋体" w:hAnsi="宋体" w:cs="宋体" w:hint="eastAsia"/>
          <w:noProof/>
          <w:color w:val="000000"/>
          <w:kern w:val="2"/>
          <w:sz w:val="28"/>
          <w:szCs w:val="28"/>
        </w:rPr>
        <w:drawing>
          <wp:inline distT="0" distB="0" distL="0" distR="0">
            <wp:extent cx="2159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能为班级取得好成绩。假如你是这个班的班长，请你说几句鼓励大家的话，写在横线上。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___________________________________________________________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三、阅读理解。（35分）</w:t>
      </w:r>
    </w:p>
    <w:p w:rsidR="00E93CC8" w:rsidRDefault="007B51A4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（一）十六年前的回忆（片段）（9分）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firstLineChars="200"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  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在法庭上，我们跟父亲见了面。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父亲仍旧穿着他那</w:t>
      </w:r>
      <w:r>
        <w:rPr>
          <w:rFonts w:ascii="宋体" w:eastAsia="宋体" w:hAnsi="宋体" w:cs="宋体" w:hint="eastAsia"/>
          <w:bCs/>
          <w:noProof/>
          <w:color w:val="000000"/>
          <w:kern w:val="0"/>
          <w:sz w:val="28"/>
          <w:szCs w:val="28"/>
        </w:rPr>
        <w:drawing>
          <wp:inline distT="0" distB="0" distL="0" distR="0">
            <wp:extent cx="1524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件灰布旧棉袍，可是没戴眼镜。我看到了他那乱蓬蓬的长头发下面的平静而慈祥的脸。</w:t>
      </w:r>
      <w:r w:rsidRPr="007B51A4">
        <w:rPr>
          <w:rFonts w:ascii="宋体" w:eastAsia="宋体" w:hAnsi="宋体" w:cs="宋体"/>
          <w:bCs/>
          <w:color w:val="FFFFFF"/>
          <w:kern w:val="0"/>
          <w:sz w:val="4"/>
          <w:szCs w:val="28"/>
        </w:rPr>
        <w:t>[来源:Z&amp;xx&amp;k.Com]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“爹！”我忍不住喊出声来。母亲哭了，妹妹也跟着哭了起来了。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“不许乱喊！”法官拿起惊堂木重重地在桌子上拍了一下。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父亲瞅了瞅我们，没对我们说一句话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他脸上的表情非常安定，非常沉着。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他的心被一种伟大的力量占据着。这个力量就是他平日对我们讲的——他对于革命事业的信心。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“这是我的妻子。”他指着母亲说。接着他又指了一下我和妹妹，“这是我的两个女孩子。”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“她是你最大的</w:t>
      </w: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413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孩子吗？”法官指着我问父亲。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是的 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我是最大的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。”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我怕父亲说出哥哥来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就这样抢着说了。我不知道当时哪里来的机智和勇敢。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“不要多嘴！”法官怒气冲冲的，又拿起他面前那块木板狠狠地拍了几下。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父亲立刻会意了，接着说：“似的，她是我最大的孩子。我的妻子是个乡下人，我的孩子年纪都还小，她们什么也不懂。一切都跟她们没有关系。”父亲说完了这段话，又望了望我们。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1.请给这个文段加上一个小标题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：____________________（1分）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2.用“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wav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”找出描写父亲外貌的句子，并说说你从中体会到了什么？（2分）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___________________________________________________________3.他的心被一种伟大的力量占据着。“伟大的力量”是指：（1分）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___________________________________________________________4.读文中画直线的句子，然后自己提问自己回答，体会划线句子的内涵。（3分）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___________________________________________________________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___________________________________________________________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5.父亲瞅了瞅我们，没对我们说一句话。这时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他心里也许在想：（2分）</w:t>
      </w:r>
      <w:r w:rsidRPr="007B51A4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E93CC8" w:rsidRDefault="007B51A4">
      <w:pPr>
        <w:widowControl/>
        <w:shd w:val="clear" w:color="auto" w:fill="FFFFFF" w:themeFill="background1"/>
        <w:spacing w:before="150" w:after="150" w:line="360" w:lineRule="auto"/>
        <w:ind w:left="2800" w:hangingChars="1000" w:hanging="28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___________________________________________________________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（二）如果麦子没有考验（12分）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①上帝有一天心血来潮，来到他所创造的土地上散步，看到农田里的麦子结实累累，感到非常开心。一个在麦田里的农夫认出了他。农夫上前向上帝请安，说：“仁慈的上帝呀，终于来了。这五十年来，我没有一天停止祈祷企盼着你的降临，你终于来了。”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②上帝说：“五十年来，你都在祈祷，到底是在祈祷什么呢？”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③“我总是在祈求风调雨顺，祈祷今年不要有大风雨，不要下雪，不要地震，不要干旱，不要有冰雹，不要有虫害，可是不论我怎么祈祷，总是不能如愿！”农夫说。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④农夫跪下来，吻上帝的脚：“全能的主呀！可不可以在明年允诺我的请求，只要一年的时间，不要风，不要雨，不要烈日与灾害，别人的田我不管，能不能给我一年的时间？”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⑤上帝说：“好吧！明年如你所愿。”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⑥第二年，农夫的田地果然结出许多麦穗，由于没有任何狂风暴雨、烈日与灾害，麦穗比平常多了一倍，农夫_____________，欢喜地等待收成的那一天。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⑦到了收成的时刻，奇怪的事情发生了，农夫的麦穗里竟然没有结出一粒麦子。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⑧农夫找到了上帝，问道：“__________________________？”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⑨上帝说：“我没有搞错任何事情，一旦避开了所有的考验，麦子就变得无能了。对于一粒麦子，努力奋斗是不可避免的，风雨是必要的，烈日是必要的，蝗虫是必要的，它们可以唤醒麦子内在的灵魂；人的灵魂也和麦子的灵魂相同，如果没有任何考验，人也只是一个空壳罢了。”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1.在文中第⑥自然段的横线上填上一个表示农夫高兴的成语。（1分）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2.想一想，下面这段话应加在第_____自然段和第_____自然段之间。（1分）</w:t>
      </w:r>
    </w:p>
    <w:p w:rsidR="00E93CC8" w:rsidRDefault="007B51A4">
      <w:pPr>
        <w:shd w:val="clear" w:color="auto" w:fill="FFFFFF" w:themeFill="background1"/>
        <w:spacing w:line="360" w:lineRule="auto"/>
        <w:ind w:firstLine="42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上帝回答：“我创造世界，也创造了风雨，创造了干旱，也创造了蝗虫和鸟雀，我创造的是不能如所愿的世界。”</w:t>
      </w:r>
      <w:r w:rsidRPr="007B51A4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3.联系上下文，在第⑧自然段地横线上填上一句合适的话。（1分）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4.依照文中画波浪线的句子，注意加点的字，把下面的话写具体：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对于一个人来说，努力奋斗是不可避免的，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，________________,它们可以唤醒人内在的灵魂。（3分）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5.结合课文，把句子补充完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整（4分）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（1）如果麦子没有考验，就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（2）如果上帝没有满足农夫的愿望，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6.读了本文后，你突然明白了什么？（2分）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  <w:u w:val="dash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___________________________________________________________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jc w:val="center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（三）母亲给出的答案（14分）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有个孩子对一个问题一直想不通：为什么他的同桌想考第一就考了第一，而自己想考第一却才考了全班第二十一？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回家后他问道：“妈妈，我是不是比别人笨？我觉得我和他一样听老师的话，一样认真地做作业，可是为什么我总比他落后？”妈妈听了儿子的话，感觉到儿子开始有自尊心了，而这种自尊心正在被学校的排名伤害着。她望着儿子，没有回答，因为她不知该怎样回答。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又一次考试后，孩子考了第十七名，而他的同桌还是第一名。回家后，儿子又问了同样的问题，她真想说，人的智力确实有三六九等，考第一的人，脑子就是比一般人的灵，然而这样的回答，难道是孩子真想知道的答案吗？她庆幸自己没有说出口。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应该怎样回答儿子的问题？有几次，她真想重复那</w:t>
      </w:r>
      <w:r>
        <w:rPr>
          <w:rFonts w:ascii="宋体" w:eastAsia="宋体" w:hAnsi="宋体" w:cs="宋体" w:hint="eastAsia"/>
          <w:noProof/>
          <w:color w:val="000000"/>
          <w:kern w:val="2"/>
          <w:sz w:val="28"/>
          <w:szCs w:val="28"/>
        </w:rPr>
        <w:drawing>
          <wp:inline distT="0" distB="0" distL="0" distR="0">
            <wp:extent cx="1397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几句被上万个父母重复了上万次的话——你太贪玩了；你在学习上还不够勤奋；和别人比起来你还不够努力——来搪塞儿子。然而，像她儿子这样脑袋不够聪明，在班上成绩不甚突出的孩子，平时活得还不够辛苦吗？所以她没有那么做，她想为儿子的问题找到一个完美的答案。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儿子小学毕业了，虽然他比过去更加刻苦，但依然没赶上他的同桌，不过与过去相比，他的成绩一直在提高。为了对儿子的进步表示赞赏，她带他去看了一次大海。就是在这次旅行中，这位母亲回答了儿子的问题。</w:t>
      </w:r>
      <w:r w:rsidRPr="007B51A4">
        <w:rPr>
          <w:rFonts w:ascii="宋体" w:eastAsia="宋体" w:hAnsi="宋体" w:cs="宋体"/>
          <w:color w:val="FFFFFF"/>
          <w:kern w:val="2"/>
          <w:sz w:val="4"/>
          <w:szCs w:val="28"/>
        </w:rPr>
        <w:t>[来源:学科网ZXXK]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现在这位做儿子的再也不担心自己的名次了，再也没有人追问他小学时成绩排第几，因为去年他已经以全校第一名的成绩考入了清华。寒假归来时，母校请他给同学及家长们做一个报告。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>他讲了小时候的一段经历  我和母亲坐在沙滩上  她指着前面对我说  你看那些在海边争食的鸟儿  当海浪打来的时候  小灰雀总能迅速地起飞  它们抽打两三下翅膀就升入了天空  而海鸥总显得非常笨拙  它们从</w:t>
      </w:r>
      <w:r>
        <w:rPr>
          <w:rFonts w:ascii="宋体" w:eastAsia="宋体" w:hAnsi="宋体" w:cs="宋体" w:hint="eastAsia"/>
          <w:noProof/>
          <w:color w:val="000000"/>
          <w:kern w:val="2"/>
          <w:sz w:val="28"/>
          <w:szCs w:val="28"/>
          <w:u w:val="single"/>
        </w:rPr>
        <w:drawing>
          <wp:inline distT="0" distB="0" distL="0" distR="0">
            <wp:extent cx="1651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沙滩飞入天空总要很长时间  然而  真正能飞越大海横过大洋的还是它们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 xml:space="preserve"> 这个报告使很多母亲流下了眼泪，其中包括他自己的母亲。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1.给短文画线部分加上标点符号。（3分）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2.母亲为什么不想正面回答儿子提出的问题，请认真思考，分点归纳原因。（3分）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  <w:u w:val="dash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___________________________________________________________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3.思考分析母亲对儿子讲的一番话的含义及对儿子起的作用，并将句子补充完整。（6分）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母亲：有的人就像小灰雀，平时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，但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。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有的人就像海鸥，虽然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，但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。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你虽然不能一下子就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，但你积极上进，不断拼搏、不断追求，最后一定能跟海鸥一样，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。</w:t>
      </w:r>
    </w:p>
    <w:p w:rsidR="00E93CC8" w:rsidRDefault="007B51A4">
      <w:pPr>
        <w:pStyle w:val="Normal0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儿子：我虽然不能一下子就考好，但我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           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；只要我坚持努力下去，就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。我坚信我能取得最后的胜利。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4.举例说明人们用动物的某些特性来做比喻，教育人、启发人、警戒人的例子。（2分）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___________________________________________________________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四、作文。（30分）</w:t>
      </w:r>
    </w:p>
    <w:p w:rsidR="00E93CC8" w:rsidRDefault="007B51A4">
      <w:pPr>
        <w:shd w:val="clear" w:color="auto" w:fill="FFFFFF" w:themeFill="background1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在生活中，感恩的表现有很多：回报师长的传道授业，回报朋友的悉心关照，回报素昧平生者的无私援助……感恩，是做人的道德，是生活的大智慧。请以“感恩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”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为题，写一篇不少于400字的文章。</w:t>
      </w:r>
    </w:p>
    <w:p w:rsidR="00E93CC8" w:rsidRDefault="007B51A4">
      <w:pPr>
        <w:shd w:val="clear" w:color="auto" w:fill="FFFFFF" w:themeFill="background1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要求：①把题目补充完整再作文；②中心明确，条理清晰；③语言简洁生动，感情真挚；④书写工整规范，卷面整洁。（作文纸自备）</w:t>
      </w:r>
    </w:p>
    <w:p w:rsidR="00E93CC8" w:rsidRDefault="00E93CC8">
      <w:pPr>
        <w:pStyle w:val="Normal01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FF0000"/>
          <w:kern w:val="2"/>
          <w:sz w:val="28"/>
          <w:szCs w:val="28"/>
        </w:rPr>
      </w:pPr>
    </w:p>
    <w:p w:rsidR="00E93CC8" w:rsidRDefault="00E93CC8">
      <w:pPr>
        <w:pStyle w:val="Normal01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FF0000"/>
          <w:kern w:val="2"/>
          <w:sz w:val="28"/>
          <w:szCs w:val="28"/>
        </w:rPr>
      </w:pPr>
    </w:p>
    <w:p w:rsidR="00E93CC8" w:rsidRDefault="00E93CC8">
      <w:pPr>
        <w:pStyle w:val="Normal01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FF0000"/>
          <w:kern w:val="2"/>
          <w:sz w:val="28"/>
          <w:szCs w:val="28"/>
        </w:rPr>
      </w:pPr>
    </w:p>
    <w:p w:rsidR="00E93CC8" w:rsidRDefault="007B51A4">
      <w:pPr>
        <w:pStyle w:val="Normal01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FF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2"/>
          <w:sz w:val="28"/>
          <w:szCs w:val="28"/>
        </w:rPr>
        <w:t>参考答案：</w:t>
      </w:r>
    </w:p>
    <w:p w:rsidR="00E93CC8" w:rsidRDefault="007B51A4">
      <w:pPr>
        <w:pStyle w:val="Normal017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FF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2"/>
          <w:sz w:val="28"/>
          <w:szCs w:val="28"/>
        </w:rPr>
        <w:t xml:space="preserve">一、1.驭   狱   御   喻   峥   狰   蒸   征   召   兆   罩   肇    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FF0000"/>
          <w:sz w:val="28"/>
          <w:szCs w:val="28"/>
        </w:rPr>
        <w:t xml:space="preserve">2.（1）七上八下 （2）万马齐喑 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FF0000"/>
          <w:sz w:val="28"/>
          <w:szCs w:val="28"/>
        </w:rPr>
        <w:t>（3）刚毅 毅然 坚毅</w:t>
      </w:r>
      <w:r>
        <w:rPr>
          <w:rFonts w:ascii="宋体" w:eastAsia="宋体" w:hAnsi="宋体" w:cs="宋体" w:hint="eastAsia"/>
          <w:bCs/>
          <w:noProof/>
          <w:color w:val="FF0000"/>
          <w:sz w:val="28"/>
          <w:szCs w:val="28"/>
        </w:rPr>
        <w:drawing>
          <wp:inline distT="0" distB="0" distL="0" distR="0">
            <wp:extent cx="1524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color w:val="FF0000"/>
          <w:sz w:val="28"/>
          <w:szCs w:val="28"/>
        </w:rPr>
        <w:t xml:space="preserve"> 毅力 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FF0000"/>
          <w:sz w:val="28"/>
          <w:szCs w:val="28"/>
        </w:rPr>
        <w:t xml:space="preserve">（4）不是……而是……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3.（1）独在异乡为异客，每逢佳节倍思亲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br/>
        <w:t>（2）举头望明</w:t>
      </w:r>
      <w:r>
        <w:rPr>
          <w:rFonts w:ascii="宋体" w:eastAsia="宋体" w:hAnsi="宋体" w:cs="宋体" w:hint="eastAsia"/>
          <w:noProof/>
          <w:color w:val="FF0000"/>
          <w:sz w:val="28"/>
          <w:szCs w:val="28"/>
        </w:rPr>
        <w:drawing>
          <wp:inline distT="0" distB="0" distL="0" distR="0">
            <wp:extent cx="2286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8"/>
          <w:szCs w:val="28"/>
        </w:rPr>
        <w:t>月，低头思故乡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br/>
        <w:t>（3）少壮不努力，老大徒伤悲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br/>
        <w:t>（4）为中华崛起而读书。—年之计在于春，一日之计在于晨。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br/>
        <w:t>（5）《闻官军收河南河北》；唐；杜甫；写作者听到祖国重归统一的极度的喜悦和急切还乡的心情。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br/>
        <w:t>（6）完璧归赵；渑池之会；负荆请罪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br/>
        <w:t xml:space="preserve">（7）赵、钱、孙、李；孙；钱；李；赵；xiè；qiú；xiǎn；jì   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三、（一）1.在法庭上     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2.父亲仍旧穿着他那件灰布旧棉袍</w:t>
      </w:r>
      <w:r>
        <w:rPr>
          <w:rFonts w:ascii="宋体" w:eastAsia="宋体" w:hAnsi="宋体" w:cs="宋体" w:hint="eastAsia"/>
          <w:noProof/>
          <w:color w:val="FF0000"/>
          <w:sz w:val="28"/>
          <w:szCs w:val="28"/>
        </w:rPr>
        <w:drawing>
          <wp:inline distT="0" distB="0" distL="0" distR="0">
            <wp:extent cx="1397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8"/>
          <w:szCs w:val="28"/>
        </w:rPr>
        <w:t>，可是没戴眼镜。我看到了他那乱蓬蓬的长头发下面的平静而慈祥的脸。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答：体会到李大钊经历残酷的折磨后依旧坚强和李大钊对亲人的爱。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3.他对于革命事业的信心。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4.问题：父亲脸上的表情为什么是“非常安定，非常沉着”的？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答：他的心被一种伟大的力量占据着——他对于革命事业的信心 。还有一点就是，父亲为了让母亲，我和妹妹安心，不要担心他为他操心。</w:t>
      </w:r>
    </w:p>
    <w:p w:rsidR="00E93CC8" w:rsidRDefault="007B51A4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5.孩子对不起了，大爱无情，为了革命的胜利这也是我应该做的，不久的将来胜利一定会来的，我相信虽然我不在了，我的同志一定会照顾你们的，相信你们一定会过得很好。再见了!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（二）1、表示农夫高兴的成语：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兴奋不已等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2、想一想，下面这段话应加在第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③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自然段和第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④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自然段之间。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3、第⑧自然段地横线上填上一句合适的话：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仁慈的上帝，这是怎么一回事？是不是搞错了哪个部分？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4、对于一个人来说，努力奋斗是不可避免的，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困难是必要的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挫折是必要的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失败是必要的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，它们可以唤醒人内在的灵魂。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>
        <w:rPr>
          <w:rFonts w:ascii="宋体" w:eastAsia="宋体" w:hAnsi="宋体" w:cs="宋体" w:hint="eastAsia"/>
          <w:noProof/>
          <w:color w:val="FF0000"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8"/>
          <w:szCs w:val="28"/>
        </w:rPr>
        <w:t>、（1）如果麦子没有考验，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就不可能结出果实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。</w:t>
      </w:r>
    </w:p>
    <w:p w:rsidR="00E93CC8" w:rsidRDefault="007B51A4">
      <w:pPr>
        <w:shd w:val="clear" w:color="auto" w:fill="FFFFFF" w:themeFill="background1"/>
        <w:spacing w:line="360" w:lineRule="auto"/>
        <w:ind w:firstLineChars="150" w:firstLine="420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（2）如果上帝没有满足农夫的愿望，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农夫的麦子可能会有收成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。</w:t>
      </w:r>
    </w:p>
    <w:p w:rsidR="00E93CC8" w:rsidRDefault="007B51A4">
      <w:pPr>
        <w:shd w:val="clear" w:color="auto" w:fill="FFFFFF" w:themeFill="background1"/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  <w:u w:val="dash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6、</w:t>
      </w:r>
      <w:r>
        <w:rPr>
          <w:rFonts w:ascii="宋体" w:eastAsia="宋体" w:hAnsi="宋体" w:cs="宋体" w:hint="eastAsia"/>
          <w:color w:val="FF0000"/>
          <w:sz w:val="28"/>
          <w:szCs w:val="28"/>
          <w:u w:val="dash"/>
        </w:rPr>
        <w:t>我总是在祈求风调雨顺，祈祷今年不要有大风雨，不要下雪，不要地震，不要干旱，不要有冰雹，不要有虫害。</w:t>
      </w:r>
    </w:p>
    <w:p w:rsidR="00E93CC8" w:rsidRDefault="007B51A4">
      <w:pPr>
        <w:pStyle w:val="Normal029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FF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2"/>
          <w:sz w:val="28"/>
          <w:szCs w:val="28"/>
        </w:rPr>
        <w:t xml:space="preserve">（三）1.    ：“ ， ：‘ ， ， ， ； ， 。 ， 。’”    </w:t>
      </w:r>
    </w:p>
    <w:p w:rsidR="00E93CC8" w:rsidRDefault="007B51A4">
      <w:pPr>
        <w:pStyle w:val="Normal029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FF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2"/>
          <w:sz w:val="28"/>
          <w:szCs w:val="28"/>
        </w:rPr>
        <w:t xml:space="preserve">2.①她不想伤孩子的自尊心；②她不想搪塞孩子；③她想找一个完美的答案；④她想肯定孩子的努力。    </w:t>
      </w:r>
    </w:p>
    <w:p w:rsidR="00E93CC8" w:rsidRDefault="007B51A4">
      <w:pPr>
        <w:pStyle w:val="Normal029"/>
        <w:widowControl w:val="0"/>
        <w:shd w:val="clear" w:color="auto" w:fill="FFFFFF" w:themeFill="background1"/>
        <w:spacing w:line="360" w:lineRule="auto"/>
        <w:textAlignment w:val="center"/>
        <w:rPr>
          <w:rFonts w:ascii="宋体" w:eastAsia="宋体" w:hAnsi="宋体" w:cs="宋体"/>
          <w:color w:val="FF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2"/>
          <w:sz w:val="28"/>
          <w:szCs w:val="28"/>
        </w:rPr>
        <w:t xml:space="preserve">3.能迅速起飞  不能飞越海洋  起飞慢，显得笨拙  能飞越海洋  超过你的同桌  能飞得更高、更远  会很努力  能“飞越海洋”    </w:t>
      </w:r>
    </w:p>
    <w:p w:rsidR="00E93CC8" w:rsidRDefault="007B51A4">
      <w:pPr>
        <w:pStyle w:val="Normal029"/>
        <w:widowControl w:val="0"/>
        <w:shd w:val="clear" w:color="auto" w:fill="FFFFFF" w:themeFill="background1"/>
        <w:spacing w:line="360" w:lineRule="auto"/>
        <w:textAlignment w:val="center"/>
      </w:pPr>
      <w:r>
        <w:rPr>
          <w:rFonts w:ascii="宋体" w:eastAsia="宋体" w:hAnsi="宋体" w:cs="宋体" w:hint="eastAsia"/>
          <w:color w:val="FF0000"/>
          <w:kern w:val="2"/>
          <w:sz w:val="28"/>
          <w:szCs w:val="28"/>
        </w:rPr>
        <w:t xml:space="preserve">4.老马识途，笨鸟先飞，从蜘铢那里学会了编织关系网，从狡兔那里学会为自己留下退路……   </w:t>
      </w:r>
    </w:p>
    <w:sectPr w:rsidR="00E9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A4" w:rsidRDefault="007B51A4" w:rsidP="007B51A4">
      <w:r>
        <w:separator/>
      </w:r>
    </w:p>
  </w:endnote>
  <w:endnote w:type="continuationSeparator" w:id="0">
    <w:p w:rsidR="007B51A4" w:rsidRDefault="007B51A4" w:rsidP="007B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A4" w:rsidRDefault="007B51A4" w:rsidP="007B51A4">
      <w:r>
        <w:separator/>
      </w:r>
    </w:p>
  </w:footnote>
  <w:footnote w:type="continuationSeparator" w:id="0">
    <w:p w:rsidR="007B51A4" w:rsidRDefault="007B51A4" w:rsidP="007B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C8"/>
    <w:rsid w:val="007B51A4"/>
    <w:rsid w:val="008A6056"/>
    <w:rsid w:val="00DD0BF5"/>
    <w:rsid w:val="00E93CC8"/>
    <w:rsid w:val="1BAC70C5"/>
    <w:rsid w:val="2A75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ormal01">
    <w:name w:val="Normal_0_1"/>
    <w:qFormat/>
    <w:rPr>
      <w:rFonts w:eastAsia="Times New Roman"/>
      <w:sz w:val="24"/>
      <w:szCs w:val="24"/>
    </w:rPr>
  </w:style>
  <w:style w:type="paragraph" w:customStyle="1" w:styleId="Normal05">
    <w:name w:val="Normal_0_5"/>
    <w:qFormat/>
    <w:rPr>
      <w:rFonts w:eastAsia="Times New Roman"/>
      <w:sz w:val="24"/>
      <w:szCs w:val="24"/>
    </w:rPr>
  </w:style>
  <w:style w:type="paragraph" w:customStyle="1" w:styleId="Normal07">
    <w:name w:val="Normal_0_7"/>
    <w:qFormat/>
    <w:rPr>
      <w:rFonts w:eastAsia="Times New Roman"/>
      <w:sz w:val="24"/>
      <w:szCs w:val="24"/>
    </w:rPr>
  </w:style>
  <w:style w:type="paragraph" w:customStyle="1" w:styleId="Normal017">
    <w:name w:val="Normal_0_17"/>
    <w:qFormat/>
    <w:rPr>
      <w:rFonts w:eastAsia="Times New Roman"/>
      <w:sz w:val="24"/>
      <w:szCs w:val="24"/>
    </w:rPr>
  </w:style>
  <w:style w:type="paragraph" w:customStyle="1" w:styleId="Normal029">
    <w:name w:val="Normal_0_29"/>
    <w:qFormat/>
    <w:rPr>
      <w:rFonts w:eastAsia="Times New Roman"/>
      <w:sz w:val="24"/>
      <w:szCs w:val="24"/>
    </w:rPr>
  </w:style>
  <w:style w:type="paragraph" w:styleId="a4">
    <w:name w:val="header"/>
    <w:basedOn w:val="a"/>
    <w:link w:val="Char"/>
    <w:rsid w:val="007B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51A4"/>
    <w:rPr>
      <w:rFonts w:eastAsia="Times New Roman"/>
      <w:kern w:val="2"/>
      <w:sz w:val="18"/>
      <w:szCs w:val="18"/>
    </w:rPr>
  </w:style>
  <w:style w:type="paragraph" w:styleId="a5">
    <w:name w:val="footer"/>
    <w:basedOn w:val="a"/>
    <w:link w:val="Char0"/>
    <w:rsid w:val="007B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51A4"/>
    <w:rPr>
      <w:rFonts w:eastAsia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7B51A4"/>
    <w:rPr>
      <w:sz w:val="18"/>
      <w:szCs w:val="18"/>
    </w:rPr>
  </w:style>
  <w:style w:type="character" w:customStyle="1" w:styleId="Char1">
    <w:name w:val="批注框文本 Char"/>
    <w:basedOn w:val="a0"/>
    <w:link w:val="a6"/>
    <w:rsid w:val="007B51A4"/>
    <w:rPr>
      <w:rFonts w:eastAsia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ormal01">
    <w:name w:val="Normal_0_1"/>
    <w:qFormat/>
    <w:rPr>
      <w:rFonts w:eastAsia="Times New Roman"/>
      <w:sz w:val="24"/>
      <w:szCs w:val="24"/>
    </w:rPr>
  </w:style>
  <w:style w:type="paragraph" w:customStyle="1" w:styleId="Normal05">
    <w:name w:val="Normal_0_5"/>
    <w:qFormat/>
    <w:rPr>
      <w:rFonts w:eastAsia="Times New Roman"/>
      <w:sz w:val="24"/>
      <w:szCs w:val="24"/>
    </w:rPr>
  </w:style>
  <w:style w:type="paragraph" w:customStyle="1" w:styleId="Normal07">
    <w:name w:val="Normal_0_7"/>
    <w:qFormat/>
    <w:rPr>
      <w:rFonts w:eastAsia="Times New Roman"/>
      <w:sz w:val="24"/>
      <w:szCs w:val="24"/>
    </w:rPr>
  </w:style>
  <w:style w:type="paragraph" w:customStyle="1" w:styleId="Normal017">
    <w:name w:val="Normal_0_17"/>
    <w:qFormat/>
    <w:rPr>
      <w:rFonts w:eastAsia="Times New Roman"/>
      <w:sz w:val="24"/>
      <w:szCs w:val="24"/>
    </w:rPr>
  </w:style>
  <w:style w:type="paragraph" w:customStyle="1" w:styleId="Normal029">
    <w:name w:val="Normal_0_29"/>
    <w:qFormat/>
    <w:rPr>
      <w:rFonts w:eastAsia="Times New Roman"/>
      <w:sz w:val="24"/>
      <w:szCs w:val="24"/>
    </w:rPr>
  </w:style>
  <w:style w:type="paragraph" w:styleId="a4">
    <w:name w:val="header"/>
    <w:basedOn w:val="a"/>
    <w:link w:val="Char"/>
    <w:rsid w:val="007B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51A4"/>
    <w:rPr>
      <w:rFonts w:eastAsia="Times New Roman"/>
      <w:kern w:val="2"/>
      <w:sz w:val="18"/>
      <w:szCs w:val="18"/>
    </w:rPr>
  </w:style>
  <w:style w:type="paragraph" w:styleId="a5">
    <w:name w:val="footer"/>
    <w:basedOn w:val="a"/>
    <w:link w:val="Char0"/>
    <w:rsid w:val="007B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51A4"/>
    <w:rPr>
      <w:rFonts w:eastAsia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7B51A4"/>
    <w:rPr>
      <w:sz w:val="18"/>
      <w:szCs w:val="18"/>
    </w:rPr>
  </w:style>
  <w:style w:type="character" w:customStyle="1" w:styleId="Char1">
    <w:name w:val="批注框文本 Char"/>
    <w:basedOn w:val="a0"/>
    <w:link w:val="a6"/>
    <w:rsid w:val="007B51A4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2616</Words>
  <Characters>3218</Characters>
  <Application>Microsoft Office Word</Application>
  <DocSecurity>0</DocSecurity>
  <Lines>134</Lines>
  <Paragraphs>124</Paragraphs>
  <ScaleCrop>false</ScaleCrop>
  <Manager/>
  <Company>高考学子加油站</Company>
  <LinksUpToDate>false</LinksUpToDate>
  <CharactersWithSpaces>5710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部编版小升初语文阅读专项</dc:title>
  <dc:subject/>
  <dc:creator>高考学子加油站</dc:creator>
  <cp:keywords>小升初阅读</cp:keywords>
  <dc:description/>
  <cp:lastModifiedBy>zzz</cp:lastModifiedBy>
  <cp:revision>4</cp:revision>
  <dcterms:created xsi:type="dcterms:W3CDTF">2020-02-24T08:18:00Z</dcterms:created>
  <dcterms:modified xsi:type="dcterms:W3CDTF">2020-07-09T07:13:00Z</dcterms:modified>
  <cp:category>小学语文</cp:category>
</cp:coreProperties>
</file>