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B5484" w14:textId="2A266A8F" w:rsidR="00F90976" w:rsidRDefault="00F90976" w:rsidP="00F90976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名校全攻略语文试卷（七）</w:t>
      </w:r>
    </w:p>
    <w:p w14:paraId="3D362EA2" w14:textId="77777777" w:rsidR="00F90976" w:rsidRDefault="00F90976" w:rsidP="00F90976">
      <w:pPr>
        <w:spacing w:line="240" w:lineRule="atLeast"/>
        <w:jc w:val="center"/>
        <w:rPr>
          <w:rFonts w:ascii="仿宋_GB2312" w:eastAsia="仿宋_GB2312" w:hAnsi="宋体" w:cs="Arial"/>
          <w:color w:val="000000"/>
          <w:kern w:val="0"/>
          <w:szCs w:val="21"/>
        </w:rPr>
      </w:pPr>
      <w:r>
        <w:rPr>
          <w:rFonts w:ascii="仿宋_GB2312" w:eastAsia="仿宋_GB2312" w:hAnsi="宋体" w:cs="Arial" w:hint="eastAsia"/>
          <w:color w:val="000000"/>
          <w:kern w:val="0"/>
          <w:szCs w:val="21"/>
        </w:rPr>
        <w:t>（满分100分，时间90分钟）</w:t>
      </w:r>
    </w:p>
    <w:p w14:paraId="62A7DF28" w14:textId="77777777" w:rsidR="00F90976" w:rsidRDefault="00F90976" w:rsidP="00F90976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一、积累与运用（24分）</w:t>
      </w:r>
    </w:p>
    <w:p w14:paraId="5D28E75B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1.按要求填空。（5分）</w:t>
      </w:r>
    </w:p>
    <w:p w14:paraId="0540887F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（1）按照汉语拼音字母表顺序，“T”排在（    ）位。  </w:t>
      </w:r>
    </w:p>
    <w:p w14:paraId="17C11BF9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（2）“鼎”字共（    ）画，按音序查字法，应查大写字母（    ）；按部首查字法，应先查（    ）部，再查（     ）画，读音（    ）。 </w:t>
      </w:r>
    </w:p>
    <w:p w14:paraId="665ADCE5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（3）读下面的句子，根据拼音写汉字，给加点的字注音。</w:t>
      </w:r>
    </w:p>
    <w:p w14:paraId="46D93B4C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A、这些文件佨应tuǒ（    ）善保管。 </w:t>
      </w:r>
    </w:p>
    <w:p w14:paraId="16C4A0FD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B、我们不应nüè（    ）杀野生动物。 </w:t>
      </w:r>
    </w:p>
    <w:p w14:paraId="1060BD3D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C、那位老人的书法苍</w:t>
      </w:r>
      <w:r>
        <w:rPr>
          <w:rFonts w:ascii="宋体" w:hAnsi="宋体" w:hint="eastAsia"/>
          <w:color w:val="000000"/>
          <w:u w:val="single"/>
        </w:rPr>
        <w:t>劲</w:t>
      </w:r>
      <w:r>
        <w:rPr>
          <w:rFonts w:ascii="宋体" w:hAnsi="宋体" w:hint="eastAsia"/>
          <w:color w:val="000000"/>
        </w:rPr>
        <w:t xml:space="preserve">（    ）有力。 </w:t>
      </w:r>
    </w:p>
    <w:p w14:paraId="6A4890E5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D、在群星璀璨的宇宙中，地球就像一叶</w:t>
      </w:r>
      <w:r>
        <w:rPr>
          <w:rFonts w:ascii="宋体" w:hAnsi="宋体" w:hint="eastAsia"/>
          <w:color w:val="000000"/>
          <w:u w:val="single"/>
        </w:rPr>
        <w:t>扁</w:t>
      </w:r>
      <w:r>
        <w:rPr>
          <w:rFonts w:ascii="宋体" w:hAnsi="宋体" w:hint="eastAsia"/>
          <w:color w:val="000000"/>
        </w:rPr>
        <w:t xml:space="preserve">（    ）舟。 </w:t>
      </w:r>
    </w:p>
    <w:p w14:paraId="7CEB82D2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2.下列句子没有语病，句意明确的一项是（    ）。（3分）</w:t>
      </w:r>
    </w:p>
    <w:p w14:paraId="7206A620" w14:textId="72104DBB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A. 经过这次有趣的实验，</w:t>
      </w:r>
      <w:r w:rsidR="00C271B0">
        <w:rPr>
          <w:rFonts w:ascii="宋体" w:hAnsi="宋体" w:hint="eastAsia"/>
          <w:noProof/>
          <w:color w:val="000000"/>
        </w:rPr>
        <w:drawing>
          <wp:inline distT="0" distB="0" distL="0" distR="0" wp14:anchorId="7682EF40" wp14:editId="00F15C33">
            <wp:extent cx="2413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我爱上生物了。</w:t>
      </w:r>
    </w:p>
    <w:p w14:paraId="042012F0" w14:textId="1751F7A2" w:rsidR="00F90976" w:rsidRDefault="00F90976" w:rsidP="00F90976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B. 能不能战胜思想上的弱点，是一个人成就事业的重要保证。</w:t>
      </w:r>
      <w:r w:rsidR="00C271B0" w:rsidRPr="00C271B0">
        <w:rPr>
          <w:rFonts w:ascii="宋体" w:hAnsi="宋体"/>
          <w:color w:val="FFFFFF"/>
          <w:sz w:val="4"/>
        </w:rPr>
        <w:t>[来源:学§科§网Z§X§X§K]</w:t>
      </w:r>
    </w:p>
    <w:p w14:paraId="5D8337A9" w14:textId="77777777" w:rsidR="00F90976" w:rsidRDefault="00F90976" w:rsidP="00F90976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C. 我对《雍正王朝》这部电视连续剧有较大的兴趣。</w:t>
      </w:r>
    </w:p>
    <w:p w14:paraId="0DFB2A43" w14:textId="77777777" w:rsidR="00F90976" w:rsidRDefault="00F90976" w:rsidP="00F90976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D. 通过这段时间的复习，使同学们的学习成绩有了幅度的提高。</w:t>
      </w:r>
    </w:p>
    <w:p w14:paraId="7790F3F9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3.说说下面句子中加点流行语的意思。（3分）</w:t>
      </w:r>
    </w:p>
    <w:p w14:paraId="0EEC9B09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（1）看时尚</w:t>
      </w:r>
      <w:r>
        <w:rPr>
          <w:rFonts w:ascii="宋体" w:hAnsi="宋体" w:hint="eastAsia"/>
          <w:color w:val="000000"/>
          <w:kern w:val="0"/>
          <w:u w:val="single"/>
        </w:rPr>
        <w:t>达人</w:t>
      </w:r>
      <w:r>
        <w:rPr>
          <w:rFonts w:ascii="宋体" w:hAnsi="宋体" w:hint="eastAsia"/>
          <w:color w:val="000000"/>
          <w:kern w:val="0"/>
        </w:rPr>
        <w:t>如何穿衣。                      达人：</w:t>
      </w:r>
      <w:r>
        <w:rPr>
          <w:rFonts w:ascii="宋体" w:hAnsi="宋体" w:hint="eastAsia"/>
          <w:color w:val="000000"/>
          <w:kern w:val="0"/>
          <w:u w:val="single"/>
        </w:rPr>
        <w:t>                  </w:t>
      </w:r>
    </w:p>
    <w:p w14:paraId="26045A40" w14:textId="4A0F53F3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  <w:u w:val="single"/>
        </w:rPr>
      </w:pPr>
      <w:r>
        <w:rPr>
          <w:rFonts w:ascii="宋体" w:hAnsi="宋体" w:hint="eastAsia"/>
          <w:color w:val="000000"/>
          <w:kern w:val="0"/>
        </w:rPr>
        <w:t>（2）《功夫熊猫》</w:t>
      </w:r>
      <w:r>
        <w:rPr>
          <w:rFonts w:ascii="宋体" w:hAnsi="宋体" w:hint="eastAsia"/>
          <w:color w:val="000000"/>
          <w:kern w:val="0"/>
          <w:u w:val="single"/>
        </w:rPr>
        <w:t>领跑</w:t>
      </w:r>
      <w:r>
        <w:rPr>
          <w:rFonts w:ascii="宋体" w:hAnsi="宋体" w:hint="eastAsia"/>
          <w:color w:val="000000"/>
          <w:kern w:val="0"/>
        </w:rPr>
        <w:t>美国动画安尼奖。          领跑：</w:t>
      </w:r>
      <w:r>
        <w:rPr>
          <w:rFonts w:ascii="宋体" w:hAnsi="宋体" w:hint="eastAsia"/>
          <w:color w:val="000000"/>
          <w:kern w:val="0"/>
          <w:u w:val="single"/>
        </w:rPr>
        <w:t>          </w:t>
      </w:r>
      <w:r w:rsidR="00C271B0">
        <w:rPr>
          <w:rFonts w:ascii="宋体" w:hAnsi="宋体" w:hint="eastAsia"/>
          <w:noProof/>
          <w:color w:val="000000"/>
          <w:kern w:val="0"/>
          <w:u w:val="single"/>
        </w:rPr>
        <w:drawing>
          <wp:inline distT="0" distB="0" distL="0" distR="0" wp14:anchorId="49145AC8" wp14:editId="24C43C81">
            <wp:extent cx="1270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u w:val="single"/>
        </w:rPr>
        <w:t>        </w:t>
      </w:r>
    </w:p>
    <w:p w14:paraId="100702A6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  <w:u w:val="single"/>
        </w:rPr>
      </w:pPr>
      <w:r>
        <w:rPr>
          <w:rFonts w:ascii="宋体" w:hAnsi="宋体" w:hint="eastAsia"/>
          <w:color w:val="000000"/>
          <w:kern w:val="0"/>
        </w:rPr>
        <w:t>（3）楼市成交出现</w:t>
      </w:r>
      <w:r>
        <w:rPr>
          <w:rFonts w:ascii="宋体" w:hAnsi="宋体" w:hint="eastAsia"/>
          <w:color w:val="000000"/>
          <w:kern w:val="0"/>
          <w:u w:val="single"/>
        </w:rPr>
        <w:t>回暖</w:t>
      </w:r>
      <w:r>
        <w:rPr>
          <w:rFonts w:ascii="宋体" w:hAnsi="宋体" w:hint="eastAsia"/>
          <w:color w:val="000000"/>
          <w:kern w:val="0"/>
        </w:rPr>
        <w:t>现象。                    回暖：</w:t>
      </w:r>
      <w:r>
        <w:rPr>
          <w:rFonts w:ascii="宋体" w:hAnsi="宋体" w:hint="eastAsia"/>
          <w:color w:val="000000"/>
          <w:kern w:val="0"/>
          <w:u w:val="single"/>
        </w:rPr>
        <w:t>                  </w:t>
      </w:r>
    </w:p>
    <w:p w14:paraId="77FD5306" w14:textId="77777777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4.名句默写。（4分）</w:t>
      </w:r>
    </w:p>
    <w:p w14:paraId="4C66FA46" w14:textId="77777777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（1）王维《送元二使安西》中有“劝君更尽一杯酒，西出阳关无故人”的诗句，高适《别董大》中两句与上述诗句中“无故人”意思相反，这句诗是“</w:t>
      </w:r>
      <w:r>
        <w:rPr>
          <w:rFonts w:ascii="宋体" w:hAnsi="宋体" w:hint="eastAsia"/>
          <w:color w:val="000000"/>
          <w:kern w:val="0"/>
          <w:szCs w:val="21"/>
        </w:rPr>
        <w:t>______________________，______________________</w:t>
      </w:r>
      <w:r>
        <w:rPr>
          <w:rFonts w:ascii="宋体" w:hAnsi="宋体" w:hint="eastAsia"/>
          <w:color w:val="000000"/>
        </w:rPr>
        <w:t xml:space="preserve"> ”。  </w:t>
      </w:r>
    </w:p>
    <w:p w14:paraId="259C3B41" w14:textId="797F9B73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（2）“带走一盏渔火，让它温暖我的双眼；留下一段真情，让它停泊在枫桥边。月落乌啼总是千年的风霜，涛声依旧，不见当年的夜晚。”这首歌化用了唐代诗人张继《枫桥停泊》中的诗句：“ </w:t>
      </w:r>
      <w:r>
        <w:rPr>
          <w:rFonts w:ascii="宋体" w:hAnsi="宋体" w:hint="eastAsia"/>
          <w:color w:val="000000"/>
          <w:kern w:val="0"/>
          <w:szCs w:val="21"/>
        </w:rPr>
        <w:t>__</w:t>
      </w:r>
      <w:r w:rsidR="00C271B0">
        <w:rPr>
          <w:rFonts w:ascii="宋体" w:hAnsi="宋体" w:hint="eastAsia"/>
          <w:noProof/>
          <w:color w:val="000000"/>
          <w:kern w:val="0"/>
          <w:szCs w:val="21"/>
        </w:rPr>
        <w:drawing>
          <wp:inline distT="0" distB="0" distL="0" distR="0" wp14:anchorId="2F7B75A0" wp14:editId="72E9248C">
            <wp:extent cx="1524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kern w:val="0"/>
          <w:szCs w:val="21"/>
        </w:rPr>
        <w:t>____________________，______________________</w:t>
      </w:r>
      <w:r>
        <w:rPr>
          <w:rFonts w:ascii="宋体" w:hAnsi="宋体" w:hint="eastAsia"/>
          <w:color w:val="000000"/>
        </w:rPr>
        <w:t xml:space="preserve">”。  </w:t>
      </w:r>
    </w:p>
    <w:p w14:paraId="7599EEB2" w14:textId="77777777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（3）在写作文时，我们有时无从下笔，经过冥思苦想，突然间文思泉涌，真可谓：“ </w:t>
      </w:r>
      <w:r>
        <w:rPr>
          <w:rFonts w:ascii="宋体" w:hAnsi="宋体" w:hint="eastAsia"/>
          <w:color w:val="000000"/>
          <w:kern w:val="0"/>
          <w:szCs w:val="21"/>
        </w:rPr>
        <w:t>______________________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  <w:kern w:val="0"/>
          <w:szCs w:val="21"/>
        </w:rPr>
        <w:t>______________________</w:t>
      </w:r>
      <w:r>
        <w:rPr>
          <w:rFonts w:ascii="宋体" w:hAnsi="宋体" w:hint="eastAsia"/>
          <w:color w:val="000000"/>
        </w:rPr>
        <w:t xml:space="preserve"> ”。（陆游《游山西村》）  </w:t>
      </w:r>
    </w:p>
    <w:p w14:paraId="2D672ACF" w14:textId="61B18295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（4）开发大西北，我们实施了退耕还林、退耕还草的绿色生态战略。可以料想，不久的将来，古人吟唱的“</w:t>
      </w:r>
      <w:r>
        <w:rPr>
          <w:rFonts w:ascii="宋体" w:hAnsi="宋体" w:hint="eastAsia"/>
          <w:color w:val="000000"/>
          <w:kern w:val="0"/>
          <w:szCs w:val="21"/>
        </w:rPr>
        <w:t>________________</w:t>
      </w:r>
      <w:r>
        <w:rPr>
          <w:rFonts w:ascii="宋体" w:hAnsi="宋体" w:hint="eastAsia"/>
          <w:color w:val="000000"/>
        </w:rPr>
        <w:t xml:space="preserve">， </w:t>
      </w:r>
      <w:r>
        <w:rPr>
          <w:rFonts w:ascii="宋体" w:hAnsi="宋体" w:hint="eastAsia"/>
          <w:color w:val="000000"/>
          <w:kern w:val="0"/>
          <w:szCs w:val="21"/>
        </w:rPr>
        <w:t>_________________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  <w:kern w:val="0"/>
          <w:szCs w:val="21"/>
        </w:rPr>
        <w:t>_______________</w:t>
      </w:r>
      <w:r>
        <w:rPr>
          <w:rFonts w:ascii="宋体" w:hAnsi="宋体" w:hint="eastAsia"/>
          <w:color w:val="000000"/>
        </w:rPr>
        <w:t>。”的良好生</w:t>
      </w:r>
      <w:r w:rsidR="00C271B0">
        <w:rPr>
          <w:rFonts w:ascii="宋体" w:hAnsi="宋体" w:hint="eastAsia"/>
          <w:noProof/>
          <w:color w:val="000000"/>
        </w:rPr>
        <w:drawing>
          <wp:inline distT="0" distB="0" distL="0" distR="0" wp14:anchorId="71EB7A2C" wp14:editId="12C13C92">
            <wp:extent cx="2032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 xml:space="preserve">态环境必将在大西北重现。（用《敕勒歌》中的诗句填写）  </w:t>
      </w:r>
    </w:p>
    <w:p w14:paraId="69E222AF" w14:textId="77777777" w:rsidR="00F90976" w:rsidRDefault="00F90976" w:rsidP="00F90976">
      <w:pPr>
        <w:widowControl/>
        <w:snapToGrid w:val="0"/>
        <w:spacing w:line="240" w:lineRule="atLeast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5.</w:t>
      </w:r>
      <w:r>
        <w:rPr>
          <w:rFonts w:ascii="宋体" w:hAnsi="宋体" w:hint="eastAsia"/>
          <w:color w:val="000000"/>
          <w:kern w:val="0"/>
        </w:rPr>
        <w:t>读下面的材料，用一句话概括何凤山先生的不朽事迹。（4分）</w:t>
      </w:r>
    </w:p>
    <w:p w14:paraId="23598B76" w14:textId="77777777" w:rsidR="00F90976" w:rsidRDefault="00F90976" w:rsidP="00F90976">
      <w:pPr>
        <w:widowControl/>
        <w:snapToGrid w:val="0"/>
        <w:spacing w:line="240" w:lineRule="atLeast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    </w:t>
      </w:r>
      <w:r>
        <w:rPr>
          <w:rFonts w:ascii="楷体_GB2312" w:eastAsia="楷体_GB2312" w:hAnsi="楷体_GB2312" w:hint="eastAsia"/>
          <w:color w:val="000000"/>
          <w:kern w:val="0"/>
        </w:rPr>
        <w:t xml:space="preserve"> 何凤山，1901年生于益阳一个贫苦农民家庭，早年就读于信义中学。1938年至1942年，何凤山任中国驻奥地利维也纳领事馆总领事，当时德国法西斯正残酷迫害犹太人，何凤山冒着生命危险，向打来那个又踢人签发到中国上海的“生命签证”，使成千上万的犹太人免遭杀害。近年来，以色列以各种形式纪念这位“国际正义人士”，益阳市人民政府也开展了一系列纪念活动，并为何凤山先生修建了墓地，使这位伟大游子魂归故里。余秋雨先生撰写了墓志铭，对其伟大义举作了高度评价爱。</w:t>
      </w:r>
    </w:p>
    <w:p w14:paraId="3D47F952" w14:textId="175FE6FF" w:rsidR="00F90976" w:rsidRDefault="00C271B0" w:rsidP="00F90976">
      <w:pPr>
        <w:spacing w:line="240" w:lineRule="atLeas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noProof/>
          <w:color w:val="000000"/>
          <w:kern w:val="0"/>
          <w:szCs w:val="21"/>
        </w:rPr>
        <w:drawing>
          <wp:inline distT="0" distB="0" distL="0" distR="0" wp14:anchorId="552D793C" wp14:editId="1669FF4A">
            <wp:extent cx="22860" cy="1524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976">
        <w:rPr>
          <w:rFonts w:ascii="宋体" w:hAnsi="宋体" w:hint="eastAsia"/>
          <w:color w:val="000000"/>
          <w:kern w:val="0"/>
          <w:szCs w:val="21"/>
        </w:rPr>
        <w:t>_______________________________________________________________________________</w:t>
      </w:r>
    </w:p>
    <w:p w14:paraId="0D349542" w14:textId="77777777" w:rsidR="00F90976" w:rsidRDefault="00F90976" w:rsidP="00F90976">
      <w:pPr>
        <w:spacing w:line="240" w:lineRule="atLeast"/>
        <w:rPr>
          <w:color w:val="000000"/>
          <w:szCs w:val="18"/>
        </w:rPr>
      </w:pPr>
      <w:r>
        <w:rPr>
          <w:rFonts w:hint="eastAsia"/>
          <w:color w:val="000000"/>
          <w:kern w:val="0"/>
          <w:szCs w:val="18"/>
        </w:rPr>
        <w:t>6.</w:t>
      </w:r>
      <w:r>
        <w:rPr>
          <w:rFonts w:hint="eastAsia"/>
          <w:color w:val="000000"/>
          <w:kern w:val="0"/>
          <w:szCs w:val="18"/>
        </w:rPr>
        <w:t>练习写信封。（</w:t>
      </w:r>
      <w:r>
        <w:rPr>
          <w:rFonts w:hint="eastAsia"/>
          <w:color w:val="000000"/>
          <w:kern w:val="0"/>
          <w:szCs w:val="18"/>
        </w:rPr>
        <w:t>5</w:t>
      </w:r>
      <w:r>
        <w:rPr>
          <w:rFonts w:hint="eastAsia"/>
          <w:color w:val="000000"/>
          <w:kern w:val="0"/>
          <w:szCs w:val="18"/>
        </w:rPr>
        <w:t>分）</w:t>
      </w:r>
    </w:p>
    <w:p w14:paraId="354ECFFB" w14:textId="77777777" w:rsidR="00F90976" w:rsidRDefault="00F90976" w:rsidP="00F90976">
      <w:pPr>
        <w:adjustRightInd w:val="0"/>
        <w:snapToGrid w:val="0"/>
        <w:spacing w:line="240" w:lineRule="atLeast"/>
        <w:rPr>
          <w:color w:val="000000"/>
          <w:szCs w:val="18"/>
        </w:rPr>
      </w:pPr>
      <w:r>
        <w:rPr>
          <w:color w:val="000000"/>
          <w:kern w:val="0"/>
          <w:szCs w:val="18"/>
        </w:rPr>
        <w:t xml:space="preserve">    </w:t>
      </w:r>
      <w:r>
        <w:rPr>
          <w:rFonts w:hint="eastAsia"/>
          <w:color w:val="000000"/>
          <w:kern w:val="0"/>
          <w:szCs w:val="18"/>
        </w:rPr>
        <w:t>东城区育人小学的学生杨华最近特别想念他原来的班主任－－朝阳区育新小学的赵江老师，于是他满怀深情地写了一封信，要给赵老师寄去，他知道育人小学的邮编是</w:t>
      </w:r>
      <w:r>
        <w:rPr>
          <w:color w:val="000000"/>
          <w:kern w:val="0"/>
          <w:szCs w:val="18"/>
        </w:rPr>
        <w:t>100018</w:t>
      </w:r>
      <w:r>
        <w:rPr>
          <w:rFonts w:hint="eastAsia"/>
          <w:color w:val="000000"/>
          <w:kern w:val="0"/>
          <w:szCs w:val="18"/>
        </w:rPr>
        <w:t>，</w:t>
      </w:r>
      <w:r>
        <w:rPr>
          <w:rFonts w:hint="eastAsia"/>
          <w:color w:val="000000"/>
          <w:kern w:val="0"/>
          <w:szCs w:val="18"/>
        </w:rPr>
        <w:lastRenderedPageBreak/>
        <w:t>育新小学的邮编是</w:t>
      </w:r>
      <w:r>
        <w:rPr>
          <w:color w:val="000000"/>
          <w:kern w:val="0"/>
          <w:szCs w:val="18"/>
        </w:rPr>
        <w:t>100029</w:t>
      </w:r>
      <w:r>
        <w:rPr>
          <w:rFonts w:hint="eastAsia"/>
          <w:color w:val="000000"/>
          <w:kern w:val="0"/>
          <w:szCs w:val="18"/>
        </w:rPr>
        <w:t>，可是信封该怎样写他却不太明白，请你帮他把信封写好吧！</w:t>
      </w:r>
    </w:p>
    <w:p w14:paraId="2B8DA335" w14:textId="77777777" w:rsidR="00F90976" w:rsidRDefault="00F90976" w:rsidP="00F90976">
      <w:pPr>
        <w:adjustRightInd w:val="0"/>
        <w:snapToGrid w:val="0"/>
        <w:spacing w:line="240" w:lineRule="atLeast"/>
        <w:jc w:val="center"/>
        <w:rPr>
          <w:color w:val="000000"/>
          <w:szCs w:val="18"/>
        </w:rPr>
      </w:pPr>
      <w:r>
        <w:rPr>
          <w:color w:val="000000"/>
          <w:kern w:val="0"/>
          <w:szCs w:val="18"/>
        </w:rPr>
        <w:fldChar w:fldCharType="begin"/>
      </w:r>
      <w:r>
        <w:rPr>
          <w:color w:val="000000"/>
          <w:kern w:val="0"/>
          <w:szCs w:val="18"/>
        </w:rPr>
        <w:instrText xml:space="preserve"> INCLUDEPICTURE "http://res.tongyi.com/resources/old_article/educa/unvisity/tiku/e6/yw/4.files/image004.gif" \* MERGEFORMATINET </w:instrText>
      </w:r>
      <w:r>
        <w:rPr>
          <w:color w:val="000000"/>
          <w:kern w:val="0"/>
          <w:szCs w:val="18"/>
        </w:rPr>
        <w:fldChar w:fldCharType="separate"/>
      </w:r>
      <w:r w:rsidR="00C271B0">
        <w:rPr>
          <w:color w:val="000000"/>
          <w:kern w:val="0"/>
          <w:szCs w:val="18"/>
        </w:rPr>
        <w:fldChar w:fldCharType="begin"/>
      </w:r>
      <w:r w:rsidR="00C271B0">
        <w:rPr>
          <w:color w:val="000000"/>
          <w:kern w:val="0"/>
          <w:szCs w:val="18"/>
        </w:rPr>
        <w:instrText xml:space="preserve"> INCLUDEPICTURE  "http://res.tongyi.com/resources/old_article/educa/unvisity/tiku/e6/yw/4.files/image004.gif" \* MERGEFORMATINET </w:instrText>
      </w:r>
      <w:r w:rsidR="00C271B0">
        <w:rPr>
          <w:color w:val="000000"/>
          <w:kern w:val="0"/>
          <w:szCs w:val="18"/>
        </w:rPr>
        <w:fldChar w:fldCharType="separate"/>
      </w:r>
      <w:r w:rsidR="00161654">
        <w:rPr>
          <w:color w:val="000000"/>
          <w:kern w:val="0"/>
          <w:szCs w:val="18"/>
        </w:rPr>
        <w:fldChar w:fldCharType="begin"/>
      </w:r>
      <w:r w:rsidR="00161654">
        <w:rPr>
          <w:color w:val="000000"/>
          <w:kern w:val="0"/>
          <w:szCs w:val="18"/>
        </w:rPr>
        <w:instrText xml:space="preserve"> INCLUDEPICTURE  "http://res.tongyi.com/resources/old_article/educa/unvisity/tiku/e6/yw/4.files/image004.gif" \* MERGEFORMATINET </w:instrText>
      </w:r>
      <w:r w:rsidR="00161654">
        <w:rPr>
          <w:color w:val="000000"/>
          <w:kern w:val="0"/>
          <w:szCs w:val="18"/>
        </w:rPr>
        <w:fldChar w:fldCharType="separate"/>
      </w:r>
      <w:r w:rsidR="00EE60AE">
        <w:rPr>
          <w:color w:val="000000"/>
          <w:kern w:val="0"/>
          <w:szCs w:val="18"/>
        </w:rPr>
        <w:fldChar w:fldCharType="begin"/>
      </w:r>
      <w:r w:rsidR="00EE60AE">
        <w:rPr>
          <w:color w:val="000000"/>
          <w:kern w:val="0"/>
          <w:szCs w:val="18"/>
        </w:rPr>
        <w:instrText xml:space="preserve"> INCLUDEPICTURE  "http://res.tongyi.com/resources/old_article/educa/unvisity/tiku/e6/yw/4.files/image004.gif" \* MERGEFORMATINET </w:instrText>
      </w:r>
      <w:r w:rsidR="00EE60AE">
        <w:rPr>
          <w:color w:val="000000"/>
          <w:kern w:val="0"/>
          <w:szCs w:val="18"/>
        </w:rPr>
        <w:fldChar w:fldCharType="separate"/>
      </w:r>
      <w:r w:rsidR="00BF105D">
        <w:rPr>
          <w:color w:val="000000"/>
          <w:kern w:val="0"/>
          <w:szCs w:val="18"/>
        </w:rPr>
        <w:fldChar w:fldCharType="begin"/>
      </w:r>
      <w:r w:rsidR="00BF105D">
        <w:rPr>
          <w:color w:val="000000"/>
          <w:kern w:val="0"/>
          <w:szCs w:val="18"/>
        </w:rPr>
        <w:instrText xml:space="preserve"> INCLUDEPICTURE  "http://res.tongyi.com/resources/old_article/educa/unvisity/tiku/e6/yw/4.files/image004.gif" \* MERGEFORMATINET </w:instrText>
      </w:r>
      <w:r w:rsidR="00BF105D">
        <w:rPr>
          <w:color w:val="000000"/>
          <w:kern w:val="0"/>
          <w:szCs w:val="18"/>
        </w:rPr>
        <w:fldChar w:fldCharType="separate"/>
      </w:r>
      <w:r w:rsidR="00A83AE3">
        <w:rPr>
          <w:color w:val="000000"/>
          <w:kern w:val="0"/>
          <w:szCs w:val="18"/>
        </w:rPr>
        <w:fldChar w:fldCharType="begin"/>
      </w:r>
      <w:r w:rsidR="00A83AE3">
        <w:rPr>
          <w:color w:val="000000"/>
          <w:kern w:val="0"/>
          <w:szCs w:val="18"/>
        </w:rPr>
        <w:instrText xml:space="preserve"> </w:instrText>
      </w:r>
      <w:r w:rsidR="00A83AE3">
        <w:rPr>
          <w:color w:val="000000"/>
          <w:kern w:val="0"/>
          <w:szCs w:val="18"/>
        </w:rPr>
        <w:instrText>INCLUDEPICTURE  "http://res.tongyi.com/resources/old_article/educa/unvisity/tiku/e6/yw/4.files/image004.gif" \* MERGEFORMAT</w:instrText>
      </w:r>
      <w:r w:rsidR="00A83AE3">
        <w:rPr>
          <w:color w:val="000000"/>
          <w:kern w:val="0"/>
          <w:szCs w:val="18"/>
        </w:rPr>
        <w:instrText>INET</w:instrText>
      </w:r>
      <w:r w:rsidR="00A83AE3">
        <w:rPr>
          <w:color w:val="000000"/>
          <w:kern w:val="0"/>
          <w:szCs w:val="18"/>
        </w:rPr>
        <w:instrText xml:space="preserve"> </w:instrText>
      </w:r>
      <w:r w:rsidR="00A83AE3">
        <w:rPr>
          <w:color w:val="000000"/>
          <w:kern w:val="0"/>
          <w:szCs w:val="18"/>
        </w:rPr>
        <w:fldChar w:fldCharType="separate"/>
      </w:r>
      <w:r w:rsidR="00A83AE3">
        <w:rPr>
          <w:color w:val="000000"/>
          <w:kern w:val="0"/>
          <w:szCs w:val="18"/>
        </w:rPr>
        <w:pict w14:anchorId="7F067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i1025" type="#_x0000_t75" alt="学科网(www.zxxk.com)--教育资源门户，提供试卷、教案、课件、论文、素材及各类教学资源下载，还有大量而丰富的教学相关资讯！" style="width:273pt;height:131.25pt;mso-wrap-style:square;mso-position-horizontal-relative:page;mso-position-vertical-relative:page">
            <v:imagedata r:id="rId8" r:href="rId9"/>
          </v:shape>
        </w:pict>
      </w:r>
      <w:r w:rsidR="00A83AE3">
        <w:rPr>
          <w:color w:val="000000"/>
          <w:kern w:val="0"/>
          <w:szCs w:val="18"/>
        </w:rPr>
        <w:fldChar w:fldCharType="end"/>
      </w:r>
      <w:r w:rsidR="00BF105D">
        <w:rPr>
          <w:color w:val="000000"/>
          <w:kern w:val="0"/>
          <w:szCs w:val="18"/>
        </w:rPr>
        <w:fldChar w:fldCharType="end"/>
      </w:r>
      <w:r w:rsidR="00EE60AE">
        <w:rPr>
          <w:color w:val="000000"/>
          <w:kern w:val="0"/>
          <w:szCs w:val="18"/>
        </w:rPr>
        <w:fldChar w:fldCharType="end"/>
      </w:r>
      <w:r w:rsidR="00161654">
        <w:rPr>
          <w:color w:val="000000"/>
          <w:kern w:val="0"/>
          <w:szCs w:val="18"/>
        </w:rPr>
        <w:fldChar w:fldCharType="end"/>
      </w:r>
      <w:r w:rsidR="00C271B0">
        <w:rPr>
          <w:color w:val="000000"/>
          <w:kern w:val="0"/>
          <w:szCs w:val="18"/>
        </w:rPr>
        <w:fldChar w:fldCharType="end"/>
      </w:r>
      <w:r>
        <w:rPr>
          <w:color w:val="000000"/>
          <w:kern w:val="0"/>
          <w:szCs w:val="18"/>
        </w:rPr>
        <w:fldChar w:fldCharType="end"/>
      </w:r>
    </w:p>
    <w:p w14:paraId="73BAE59E" w14:textId="77777777" w:rsidR="00F90976" w:rsidRDefault="00F90976" w:rsidP="00F90976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二、阅读与理解（36分）</w:t>
      </w:r>
    </w:p>
    <w:p w14:paraId="6407D588" w14:textId="77777777" w:rsidR="00F90976" w:rsidRDefault="00F90976" w:rsidP="00F90976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（一）</w:t>
      </w:r>
    </w:p>
    <w:p w14:paraId="1B97BB6B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/>
          <w:color w:val="000000"/>
          <w:kern w:val="0"/>
          <w:szCs w:val="21"/>
        </w:rPr>
        <w:t>打伞的女孩</w:t>
      </w:r>
    </w:p>
    <w:p w14:paraId="26FDB8C3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</w:rPr>
        <w:t xml:space="preserve">南天门是花果山上的一个景点。我们快到这个景点的时候，雨下大了，只好在大树下躲雨，躲了好一会儿，有三个伙伴见到一位打伞的女孩，就钻进她的雨伞里去，变成了四个人共用一把伞。他们佝偻着身子像四个蒜瓣围着蒜头的茎，煞是好笑。我这时打量起这个打伞的女孩。先前还当她是迷路的小游客呢，但看她不惊不慌的样子，穿着家常衣服，又不像。问她是做啥的。她的声音很低，断断续续地说是带路的，带到山顶两块钱。说着，扭头看背后的林间小路。我望过去，路边有民居。是她的家？到底是孩子，不会招揽生意，要不是躲雨，要不是问她，都不知道她在等什么。这也是生活呀。因地制宜，山里的孩子就靠带路来赚一点钱，穷人的孩子早当家呀。 </w:t>
      </w:r>
    </w:p>
    <w:p w14:paraId="6EA5CFDA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</w:rPr>
        <w:t xml:space="preserve">雨，下小了，我们继续前行。百步之外，又碰上一个打雨伞的孩子，好比菜场上的又一个“摊位”。能肯定她是带路的了，所以直接问她今天带过几个人了。她说，带过一个，得了两块钱。看样子，花果山上有一个“带路族”。但这“带路族”的两位孩子都很木讷。为什么不会拿几把伞来卖卖呢？卖给躲雨的人，价格可以上浮呢。 </w:t>
      </w:r>
    </w:p>
    <w:p w14:paraId="6A23D52E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</w:rPr>
        <w:t>我忽然想起她们应该唱着带路歌去带路。我来给她</w:t>
      </w:r>
      <w:r>
        <w:rPr>
          <w:rFonts w:ascii="楷体_GB2312" w:eastAsia="楷体_GB2312" w:hint="eastAsia"/>
          <w:color w:val="000000"/>
        </w:rPr>
        <w:t>俩</w:t>
      </w:r>
      <w:r>
        <w:rPr>
          <w:rFonts w:ascii="楷体_GB2312" w:eastAsia="楷体_GB2312" w:hAnsi="宋体" w:cs="Arial" w:hint="eastAsia"/>
          <w:color w:val="000000"/>
          <w:kern w:val="0"/>
          <w:szCs w:val="21"/>
        </w:rPr>
        <w:t xml:space="preserve">写个带路歌吧。 </w:t>
      </w:r>
    </w:p>
    <w:p w14:paraId="7BB630A1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</w:rPr>
        <w:t xml:space="preserve"> “啦啦啦，啦啦啦，花果山中有我的家，走小道，抄近路，上山的小道在我脚下。只要花上两块钱，水帘瀑布可以直达。” </w:t>
      </w:r>
    </w:p>
    <w:p w14:paraId="17749869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</w:rPr>
        <w:t xml:space="preserve">希望以后她们能唱着这首《带路歌》给游客们带路，这样她们可能生意兴旺起来呢！ </w:t>
      </w:r>
    </w:p>
    <w:p w14:paraId="6F07BACD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1.</w:t>
      </w:r>
      <w:r>
        <w:rPr>
          <w:rFonts w:ascii="宋体" w:hAnsi="宋体" w:cs="Arial"/>
          <w:color w:val="000000"/>
          <w:kern w:val="0"/>
          <w:szCs w:val="21"/>
        </w:rPr>
        <w:t>联系上下文理解“因地制宜”的意思。“因地”在文中指＿＿＿＿＿＿＿＿＿＿＿＿＿＿＿＿＿＿，“制宜”在文中指＿＿＿＿＿＿＿＿＿＿＿＿＿＿＿＿＿＿＿＿＿＿＿＿＿＿＿＿＿＿。（</w:t>
      </w:r>
      <w:r>
        <w:rPr>
          <w:rFonts w:ascii="宋体" w:hAnsi="宋体" w:cs="Arial" w:hint="eastAsia"/>
          <w:color w:val="000000"/>
          <w:kern w:val="0"/>
          <w:szCs w:val="21"/>
        </w:rPr>
        <w:t>4</w:t>
      </w:r>
      <w:r>
        <w:rPr>
          <w:rFonts w:ascii="宋体" w:hAnsi="宋体" w:cs="Arial"/>
          <w:color w:val="000000"/>
          <w:kern w:val="0"/>
          <w:szCs w:val="21"/>
        </w:rPr>
        <w:t xml:space="preserve">分） </w:t>
      </w:r>
    </w:p>
    <w:p w14:paraId="16962F54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2.</w:t>
      </w:r>
      <w:r>
        <w:rPr>
          <w:rFonts w:ascii="宋体" w:hAnsi="宋体" w:cs="Arial"/>
          <w:color w:val="000000"/>
          <w:kern w:val="0"/>
          <w:szCs w:val="21"/>
        </w:rPr>
        <w:t>文中说两位女孩很“木讷”，理由是</w:t>
      </w:r>
      <w:r>
        <w:rPr>
          <w:rFonts w:ascii="宋体" w:hAnsi="宋体" w:cs="Arial" w:hint="eastAsia"/>
          <w:color w:val="000000"/>
          <w:kern w:val="0"/>
          <w:szCs w:val="21"/>
        </w:rPr>
        <w:t>什么？</w:t>
      </w:r>
      <w:r>
        <w:rPr>
          <w:rFonts w:ascii="宋体" w:hAnsi="宋体" w:cs="Arial"/>
          <w:color w:val="000000"/>
          <w:kern w:val="0"/>
          <w:szCs w:val="21"/>
        </w:rPr>
        <w:t>联系上下文来看，“木讷”这个词</w:t>
      </w:r>
      <w:r>
        <w:rPr>
          <w:rFonts w:ascii="宋体" w:hAnsi="宋体" w:cs="Arial" w:hint="eastAsia"/>
          <w:color w:val="000000"/>
          <w:kern w:val="0"/>
          <w:szCs w:val="21"/>
        </w:rPr>
        <w:t>应该怎样</w:t>
      </w:r>
      <w:r>
        <w:rPr>
          <w:rFonts w:ascii="宋体" w:hAnsi="宋体" w:cs="Arial"/>
          <w:color w:val="000000"/>
          <w:kern w:val="0"/>
          <w:szCs w:val="21"/>
        </w:rPr>
        <w:t>理解</w:t>
      </w:r>
      <w:r>
        <w:rPr>
          <w:rFonts w:ascii="宋体" w:hAnsi="宋体" w:cs="Arial" w:hint="eastAsia"/>
          <w:color w:val="000000"/>
          <w:kern w:val="0"/>
          <w:szCs w:val="21"/>
        </w:rPr>
        <w:t>？</w:t>
      </w:r>
      <w:r>
        <w:rPr>
          <w:rFonts w:ascii="宋体" w:hAnsi="宋体" w:cs="Arial"/>
          <w:color w:val="000000"/>
          <w:kern w:val="0"/>
          <w:szCs w:val="21"/>
        </w:rPr>
        <w:t>（</w:t>
      </w:r>
      <w:r>
        <w:rPr>
          <w:rFonts w:ascii="宋体" w:hAnsi="宋体" w:cs="Arial" w:hint="eastAsia"/>
          <w:color w:val="000000"/>
          <w:kern w:val="0"/>
          <w:szCs w:val="21"/>
        </w:rPr>
        <w:t>4</w:t>
      </w:r>
      <w:r>
        <w:rPr>
          <w:rFonts w:ascii="宋体" w:hAnsi="宋体" w:cs="Arial"/>
          <w:color w:val="000000"/>
          <w:kern w:val="0"/>
          <w:szCs w:val="21"/>
        </w:rPr>
        <w:t xml:space="preserve">分） </w:t>
      </w:r>
    </w:p>
    <w:p w14:paraId="1AA26FE0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64AAAD5A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02C952C1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3.</w:t>
      </w:r>
      <w:r>
        <w:rPr>
          <w:rFonts w:ascii="宋体" w:hAnsi="宋体" w:cs="Arial"/>
          <w:color w:val="000000"/>
          <w:kern w:val="0"/>
          <w:szCs w:val="21"/>
        </w:rPr>
        <w:t>从文中的叙述和描写中，你体会到小女孩是什么样的人？（</w:t>
      </w:r>
      <w:r>
        <w:rPr>
          <w:rFonts w:ascii="宋体" w:hAnsi="宋体" w:cs="Arial" w:hint="eastAsia"/>
          <w:color w:val="000000"/>
          <w:kern w:val="0"/>
          <w:szCs w:val="21"/>
        </w:rPr>
        <w:t>3</w:t>
      </w:r>
      <w:r>
        <w:rPr>
          <w:rFonts w:ascii="宋体" w:hAnsi="宋体" w:cs="Arial"/>
          <w:color w:val="000000"/>
          <w:kern w:val="0"/>
          <w:szCs w:val="21"/>
        </w:rPr>
        <w:t>分）</w:t>
      </w:r>
    </w:p>
    <w:p w14:paraId="00786FAA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27606D0E" w14:textId="68B27A6F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</w:t>
      </w:r>
      <w:r w:rsidR="00C271B0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220FD369" wp14:editId="125ED52A">
            <wp:extent cx="2032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_______________</w:t>
      </w:r>
    </w:p>
    <w:p w14:paraId="39448793" w14:textId="77777777" w:rsidR="00F90976" w:rsidRDefault="00F90976" w:rsidP="00F90976">
      <w:pPr>
        <w:adjustRightInd w:val="0"/>
        <w:snapToGrid w:val="0"/>
        <w:spacing w:line="240" w:lineRule="atLeast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4.</w:t>
      </w:r>
      <w:r>
        <w:rPr>
          <w:rFonts w:ascii="宋体" w:hAnsi="宋体"/>
          <w:color w:val="000000"/>
          <w:kern w:val="0"/>
          <w:szCs w:val="21"/>
        </w:rPr>
        <w:t>请你为打伞的女孩另写一首新的《带路歌》。</w:t>
      </w:r>
      <w:r>
        <w:rPr>
          <w:rFonts w:ascii="宋体" w:hAnsi="宋体" w:hint="eastAsia"/>
          <w:color w:val="000000"/>
          <w:kern w:val="0"/>
          <w:szCs w:val="21"/>
        </w:rPr>
        <w:t>（4分）</w:t>
      </w:r>
    </w:p>
    <w:p w14:paraId="1511E2C4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6A353897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16C8EC53" w14:textId="77777777" w:rsidR="00F90976" w:rsidRDefault="00F90976" w:rsidP="00F90976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（二）</w:t>
      </w:r>
    </w:p>
    <w:p w14:paraId="351EDC1C" w14:textId="77777777" w:rsidR="00F90976" w:rsidRDefault="00F90976" w:rsidP="00F90976">
      <w:pPr>
        <w:widowControl/>
        <w:spacing w:line="240" w:lineRule="atLeast"/>
        <w:jc w:val="center"/>
        <w:rPr>
          <w:rFonts w:ascii="Arial" w:hAnsi="Arial" w:cs="Arial"/>
          <w:color w:val="000000"/>
          <w:kern w:val="0"/>
          <w:sz w:val="18"/>
          <w:szCs w:val="18"/>
          <w:lang w:eastAsia="zh-Hans"/>
        </w:rPr>
      </w:pPr>
      <w:r>
        <w:rPr>
          <w:rFonts w:cs="宋体" w:hint="eastAsia"/>
          <w:color w:val="000000"/>
          <w:kern w:val="0"/>
          <w:sz w:val="24"/>
          <w:szCs w:val="24"/>
          <w:lang w:eastAsia="zh-Hans"/>
        </w:rPr>
        <w:t>泉</w:t>
      </w:r>
    </w:p>
    <w:p w14:paraId="7BEEDB3C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lastRenderedPageBreak/>
        <w:t>我老家的门前，有棵老槐树，在一个风雨夜里，被雷电击折了。家里来信说：它死的很惨，是拦腰断的，又都裂开四块，只有锯下来，什幺也不能做，劈成木材烧罢了。我听了，很是伤感。</w:t>
      </w:r>
    </w:p>
    <w:p w14:paraId="155D8E6D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后来，我回乡去，不能不去看它了。</w:t>
      </w:r>
    </w:p>
    <w:p w14:paraId="412DA85D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这棵老槐，打我记事起，它就在门前站着，似乎一直不见长，便是那么的粗，那么的高。我们做孩子的，是日日夜夜恋着它，在那里荡秋千，抓石子，踢毽子，快活得要死。冬天，世上什么都光秃秃的了，老槐也变得赤裸，鸟儿却来报答它，落得满枝满梢。立时，一个鸟儿，是一片树叶；一片树叶，是一个鸣叫的音符：寂寞的冬夭里，老槐就是竖起的一首歌子了。于是，它们飞来了，我们就听着这冬天的歌，喜欢的跑出屋来，在严寒里大呼大叫。</w:t>
      </w:r>
    </w:p>
    <w:p w14:paraId="0FA0DD8B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如今我回开了，离开了老槐十多年的游子回来了。一站在村口，就急切切看那老槐，果然，不见了它。进了院门，我立即就看见那老槐了，劈成碎片，乱七八糟地散堆在那里，白花花的刺眼，心里不禁抽搐起来。我大声责问家里人，说它那么高的身架，那么大的气魄，骤然之间，怎么就在这天地空间里消失了呢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如今．我幼年过去了，以老槐慰藉的回忆也不能再做了，留给我的，就是那一个刺眼痛心的村柱吗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我再也硬不起心肠看这一场沧桑的残酷，蕴藏着一腔对老槐的柔情，全然化作泪水流下来了。</w:t>
      </w:r>
    </w:p>
    <w:p w14:paraId="295FC43C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夜里，我无论如何都睡不车着，走了出来，又不知身要走到何处，就呆呆地坐在了树桩上。树桩筐筛般大，磨盘样圆，在月下泛着白光，可怜它没有被刨了根去。那桩四边的皮层里，又抽出了一圈儿细细的小小的嫩枝，极端地长上来，高的已经盈尺，矮的也有半寸了。</w:t>
      </w:r>
    </w:p>
    <w:p w14:paraId="59F8081D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小儿从屋里出来，摇摇摆摆的终伏在我的腿上，看着我的眼，说：</w:t>
      </w:r>
    </w:p>
    <w:p w14:paraId="1B5C23F8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“爸爸，树没有了。”</w:t>
      </w:r>
    </w:p>
    <w:p w14:paraId="38DC95FE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“没有了。”</w:t>
      </w:r>
    </w:p>
    <w:p w14:paraId="01731442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“爸爸也想槐树吗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”</w:t>
      </w:r>
    </w:p>
    <w:p w14:paraId="36DCD96E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我突然感到孩子的可怜了。我的小儿出生后一直留在老家，在这槐树下爬大，可他的幸</w:t>
      </w:r>
    </w:p>
    <w:p w14:paraId="518E264E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福、快乐并没有尽然就霎时消失了。</w:t>
      </w:r>
    </w:p>
    <w:p w14:paraId="55605F5E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“爸爸，”小儿突然说，“我好像又听到那树叶在响，是水一样的声音呢。”</w:t>
      </w:r>
    </w:p>
    <w:p w14:paraId="6D377B9A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唉，这孩子，为什么偏偏要这样说呢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是水一样的声音，这我是听过的，可是如今，水在哪儿呢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</w:p>
    <w:p w14:paraId="048DB6B7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“爸爸，水还在呢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”，小儿又惊呼起来，“你瞧，这树桩不是一口泉吗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”</w:t>
      </w:r>
    </w:p>
    <w:p w14:paraId="4BA73005" w14:textId="43B1A254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我转过身来，向那树桩看去，一下子使我惊异不已了：啊，真是一口泉呢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那白白的木质，分明是月光下的水影，一圈儿一圈儿的年轮，不正是泉水绽出的涟漪吗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我的小儿，多么可爱的小儿，他竟发现了泉。我要感谢他，他真有发现了新大陆的哥伦布</w:t>
      </w:r>
      <w:r w:rsidR="00C271B0">
        <w:rPr>
          <w:rFonts w:ascii="楷体_GB2312" w:eastAsia="楷体_GB2312" w:hAnsi="宋体" w:cs="宋体" w:hint="eastAsia"/>
          <w:noProof/>
          <w:color w:val="000000"/>
          <w:kern w:val="0"/>
          <w:szCs w:val="21"/>
        </w:rPr>
        <w:drawing>
          <wp:inline distT="0" distB="0" distL="0" distR="0" wp14:anchorId="10AD55AC" wp14:editId="57AD9274">
            <wp:extent cx="2032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一样的伟大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!</w:t>
      </w:r>
    </w:p>
    <w:p w14:paraId="67EA09BA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”生命的泉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!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”我激动起来了，紧紧抱住了我的小儿，想这大千世界，竟有这么多出奇，原来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棵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树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就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是一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条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竖起的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河，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雷电可以击折河身，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却毁不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了它的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眼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它日日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夜夜生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动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永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不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枯竭，那纵横蔓延在地下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的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每一根每一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行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该是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那一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条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一道的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水源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了!</w:t>
      </w:r>
    </w:p>
    <w:p w14:paraId="18842394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我有些不能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自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已了。月光下，一眼一眼看着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那树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柱皮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层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里抽上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来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嫩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枝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，是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那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么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的精神，</w:t>
      </w:r>
    </w:p>
    <w:p w14:paraId="205593AC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一片片的小叶绽了开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来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绿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得鲜蛘的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，深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深的：这绿的结晶，生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命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的精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灵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莫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非就是从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溅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起的一道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道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水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柱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吗?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那锯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齿一般的叶峰上的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露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珠，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莫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非是水溅起时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的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泡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沫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吗?哦，一个泡沫里都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了一个小小的月亮，灿灿地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，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在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这夜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摇曳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开光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了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。</w:t>
      </w:r>
    </w:p>
    <w:p w14:paraId="0E0EFC16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“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爸爸，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这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嫩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枝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儿能长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大吗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?</w:t>
      </w:r>
      <w:r>
        <w:rPr>
          <w:rFonts w:ascii="楷体_GB2312" w:eastAsia="楷体_GB2312" w:hAnsi="宋体" w:hint="eastAsia"/>
          <w:color w:val="000000"/>
          <w:kern w:val="0"/>
          <w:szCs w:val="21"/>
          <w:lang w:eastAsia="zh-Hans"/>
        </w:rPr>
        <w:t>”</w:t>
      </w:r>
    </w:p>
    <w:p w14:paraId="6FE9A038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 </w:t>
      </w:r>
      <w:r>
        <w:rPr>
          <w:rFonts w:ascii="楷体_GB2312" w:eastAsia="楷体_GB2312" w:hAnsi="宋体" w:hint="eastAsia"/>
          <w:color w:val="000000"/>
          <w:kern w:val="0"/>
          <w:szCs w:val="21"/>
          <w:lang w:eastAsia="zh-Hans"/>
        </w:rPr>
        <w:t>“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能的。</w:t>
      </w:r>
      <w:r>
        <w:rPr>
          <w:rFonts w:ascii="楷体_GB2312" w:eastAsia="楷体_GB2312" w:hAnsi="宋体" w:hint="eastAsia"/>
          <w:color w:val="000000"/>
          <w:kern w:val="0"/>
          <w:szCs w:val="21"/>
          <w:lang w:eastAsia="zh-Hans"/>
        </w:rPr>
        <w:t>”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我肯定地说。</w:t>
      </w:r>
    </w:p>
    <w:p w14:paraId="70B48871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 w:hAnsi="宋体" w:cs="Arial"/>
          <w:color w:val="000000"/>
          <w:kern w:val="0"/>
          <w:szCs w:val="21"/>
          <w:lang w:eastAsia="zh-Hans"/>
        </w:rPr>
      </w:pP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我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说完了，我们就再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没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有言语，静止地坐在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树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桩的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泉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边，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谛听着</w:t>
      </w:r>
      <w:r>
        <w:rPr>
          <w:rFonts w:ascii="楷体_GB2312" w:eastAsia="楷体_GB2312" w:hAnsi="宋体" w:cs="Arial" w:hint="eastAsia"/>
          <w:color w:val="000000"/>
          <w:kern w:val="0"/>
          <w:szCs w:val="21"/>
          <w:lang w:eastAsia="zh-Hans"/>
        </w:rPr>
        <w:t>在空中溅起</w:t>
      </w:r>
      <w:r>
        <w:rPr>
          <w:rFonts w:ascii="楷体_GB2312" w:eastAsia="楷体_GB2312" w:hAnsi="宋体" w:cs="宋体" w:hint="eastAsia"/>
          <w:color w:val="000000"/>
          <w:kern w:val="0"/>
          <w:szCs w:val="21"/>
          <w:lang w:eastAsia="zh-Hans"/>
        </w:rPr>
        <w:t>的生命的水声。</w:t>
      </w:r>
    </w:p>
    <w:p w14:paraId="58E339E1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hint="eastAsia"/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．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文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章第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三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自然段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中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的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画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线句展开了一幅怎样的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画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面</w:t>
      </w:r>
      <w:r>
        <w:rPr>
          <w:rFonts w:ascii="宋体" w:hAnsi="宋体"/>
          <w:color w:val="000000"/>
          <w:kern w:val="0"/>
          <w:szCs w:val="21"/>
          <w:lang w:eastAsia="zh-Hans"/>
        </w:rPr>
        <w:t>?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表达了作者怎样的情感</w:t>
      </w:r>
      <w:r>
        <w:rPr>
          <w:rFonts w:ascii="宋体" w:hAnsi="宋体"/>
          <w:color w:val="000000"/>
          <w:kern w:val="0"/>
          <w:szCs w:val="21"/>
          <w:lang w:eastAsia="zh-Hans"/>
        </w:rPr>
        <w:t>?(3</w:t>
      </w:r>
      <w:r>
        <w:rPr>
          <w:rFonts w:ascii="宋体" w:hAnsi="宋体" w:hint="eastAsia"/>
          <w:color w:val="000000"/>
          <w:kern w:val="0"/>
          <w:szCs w:val="21"/>
          <w:lang w:eastAsia="zh-Hans"/>
        </w:rPr>
        <w:t>分</w:t>
      </w:r>
      <w:r>
        <w:rPr>
          <w:rFonts w:ascii="宋体" w:hAnsi="宋体"/>
          <w:color w:val="000000"/>
          <w:kern w:val="0"/>
          <w:szCs w:val="21"/>
          <w:lang w:eastAsia="zh-Hans"/>
        </w:rPr>
        <w:t>)</w:t>
      </w:r>
    </w:p>
    <w:p w14:paraId="20305D0F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7A6EC6A3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lastRenderedPageBreak/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06C75248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．文章开头说：“很是伤感”，第四自然段又说一腔柔情“全然化作泪水流下来了”，作者伤感流泪的真正原因是什么?(4分)</w:t>
      </w:r>
    </w:p>
    <w:p w14:paraId="27AC3966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1522BC19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7096CDD7" w14:textId="5F31DB20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. 小儿将树桩比作一口泉，“我”觉得小儿的发现很</w:t>
      </w:r>
      <w:r w:rsidR="00C271B0">
        <w:rPr>
          <w:rFonts w:ascii="宋体" w:hAnsi="宋体" w:cs="宋体" w:hint="eastAsia"/>
          <w:noProof/>
          <w:color w:val="000000"/>
          <w:kern w:val="0"/>
          <w:szCs w:val="21"/>
        </w:rPr>
        <w:drawing>
          <wp:inline distT="0" distB="0" distL="0" distR="0" wp14:anchorId="16B046E6" wp14:editId="696F5DBB">
            <wp:extent cx="2413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伟大，你觉得这比喻好吗?为什么?请作具体分析。(4分)</w:t>
      </w:r>
    </w:p>
    <w:p w14:paraId="6463AB3D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5EAD1FFF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2B15580" w14:textId="34F779D2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．文章最后说“谛听”“生命的水声”．请结合全文内</w:t>
      </w:r>
      <w:r w:rsidR="00C271B0">
        <w:rPr>
          <w:rFonts w:ascii="宋体" w:hAnsi="宋体" w:cs="宋体" w:hint="eastAsia"/>
          <w:noProof/>
          <w:color w:val="000000"/>
          <w:kern w:val="0"/>
          <w:szCs w:val="21"/>
        </w:rPr>
        <w:drawing>
          <wp:inline distT="0" distB="0" distL="0" distR="0" wp14:anchorId="15094149" wp14:editId="03583E6D">
            <wp:extent cx="1778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容说说你对此的理解。(3分)</w:t>
      </w:r>
    </w:p>
    <w:p w14:paraId="5829DD80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592354B6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_____________</w:t>
      </w:r>
      <w:r>
        <w:rPr>
          <w:rFonts w:ascii="宋体" w:hAnsi="宋体" w:hint="eastAsia"/>
          <w:color w:val="000000"/>
          <w:szCs w:val="21"/>
        </w:rPr>
        <w:t>__________________________________________________________________</w:t>
      </w:r>
    </w:p>
    <w:p w14:paraId="3B75A275" w14:textId="77777777" w:rsidR="00F90976" w:rsidRDefault="00F90976" w:rsidP="00F90976">
      <w:pPr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（三）</w:t>
      </w:r>
    </w:p>
    <w:p w14:paraId="2AE64244" w14:textId="77777777" w:rsidR="00F90976" w:rsidRDefault="00F90976" w:rsidP="00F90976">
      <w:pPr>
        <w:widowControl/>
        <w:spacing w:line="240" w:lineRule="atLeast"/>
        <w:jc w:val="left"/>
        <w:rPr>
          <w:rFonts w:ascii="楷体_GB2312" w:eastAsia="楷体_GB2312"/>
          <w:color w:val="000000"/>
          <w:szCs w:val="21"/>
        </w:rPr>
      </w:pPr>
      <w:r>
        <w:rPr>
          <w:color w:val="000000"/>
          <w:szCs w:val="21"/>
        </w:rPr>
        <w:t xml:space="preserve">    </w:t>
      </w:r>
      <w:r>
        <w:rPr>
          <w:rFonts w:ascii="楷体_GB2312" w:eastAsia="楷体_GB2312" w:hint="eastAsia"/>
          <w:color w:val="000000"/>
          <w:szCs w:val="21"/>
        </w:rPr>
        <w:t>虎求百兽而食之，得狐。狐曰：‘子无敢食我也！天帝使我长百兽，今子食我，是逆天帝命也。子以我为不信，吾为子先行，子随我后，观百兽之见我而敢不走乎？’虎以为然，故</w:t>
      </w:r>
      <w:r>
        <w:rPr>
          <w:rFonts w:ascii="楷体_GB2312" w:eastAsia="楷体_GB2312" w:hAnsi="宋体" w:cs="宋体" w:hint="eastAsia"/>
          <w:color w:val="000000"/>
          <w:szCs w:val="21"/>
        </w:rPr>
        <w:t>。</w:t>
      </w:r>
      <w:r>
        <w:rPr>
          <w:rFonts w:ascii="楷体_GB2312" w:eastAsia="楷体_GB2312" w:hint="eastAsia"/>
          <w:color w:val="000000"/>
          <w:szCs w:val="21"/>
        </w:rPr>
        <w:t>遂与之行，兽见之皆走。虎不知畏己而走也，以为畏狐也。</w:t>
      </w:r>
    </w:p>
    <w:p w14:paraId="5E88E36C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color w:val="000000"/>
          <w:szCs w:val="21"/>
        </w:rPr>
        <w:t>解释</w:t>
      </w:r>
      <w:r>
        <w:rPr>
          <w:rFonts w:hint="eastAsia"/>
          <w:color w:val="000000"/>
          <w:szCs w:val="21"/>
        </w:rPr>
        <w:t>下列</w:t>
      </w:r>
      <w:r>
        <w:rPr>
          <w:color w:val="000000"/>
          <w:szCs w:val="21"/>
        </w:rPr>
        <w:t>加点字</w:t>
      </w:r>
      <w:r>
        <w:rPr>
          <w:rFonts w:hint="eastAsia"/>
          <w:color w:val="000000"/>
          <w:szCs w:val="21"/>
        </w:rPr>
        <w:t>的意思。（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分）</w:t>
      </w:r>
    </w:p>
    <w:p w14:paraId="44899354" w14:textId="0713E161" w:rsidR="00F90976" w:rsidRDefault="00F90976" w:rsidP="00F90976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天帝</w:t>
      </w:r>
      <w:r>
        <w:rPr>
          <w:rFonts w:ascii="宋体" w:hAnsi="宋体"/>
          <w:color w:val="000000"/>
          <w:szCs w:val="21"/>
          <w:em w:val="dot"/>
        </w:rPr>
        <w:t>使</w:t>
      </w:r>
      <w:r>
        <w:rPr>
          <w:rFonts w:ascii="宋体" w:hAnsi="宋体"/>
          <w:color w:val="000000"/>
          <w:szCs w:val="21"/>
        </w:rPr>
        <w:t>我长百兽（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   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="00C271B0">
        <w:rPr>
          <w:rFonts w:ascii="宋体" w:hAnsi="宋体"/>
          <w:noProof/>
          <w:color w:val="000000"/>
          <w:szCs w:val="21"/>
        </w:rPr>
        <w:drawing>
          <wp:inline distT="0" distB="0" distL="0" distR="0" wp14:anchorId="20B9FA2A" wp14:editId="6B709C0B">
            <wp:extent cx="15240" cy="1651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    子以为我不</w:t>
      </w:r>
      <w:r>
        <w:rPr>
          <w:rFonts w:ascii="宋体" w:hAnsi="宋体"/>
          <w:color w:val="000000"/>
          <w:szCs w:val="21"/>
          <w:em w:val="dot"/>
        </w:rPr>
        <w:t>信</w:t>
      </w:r>
      <w:r>
        <w:rPr>
          <w:rFonts w:ascii="宋体" w:hAnsi="宋体"/>
          <w:color w:val="000000"/>
          <w:szCs w:val="21"/>
        </w:rPr>
        <w:t>（</w:t>
      </w: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/>
          <w:color w:val="000000"/>
          <w:szCs w:val="21"/>
        </w:rPr>
        <w:t>）</w:t>
      </w:r>
    </w:p>
    <w:p w14:paraId="6CE5E956" w14:textId="77777777" w:rsidR="00F90976" w:rsidRDefault="00F90976" w:rsidP="00F90976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2.翻译</w:t>
      </w:r>
      <w:r>
        <w:rPr>
          <w:rFonts w:ascii="宋体" w:hAnsi="宋体" w:hint="eastAsia"/>
          <w:color w:val="000000"/>
          <w:szCs w:val="21"/>
        </w:rPr>
        <w:t>下列的</w:t>
      </w:r>
      <w:r>
        <w:rPr>
          <w:rFonts w:ascii="宋体" w:hAnsi="宋体"/>
          <w:color w:val="000000"/>
          <w:szCs w:val="21"/>
        </w:rPr>
        <w:t>句子</w:t>
      </w:r>
      <w:r>
        <w:rPr>
          <w:rFonts w:ascii="宋体" w:hAnsi="宋体" w:hint="eastAsia"/>
          <w:color w:val="000000"/>
          <w:szCs w:val="21"/>
        </w:rPr>
        <w:t>。（2分）</w:t>
      </w:r>
    </w:p>
    <w:p w14:paraId="4B3570B1" w14:textId="1BEFB2B0" w:rsidR="00F90976" w:rsidRDefault="00F90976" w:rsidP="00F90976">
      <w:pPr>
        <w:widowControl/>
        <w:spacing w:line="240" w:lineRule="atLeast"/>
        <w:ind w:leftChars="200" w:left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虎不</w:t>
      </w:r>
      <w:r w:rsidR="00C271B0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55A6D876" wp14:editId="79EF3FC2">
            <wp:extent cx="2159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知畏己而走也，以为畏狐也。</w:t>
      </w:r>
    </w:p>
    <w:p w14:paraId="5C31183B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__________</w:t>
      </w:r>
      <w:r>
        <w:rPr>
          <w:rFonts w:ascii="宋体" w:hAnsi="宋体" w:hint="eastAsia"/>
          <w:color w:val="000000"/>
          <w:szCs w:val="21"/>
        </w:rPr>
        <w:t>___________________</w:t>
      </w:r>
      <w:r>
        <w:rPr>
          <w:rFonts w:ascii="宋体" w:hAnsi="宋体"/>
          <w:color w:val="000000"/>
          <w:kern w:val="0"/>
          <w:szCs w:val="21"/>
        </w:rPr>
        <w:t>___</w:t>
      </w:r>
      <w:r>
        <w:rPr>
          <w:rFonts w:ascii="宋体" w:hAnsi="宋体" w:hint="eastAsia"/>
          <w:color w:val="000000"/>
          <w:szCs w:val="21"/>
        </w:rPr>
        <w:t>_______________________________________________</w:t>
      </w:r>
    </w:p>
    <w:p w14:paraId="627B78C8" w14:textId="77777777" w:rsidR="00F90976" w:rsidRDefault="00F90976" w:rsidP="00F90976">
      <w:pPr>
        <w:widowControl/>
        <w:spacing w:line="240" w:lineRule="atLeast"/>
        <w:ind w:left="420" w:hangingChars="200" w:hanging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3.全文可以用一个成语概括的是：</w:t>
      </w:r>
      <w:r>
        <w:rPr>
          <w:rFonts w:ascii="宋体" w:hAnsi="宋体"/>
          <w:color w:val="000000"/>
          <w:kern w:val="0"/>
          <w:szCs w:val="21"/>
        </w:rPr>
        <w:t>___</w:t>
      </w:r>
      <w:r>
        <w:rPr>
          <w:rFonts w:ascii="宋体" w:hAnsi="宋体" w:hint="eastAsia"/>
          <w:color w:val="000000"/>
          <w:szCs w:val="21"/>
        </w:rPr>
        <w:t>__________________</w:t>
      </w:r>
      <w:r>
        <w:rPr>
          <w:rFonts w:ascii="宋体" w:hAnsi="宋体"/>
          <w:color w:val="000000"/>
          <w:szCs w:val="21"/>
        </w:rPr>
        <w:t>。</w:t>
      </w:r>
      <w:r>
        <w:rPr>
          <w:rFonts w:ascii="宋体" w:hAnsi="宋体" w:hint="eastAsia"/>
          <w:color w:val="000000"/>
          <w:szCs w:val="21"/>
        </w:rPr>
        <w:t>（3分）</w:t>
      </w:r>
    </w:p>
    <w:p w14:paraId="35D57955" w14:textId="77777777" w:rsidR="00F90976" w:rsidRDefault="00F90976" w:rsidP="00F90976">
      <w:pPr>
        <w:widowControl/>
        <w:spacing w:line="240" w:lineRule="atLeast"/>
        <w:ind w:left="482" w:hangingChars="200" w:hanging="482"/>
        <w:jc w:val="left"/>
        <w:rPr>
          <w:rFonts w:ascii="宋体" w:hAnsi="宋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 w:val="24"/>
        </w:rPr>
        <w:t>三、写作（40分）</w:t>
      </w:r>
    </w:p>
    <w:p w14:paraId="599C8233" w14:textId="16231500" w:rsidR="00F90976" w:rsidRDefault="00F90976" w:rsidP="00F90976">
      <w:pPr>
        <w:tabs>
          <w:tab w:val="left" w:pos="420"/>
          <w:tab w:val="left" w:pos="630"/>
          <w:tab w:val="left" w:pos="840"/>
        </w:tabs>
        <w:spacing w:line="240" w:lineRule="atLeas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科技在飞速发展，我们的祖国日新月异，你和你的同学不断成长。那么，</w:t>
      </w:r>
      <w:r>
        <w:rPr>
          <w:rFonts w:ascii="宋体" w:hAnsi="宋体"/>
          <w:color w:val="000000"/>
        </w:rPr>
        <w:t>30</w:t>
      </w:r>
      <w:r>
        <w:rPr>
          <w:rFonts w:ascii="宋体" w:hAnsi="宋体" w:hint="eastAsia"/>
          <w:color w:val="000000"/>
        </w:rPr>
        <w:t>年后，这一切将发生怎样的变化，将是一种怎样的风貌？请</w:t>
      </w:r>
      <w:r w:rsidR="00C271B0">
        <w:rPr>
          <w:rFonts w:ascii="宋体" w:hAnsi="宋体" w:hint="eastAsia"/>
          <w:noProof/>
          <w:color w:val="000000"/>
        </w:rPr>
        <w:drawing>
          <wp:inline distT="0" distB="0" distL="0" distR="0" wp14:anchorId="5AE970F2" wp14:editId="6F6EA2DA">
            <wp:extent cx="15240" cy="1651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你以《</w:t>
      </w:r>
      <w:r>
        <w:rPr>
          <w:rFonts w:ascii="宋体" w:hAnsi="宋体"/>
          <w:color w:val="000000"/>
        </w:rPr>
        <w:t>30</w:t>
      </w:r>
      <w:r>
        <w:rPr>
          <w:rFonts w:ascii="宋体" w:hAnsi="宋体" w:hint="eastAsia"/>
          <w:color w:val="000000"/>
        </w:rPr>
        <w:t>年后的相会》，然后</w:t>
      </w:r>
      <w:r w:rsidR="00C271B0">
        <w:rPr>
          <w:rFonts w:ascii="宋体" w:hAnsi="宋体" w:hint="eastAsia"/>
          <w:noProof/>
          <w:color w:val="000000"/>
        </w:rPr>
        <w:drawing>
          <wp:inline distT="0" distB="0" distL="0" distR="0" wp14:anchorId="6E58C53D" wp14:editId="3AEA7182">
            <wp:extent cx="2032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</w:rPr>
        <w:t>展开合理想象，写一篇想象作文。要求在</w:t>
      </w:r>
      <w:r>
        <w:rPr>
          <w:rFonts w:ascii="宋体" w:hAnsi="宋体"/>
          <w:color w:val="000000"/>
        </w:rPr>
        <w:t>500</w:t>
      </w:r>
      <w:r>
        <w:rPr>
          <w:rFonts w:ascii="宋体" w:hAnsi="宋体" w:hint="eastAsia"/>
          <w:color w:val="000000"/>
        </w:rPr>
        <w:t>字左右。</w:t>
      </w: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44"/>
      </w:tblGrid>
      <w:tr w:rsidR="005D38A9" w14:paraId="1A598863" w14:textId="77777777" w:rsidTr="00FD139C">
        <w:trPr>
          <w:trHeight w:val="328"/>
          <w:jc w:val="center"/>
        </w:trPr>
        <w:tc>
          <w:tcPr>
            <w:tcW w:w="431" w:type="dxa"/>
          </w:tcPr>
          <w:p w14:paraId="23D3A24D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906326D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DC939E4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BEC5CE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B751D8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CB956D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3034CA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65FA14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37C329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46B2F8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4C9AFA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E23C38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2CEA31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2115F8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549F76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765FF1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4B4D82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E94D76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4DB4E1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2211619" w14:textId="77777777" w:rsidR="005D38A9" w:rsidRDefault="005D38A9" w:rsidP="00FD139C">
            <w:pPr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5D38A9" w14:paraId="4F500962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7D2067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0D4B9FC" w14:textId="77777777" w:rsidTr="00FD139C">
        <w:trPr>
          <w:trHeight w:val="328"/>
          <w:jc w:val="center"/>
        </w:trPr>
        <w:tc>
          <w:tcPr>
            <w:tcW w:w="431" w:type="dxa"/>
          </w:tcPr>
          <w:p w14:paraId="4C84C6F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CD123A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E51B3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6137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9C2F0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C5ECF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20F1D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EA6F7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C20D9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8FC43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66C5C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BE105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85205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374BF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69A40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C5CEC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9B3B6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43C43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CABF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C151BB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6C39B8A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BEFBA1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24A8A405" w14:textId="77777777" w:rsidTr="00FD139C">
        <w:trPr>
          <w:trHeight w:val="328"/>
          <w:jc w:val="center"/>
        </w:trPr>
        <w:tc>
          <w:tcPr>
            <w:tcW w:w="431" w:type="dxa"/>
          </w:tcPr>
          <w:p w14:paraId="0932DA9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EF7D9E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570062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A8004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1F409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EFCCAE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01AE2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83EA8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C8683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533B3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142F2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62F55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6BE21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CCE55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863C5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C6200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C8D7B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08291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1E79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B29262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65DF95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4A91A2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DCDE3F4" w14:textId="77777777" w:rsidTr="00FD139C">
        <w:trPr>
          <w:trHeight w:val="328"/>
          <w:jc w:val="center"/>
        </w:trPr>
        <w:tc>
          <w:tcPr>
            <w:tcW w:w="431" w:type="dxa"/>
          </w:tcPr>
          <w:p w14:paraId="2E32E23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11CEB2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D7670E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D6A5F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A8B57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456D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9791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BEDBA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EFE316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BAD13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F890F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DEC5F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5DC4A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4E741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C96BE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3C6D6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3EF4D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44D5A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C5E5F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F146E0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110B6C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EAEC03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2B45960F" w14:textId="77777777" w:rsidTr="00FD139C">
        <w:trPr>
          <w:trHeight w:val="328"/>
          <w:jc w:val="center"/>
        </w:trPr>
        <w:tc>
          <w:tcPr>
            <w:tcW w:w="431" w:type="dxa"/>
          </w:tcPr>
          <w:p w14:paraId="4940BDF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3C5A0F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FBD594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E16FD6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04B8A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2DB7B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EDAC6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FC3C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AB78C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44A9A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2C68B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B93B0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1A1E2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03E19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F2176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78911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626AC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A65AB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F1CCF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E51981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6ED91881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79A8B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B02C45C" w14:textId="77777777" w:rsidTr="00FD139C">
        <w:trPr>
          <w:trHeight w:val="328"/>
          <w:jc w:val="center"/>
        </w:trPr>
        <w:tc>
          <w:tcPr>
            <w:tcW w:w="431" w:type="dxa"/>
          </w:tcPr>
          <w:p w14:paraId="198DF5B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6173F4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4E32E3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A706F8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74A5B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06B62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879B8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65CF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C8C77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99C25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C1DC8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35D4B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2F9B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7E76C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A0287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3CDAC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A11E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1D7AB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F9652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5AA22B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4BBECAB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433DD4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ABDE61B" w14:textId="77777777" w:rsidTr="00FD139C">
        <w:trPr>
          <w:trHeight w:val="328"/>
          <w:jc w:val="center"/>
        </w:trPr>
        <w:tc>
          <w:tcPr>
            <w:tcW w:w="431" w:type="dxa"/>
          </w:tcPr>
          <w:p w14:paraId="38731E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36ED82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E664EE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EE5A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148A2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048CD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9B5D4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55885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5B4F0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F2F9C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6569B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19649B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967A9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EB05B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483E0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7FD9D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4D43A5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CDCD8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E5386C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566FB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93AD203" w14:textId="77777777" w:rsidTr="00FD139C">
        <w:trPr>
          <w:cantSplit/>
          <w:trHeight w:hRule="exact" w:val="157"/>
          <w:jc w:val="center"/>
        </w:trPr>
        <w:tc>
          <w:tcPr>
            <w:tcW w:w="8649" w:type="dxa"/>
            <w:gridSpan w:val="20"/>
          </w:tcPr>
          <w:p w14:paraId="0231529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7889A5E5" w14:textId="77777777" w:rsidTr="00FD139C">
        <w:trPr>
          <w:trHeight w:val="328"/>
          <w:jc w:val="center"/>
        </w:trPr>
        <w:tc>
          <w:tcPr>
            <w:tcW w:w="431" w:type="dxa"/>
          </w:tcPr>
          <w:p w14:paraId="20977E6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EDA1B6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05AF9C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2DA87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A43D7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D6B11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553F7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27065D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009A8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347B8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734E5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9071B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6634D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10710E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1F2E4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3E350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8516F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CF289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1553CC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E08F41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5CB4EB34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3AE31A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3B6DC75" w14:textId="77777777" w:rsidTr="00FD139C">
        <w:trPr>
          <w:trHeight w:val="328"/>
          <w:jc w:val="center"/>
        </w:trPr>
        <w:tc>
          <w:tcPr>
            <w:tcW w:w="431" w:type="dxa"/>
          </w:tcPr>
          <w:p w14:paraId="23B0018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238925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F538AD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03506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2F31A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9128D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D8A80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B3125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D3B93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749D5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C4D4D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262BD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6C10E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9D119D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D89E6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428F3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7D261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2B3CE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CBA5F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2AA8B8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76EEEFA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934535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7566B949" w14:textId="77777777" w:rsidTr="00FD139C">
        <w:trPr>
          <w:trHeight w:val="328"/>
          <w:jc w:val="center"/>
        </w:trPr>
        <w:tc>
          <w:tcPr>
            <w:tcW w:w="431" w:type="dxa"/>
          </w:tcPr>
          <w:p w14:paraId="35D2BEA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0E880E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2A60A4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E49F3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BC793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882047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F26E3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7B597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25405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22365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8AFD9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2EA7B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6E459D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1566DF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C5315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02883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303C8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08F211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F580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1E60749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7F2974F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0DF0C9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3305D1D" w14:textId="77777777" w:rsidTr="00FD139C">
        <w:trPr>
          <w:trHeight w:val="328"/>
          <w:jc w:val="center"/>
        </w:trPr>
        <w:tc>
          <w:tcPr>
            <w:tcW w:w="431" w:type="dxa"/>
          </w:tcPr>
          <w:p w14:paraId="00A369C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81CA4A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DE4ADB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8E8039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DDA83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09686D19" wp14:editId="062E1753">
                  <wp:extent cx="22860" cy="22860"/>
                  <wp:effectExtent l="0" t="0" r="0" b="0"/>
                  <wp:docPr id="25" name="图片 2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7D8B3E5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E2785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82EEC5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B2D4D1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F3983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2351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FC19F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7DC63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2B0F5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F950A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97154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17B74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E010D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0F3CCD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4065D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2749113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170E0F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402F344E" w14:textId="77777777" w:rsidTr="00FD139C">
        <w:trPr>
          <w:trHeight w:val="328"/>
          <w:jc w:val="center"/>
        </w:trPr>
        <w:tc>
          <w:tcPr>
            <w:tcW w:w="431" w:type="dxa"/>
          </w:tcPr>
          <w:p w14:paraId="1CEE48A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C66758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1B798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6B0BE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B5AD0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BC218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5F7AD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F9079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A4F22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EA111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9E7A3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C4830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E3699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B570C6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8425B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9A688F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E2004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D32016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6DBE0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72060D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FF0BCEA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6DF660E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3398AE3" w14:textId="77777777" w:rsidTr="00FD139C">
        <w:trPr>
          <w:trHeight w:val="328"/>
          <w:jc w:val="center"/>
        </w:trPr>
        <w:tc>
          <w:tcPr>
            <w:tcW w:w="431" w:type="dxa"/>
          </w:tcPr>
          <w:p w14:paraId="718C10A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566F67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A09DE0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970E6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91156A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36CD9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7AE4A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A3256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DF8E0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579A2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C273B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DDCBE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E4655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1171B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440D3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BABB8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B8589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2BAE7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D1C12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1EB196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75906B21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191E87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4EA80E3B" w14:textId="77777777" w:rsidTr="00FD139C">
        <w:trPr>
          <w:trHeight w:val="328"/>
          <w:jc w:val="center"/>
        </w:trPr>
        <w:tc>
          <w:tcPr>
            <w:tcW w:w="431" w:type="dxa"/>
          </w:tcPr>
          <w:p w14:paraId="406AD6E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DC28CB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B9D48E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02D2D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600EF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72A4FA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D3D94A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E7D8B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6691C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F42B8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036D3E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6B1F8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2A642A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F57159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E452C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480E4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58BB4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151B1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BDE13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976690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6EC16E8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036BB7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44B6A115" w14:textId="77777777" w:rsidTr="00FD139C">
        <w:trPr>
          <w:trHeight w:val="328"/>
          <w:jc w:val="center"/>
        </w:trPr>
        <w:tc>
          <w:tcPr>
            <w:tcW w:w="431" w:type="dxa"/>
          </w:tcPr>
          <w:p w14:paraId="0DBA561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086500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BB81C6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26F77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F115F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E41D8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74E003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66A0F2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D4EDB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B154E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A14368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7CD3D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3D820F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574BA2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A166D1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9630B8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7BE18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BFCEC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6BA88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642D9B9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8FB22E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D4E896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55AA3AC5" w14:textId="77777777" w:rsidTr="00FD139C">
        <w:trPr>
          <w:trHeight w:val="328"/>
          <w:jc w:val="center"/>
        </w:trPr>
        <w:tc>
          <w:tcPr>
            <w:tcW w:w="431" w:type="dxa"/>
          </w:tcPr>
          <w:p w14:paraId="15766E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B6D9D0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72DBF8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1886E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4FC8AA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76146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9EB96E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E09898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EED661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736C9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19683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C103B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B9551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02D8C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C4340C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180C9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A907C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9D2DC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F2BB4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0E07A0A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7B98577B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E9D823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A47E108" w14:textId="77777777" w:rsidTr="00FD139C">
        <w:trPr>
          <w:trHeight w:val="328"/>
          <w:jc w:val="center"/>
        </w:trPr>
        <w:tc>
          <w:tcPr>
            <w:tcW w:w="431" w:type="dxa"/>
          </w:tcPr>
          <w:p w14:paraId="1E61070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B57E02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53E0F2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D7473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5D40E3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31B91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5962C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36FEF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E07EA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C68CC8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B7B1F7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743DC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72D1B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2E3110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11D77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83F5D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87A9AA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8D0F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88B345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F64D4E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5DDC9FA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7290BE3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3E36FB3" w14:textId="77777777" w:rsidTr="00FD139C">
        <w:trPr>
          <w:trHeight w:val="328"/>
          <w:jc w:val="center"/>
        </w:trPr>
        <w:tc>
          <w:tcPr>
            <w:tcW w:w="431" w:type="dxa"/>
          </w:tcPr>
          <w:p w14:paraId="189A43A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123251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C534DC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DCBF5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A4340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B6DEEA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6A4AC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C3654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11E68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C4D12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98D3C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00865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2F127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1E4756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78311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2009FF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D06B3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14D8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CB79C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80C1DE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2EA592DF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1740DE8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3EDD2B8" w14:textId="77777777" w:rsidTr="00FD139C">
        <w:trPr>
          <w:trHeight w:val="328"/>
          <w:jc w:val="center"/>
        </w:trPr>
        <w:tc>
          <w:tcPr>
            <w:tcW w:w="431" w:type="dxa"/>
          </w:tcPr>
          <w:p w14:paraId="210046D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2AA40B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788125B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D91902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454604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3FDF5B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0C7F4E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20AF4B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5B168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7C112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AB1CB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F7AB6D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1C4F55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054DC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286454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41BA6A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3D53EE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DB869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C6A0F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551B50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5BFEFEA8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5B997B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786148BB" w14:textId="77777777" w:rsidTr="00FD139C">
        <w:trPr>
          <w:trHeight w:val="328"/>
          <w:jc w:val="center"/>
        </w:trPr>
        <w:tc>
          <w:tcPr>
            <w:tcW w:w="431" w:type="dxa"/>
          </w:tcPr>
          <w:p w14:paraId="607C5A6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1DA6214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957692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96AA8A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D50F8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7C2318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FF295F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8708FC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48BE1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31418A51" wp14:editId="3A6423FC">
                  <wp:extent cx="21590" cy="20320"/>
                  <wp:effectExtent l="0" t="0" r="0" b="0"/>
                  <wp:docPr id="26" name="图片 2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0EB0D79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4C6D7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C112AE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A6C4B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D6800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8FB09B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1B0F55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C1037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3AEC5A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2E032F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4E10DFA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1F74FA4F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473035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3FB55AE" w14:textId="77777777" w:rsidTr="00FD139C">
        <w:trPr>
          <w:trHeight w:val="328"/>
          <w:jc w:val="center"/>
        </w:trPr>
        <w:tc>
          <w:tcPr>
            <w:tcW w:w="431" w:type="dxa"/>
          </w:tcPr>
          <w:p w14:paraId="65B35E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2D4E573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175732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1CFC7F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B37CB1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677023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E9C755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4F168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20E7A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64CA7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B8F3C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06DE9E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B1E72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AFDA68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FEA36F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74BD58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34CA66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E98233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D8AF8F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77E512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5119EF3B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C129CE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  <w:r w:rsidRPr="008E47BD">
              <w:rPr>
                <w:rFonts w:hint="eastAsia"/>
                <w:color w:val="FFFFFF"/>
                <w:sz w:val="4"/>
              </w:rPr>
              <w:t>[</w:t>
            </w:r>
            <w:r w:rsidRPr="008E47BD">
              <w:rPr>
                <w:rFonts w:hint="eastAsia"/>
                <w:color w:val="FFFFFF"/>
                <w:sz w:val="4"/>
              </w:rPr>
              <w:t>来源</w:t>
            </w:r>
            <w:r w:rsidRPr="008E47BD">
              <w:rPr>
                <w:rFonts w:hint="eastAsia"/>
                <w:color w:val="FFFFFF"/>
                <w:sz w:val="4"/>
              </w:rPr>
              <w:t>:</w:t>
            </w:r>
            <w:r w:rsidRPr="008E47BD">
              <w:rPr>
                <w:rFonts w:hint="eastAsia"/>
                <w:color w:val="FFFFFF"/>
                <w:sz w:val="4"/>
              </w:rPr>
              <w:t>学科网</w:t>
            </w:r>
            <w:r w:rsidRPr="008E47BD">
              <w:rPr>
                <w:rFonts w:hint="eastAsia"/>
                <w:color w:val="FFFFFF"/>
                <w:sz w:val="4"/>
              </w:rPr>
              <w:t>]</w:t>
            </w:r>
          </w:p>
        </w:tc>
      </w:tr>
      <w:tr w:rsidR="005D38A9" w14:paraId="565C2D1B" w14:textId="77777777" w:rsidTr="00FD139C">
        <w:trPr>
          <w:trHeight w:val="328"/>
          <w:jc w:val="center"/>
        </w:trPr>
        <w:tc>
          <w:tcPr>
            <w:tcW w:w="431" w:type="dxa"/>
          </w:tcPr>
          <w:p w14:paraId="6AFB95C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50AEE4D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608DE04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E0D06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4A8523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65F9E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31773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B7B13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916F11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2BABD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66D131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181BF5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996DEC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ED2E2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510F21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624980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4EA04F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CC395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5C0836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57D636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609A3B14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293B3CD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84D6A6E" w14:textId="77777777" w:rsidTr="00FD139C">
        <w:trPr>
          <w:trHeight w:val="328"/>
          <w:jc w:val="center"/>
        </w:trPr>
        <w:tc>
          <w:tcPr>
            <w:tcW w:w="431" w:type="dxa"/>
          </w:tcPr>
          <w:p w14:paraId="17D95DD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8F19FF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8930D5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C7496E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FCF02C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3A954F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2C8F8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28BBA3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573870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C10EAF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012FF7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3E03E9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CF15E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F891FD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96F61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C6B7D4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2B33F4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9053B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8E7D51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70E5BB4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40A6EEB7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0CF8D24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4FD5ACF3" w14:textId="77777777" w:rsidTr="00FD139C">
        <w:trPr>
          <w:trHeight w:val="328"/>
          <w:jc w:val="center"/>
        </w:trPr>
        <w:tc>
          <w:tcPr>
            <w:tcW w:w="431" w:type="dxa"/>
          </w:tcPr>
          <w:p w14:paraId="5F20B9E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5896B9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03F1B6C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AFCF2B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4F81FD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EA27F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0CE7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90DBA7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B7FAA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31840D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47D812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DD19735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CA28966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27DC9E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EB8419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DB93C6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64F59F8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D3B400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15456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2C157FD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0F700955" w14:textId="77777777" w:rsidTr="00FD139C">
        <w:trPr>
          <w:cantSplit/>
          <w:trHeight w:hRule="exact" w:val="149"/>
          <w:jc w:val="center"/>
        </w:trPr>
        <w:tc>
          <w:tcPr>
            <w:tcW w:w="8649" w:type="dxa"/>
            <w:gridSpan w:val="20"/>
          </w:tcPr>
          <w:p w14:paraId="5358C45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  <w:tr w:rsidR="005D38A9" w14:paraId="34786286" w14:textId="77777777" w:rsidTr="00FD139C">
        <w:trPr>
          <w:trHeight w:val="328"/>
          <w:jc w:val="center"/>
        </w:trPr>
        <w:tc>
          <w:tcPr>
            <w:tcW w:w="431" w:type="dxa"/>
          </w:tcPr>
          <w:p w14:paraId="5822B44E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466BF78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1" w:type="dxa"/>
          </w:tcPr>
          <w:p w14:paraId="370455DB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C5E7B8A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FB633D4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BEF058F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BB52BF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7064ADF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172097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inline distT="0" distB="0" distL="0" distR="0" wp14:anchorId="2EC55D3B" wp14:editId="64965C60">
                  <wp:extent cx="21590" cy="20320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</w:tcPr>
          <w:p w14:paraId="6EE2BB8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0B410FF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A0D91F3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55A50BB7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37BF4FA9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415FDA9D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552992C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1CCAE230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2E53FD9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32" w:type="dxa"/>
          </w:tcPr>
          <w:p w14:paraId="67336B01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4" w:type="dxa"/>
          </w:tcPr>
          <w:p w14:paraId="3A9D0292" w14:textId="77777777" w:rsidR="005D38A9" w:rsidRDefault="005D38A9" w:rsidP="00FD139C">
            <w:pPr>
              <w:spacing w:line="240" w:lineRule="atLeast"/>
              <w:rPr>
                <w:color w:val="000000"/>
                <w:sz w:val="24"/>
              </w:rPr>
            </w:pPr>
          </w:p>
        </w:tc>
      </w:tr>
    </w:tbl>
    <w:p w14:paraId="5BD85D37" w14:textId="77777777" w:rsidR="00F90976" w:rsidRPr="005D38A9" w:rsidRDefault="00F90976" w:rsidP="00F90976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362AEEF4" w14:textId="53F43D16" w:rsidR="00F90976" w:rsidRDefault="00F90976" w:rsidP="00F90976">
      <w:pPr>
        <w:snapToGrid w:val="0"/>
        <w:spacing w:line="240" w:lineRule="atLeas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名校全攻略语文试卷（七）参考答案</w:t>
      </w:r>
    </w:p>
    <w:p w14:paraId="281DDDA2" w14:textId="77777777" w:rsidR="00F90976" w:rsidRDefault="00F90976" w:rsidP="00F90976">
      <w:pPr>
        <w:spacing w:line="240" w:lineRule="atLeast"/>
        <w:rPr>
          <w:rFonts w:ascii="宋体" w:hAnsi="宋体" w:cs="Arial"/>
          <w:color w:val="000000"/>
          <w:kern w:val="0"/>
          <w:szCs w:val="28"/>
        </w:rPr>
      </w:pPr>
      <w:r>
        <w:rPr>
          <w:rFonts w:ascii="宋体" w:hAnsi="宋体" w:cs="Arial" w:hint="eastAsia"/>
          <w:color w:val="000000"/>
          <w:kern w:val="0"/>
          <w:szCs w:val="28"/>
        </w:rPr>
        <w:t>一、积累与运用（24分）</w:t>
      </w:r>
    </w:p>
    <w:p w14:paraId="1CCC6546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>1.（5分）</w:t>
      </w:r>
      <w:r>
        <w:rPr>
          <w:rFonts w:ascii="宋体" w:hAnsi="宋体" w:hint="eastAsia"/>
          <w:color w:val="000000"/>
        </w:rPr>
        <w:t xml:space="preserve">（1）20 </w:t>
      </w:r>
    </w:p>
    <w:p w14:paraId="6855E49A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（2）11    D    目    6    dǐng  </w:t>
      </w:r>
    </w:p>
    <w:p w14:paraId="422FCE4C" w14:textId="77777777" w:rsidR="00F90976" w:rsidRDefault="00F90976" w:rsidP="00F90976">
      <w:pPr>
        <w:snapToGrid w:val="0"/>
        <w:spacing w:line="240" w:lineRule="atLeast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</w:rPr>
        <w:t xml:space="preserve">（3）妥   虐    jìn      piān </w:t>
      </w:r>
    </w:p>
    <w:p w14:paraId="3F0A1818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2.（3分）C</w:t>
      </w:r>
    </w:p>
    <w:p w14:paraId="014B2C6F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kern w:val="0"/>
        </w:rPr>
        <w:t>3.（3分）（1）高手    （2） 排在首位      （3）由跌变涨</w:t>
      </w:r>
    </w:p>
    <w:p w14:paraId="3BF45E63" w14:textId="77777777" w:rsidR="00F90976" w:rsidRDefault="00F90976" w:rsidP="00F90976">
      <w:pPr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4.（4分）（1）莫愁前路无知己    天下谁人不识君</w:t>
      </w:r>
    </w:p>
    <w:p w14:paraId="28D5E16C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（2）月落乌啼霜满天    江枫渔火对愁眠</w:t>
      </w:r>
    </w:p>
    <w:p w14:paraId="3035A8ED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（3）山重水复疑无路    柳暗花明又一村</w:t>
      </w:r>
    </w:p>
    <w:p w14:paraId="159E6AE3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（4）天苍苍    野茫茫    风吹草低见牛羊</w:t>
      </w:r>
    </w:p>
    <w:p w14:paraId="79773152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5.</w:t>
      </w:r>
      <w:r>
        <w:rPr>
          <w:rFonts w:ascii="宋体" w:hAnsi="宋体" w:hint="eastAsia"/>
          <w:color w:val="000000"/>
          <w:kern w:val="0"/>
        </w:rPr>
        <w:t>（3分）何凤山先生在任中国驻奥地利维也纳领事时，冒险向犹太人签发到上海的“生命签证”，拯救成千上万的犹太人。</w:t>
      </w:r>
    </w:p>
    <w:p w14:paraId="6CAC1318" w14:textId="77777777" w:rsidR="00F90976" w:rsidRDefault="00F90976" w:rsidP="00F90976">
      <w:pPr>
        <w:snapToGrid w:val="0"/>
        <w:spacing w:line="240" w:lineRule="atLeas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6.（5分）</w:t>
      </w:r>
    </w:p>
    <w:p w14:paraId="206566BF" w14:textId="77777777" w:rsidR="00F90976" w:rsidRDefault="00F90976" w:rsidP="00F90976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18"/>
        </w:rPr>
        <w:fldChar w:fldCharType="begin"/>
      </w:r>
      <w:r>
        <w:rPr>
          <w:rFonts w:ascii="宋体" w:hAnsi="宋体" w:hint="eastAsia"/>
          <w:color w:val="000000"/>
          <w:kern w:val="0"/>
          <w:szCs w:val="18"/>
        </w:rPr>
        <w:instrText xml:space="preserve"> INCLUDEPICTURE "http://res.tongyi.com/resources/old_article/educa/unvisity/tiku/e6/yw/4.files/image009.gif" \* MERGEFORMATINET </w:instrText>
      </w:r>
      <w:r>
        <w:rPr>
          <w:rFonts w:ascii="宋体" w:hAnsi="宋体" w:hint="eastAsia"/>
          <w:color w:val="000000"/>
          <w:kern w:val="0"/>
          <w:szCs w:val="18"/>
        </w:rPr>
        <w:fldChar w:fldCharType="separate"/>
      </w:r>
      <w:r w:rsidR="00C271B0">
        <w:rPr>
          <w:rFonts w:ascii="宋体" w:hAnsi="宋体"/>
          <w:color w:val="000000"/>
          <w:kern w:val="0"/>
          <w:szCs w:val="18"/>
        </w:rPr>
        <w:fldChar w:fldCharType="begin"/>
      </w:r>
      <w:r w:rsidR="00C271B0">
        <w:rPr>
          <w:rFonts w:ascii="宋体" w:hAnsi="宋体"/>
          <w:color w:val="000000"/>
          <w:kern w:val="0"/>
          <w:szCs w:val="18"/>
        </w:rPr>
        <w:instrText xml:space="preserve"> INCLUDEPICTURE  "http://res.tongyi.com/resources/old_article/educa/unvisity/tiku/e6/yw/4.files/image009.gif" \* MERGEFORMATINET </w:instrText>
      </w:r>
      <w:r w:rsidR="00C271B0">
        <w:rPr>
          <w:rFonts w:ascii="宋体" w:hAnsi="宋体"/>
          <w:color w:val="000000"/>
          <w:kern w:val="0"/>
          <w:szCs w:val="18"/>
        </w:rPr>
        <w:fldChar w:fldCharType="separate"/>
      </w:r>
      <w:r w:rsidR="00161654">
        <w:rPr>
          <w:rFonts w:ascii="宋体" w:hAnsi="宋体"/>
          <w:color w:val="000000"/>
          <w:kern w:val="0"/>
          <w:szCs w:val="18"/>
        </w:rPr>
        <w:fldChar w:fldCharType="begin"/>
      </w:r>
      <w:r w:rsidR="00161654">
        <w:rPr>
          <w:rFonts w:ascii="宋体" w:hAnsi="宋体"/>
          <w:color w:val="000000"/>
          <w:kern w:val="0"/>
          <w:szCs w:val="18"/>
        </w:rPr>
        <w:instrText xml:space="preserve"> INCLUDEPICTURE  "http://res.tongyi.com/resources/old_article/educa/unvisity/tiku/e6/yw/4.files/image009.gif" \* MERGEFORMATINET </w:instrText>
      </w:r>
      <w:r w:rsidR="00161654">
        <w:rPr>
          <w:rFonts w:ascii="宋体" w:hAnsi="宋体"/>
          <w:color w:val="000000"/>
          <w:kern w:val="0"/>
          <w:szCs w:val="18"/>
        </w:rPr>
        <w:fldChar w:fldCharType="separate"/>
      </w:r>
      <w:r w:rsidR="00EE60AE">
        <w:rPr>
          <w:rFonts w:ascii="宋体" w:hAnsi="宋体"/>
          <w:color w:val="000000"/>
          <w:kern w:val="0"/>
          <w:szCs w:val="18"/>
        </w:rPr>
        <w:fldChar w:fldCharType="begin"/>
      </w:r>
      <w:r w:rsidR="00EE60AE">
        <w:rPr>
          <w:rFonts w:ascii="宋体" w:hAnsi="宋体"/>
          <w:color w:val="000000"/>
          <w:kern w:val="0"/>
          <w:szCs w:val="18"/>
        </w:rPr>
        <w:instrText xml:space="preserve"> INCLUDEPICTURE  "http://res.tongyi.com/resources/old_article/educa/unvisity/tiku/e6/yw/4.files/image009.gif" \* MERGEFORMATINET </w:instrText>
      </w:r>
      <w:r w:rsidR="00EE60AE">
        <w:rPr>
          <w:rFonts w:ascii="宋体" w:hAnsi="宋体"/>
          <w:color w:val="000000"/>
          <w:kern w:val="0"/>
          <w:szCs w:val="18"/>
        </w:rPr>
        <w:fldChar w:fldCharType="separate"/>
      </w:r>
      <w:r w:rsidR="00BF105D">
        <w:rPr>
          <w:rFonts w:ascii="宋体" w:hAnsi="宋体"/>
          <w:color w:val="000000"/>
          <w:kern w:val="0"/>
          <w:szCs w:val="18"/>
        </w:rPr>
        <w:fldChar w:fldCharType="begin"/>
      </w:r>
      <w:r w:rsidR="00BF105D">
        <w:rPr>
          <w:rFonts w:ascii="宋体" w:hAnsi="宋体"/>
          <w:color w:val="000000"/>
          <w:kern w:val="0"/>
          <w:szCs w:val="18"/>
        </w:rPr>
        <w:instrText xml:space="preserve"> INCLUDEPICTURE  "http://res.tongyi.com/resources/old_article/educa/unvisity/tiku/e6/yw/4.files/image009.gif" \* MERGEFORMATINET </w:instrText>
      </w:r>
      <w:r w:rsidR="00BF105D">
        <w:rPr>
          <w:rFonts w:ascii="宋体" w:hAnsi="宋体"/>
          <w:color w:val="000000"/>
          <w:kern w:val="0"/>
          <w:szCs w:val="18"/>
        </w:rPr>
        <w:fldChar w:fldCharType="separate"/>
      </w:r>
      <w:r w:rsidR="00A83AE3">
        <w:rPr>
          <w:rFonts w:ascii="宋体" w:hAnsi="宋体"/>
          <w:color w:val="000000"/>
          <w:kern w:val="0"/>
          <w:szCs w:val="18"/>
        </w:rPr>
        <w:fldChar w:fldCharType="begin"/>
      </w:r>
      <w:r w:rsidR="00A83AE3">
        <w:rPr>
          <w:rFonts w:ascii="宋体" w:hAnsi="宋体"/>
          <w:color w:val="000000"/>
          <w:kern w:val="0"/>
          <w:szCs w:val="18"/>
        </w:rPr>
        <w:instrText xml:space="preserve"> </w:instrText>
      </w:r>
      <w:r w:rsidR="00A83AE3">
        <w:rPr>
          <w:rFonts w:ascii="宋体" w:hAnsi="宋体"/>
          <w:color w:val="000000"/>
          <w:kern w:val="0"/>
          <w:szCs w:val="18"/>
        </w:rPr>
        <w:instrText>INCLUDEPICTURE  "http://res.tongyi.com/resources/old_article/educa/unvisity/tiku/e6/yw/4.files/image009.gif" \* MERGEFORMATINET</w:instrText>
      </w:r>
      <w:r w:rsidR="00A83AE3">
        <w:rPr>
          <w:rFonts w:ascii="宋体" w:hAnsi="宋体"/>
          <w:color w:val="000000"/>
          <w:kern w:val="0"/>
          <w:szCs w:val="18"/>
        </w:rPr>
        <w:instrText xml:space="preserve"> </w:instrText>
      </w:r>
      <w:r w:rsidR="00A83AE3">
        <w:rPr>
          <w:rFonts w:ascii="宋体" w:hAnsi="宋体"/>
          <w:color w:val="000000"/>
          <w:kern w:val="0"/>
          <w:szCs w:val="18"/>
        </w:rPr>
        <w:fldChar w:fldCharType="separate"/>
      </w:r>
      <w:r w:rsidR="00A83AE3">
        <w:rPr>
          <w:rFonts w:ascii="宋体" w:hAnsi="宋体"/>
          <w:color w:val="000000"/>
          <w:kern w:val="0"/>
          <w:szCs w:val="18"/>
        </w:rPr>
        <w:pict w14:anchorId="7EF91F19">
          <v:shape id="图片 17" o:spid="_x0000_i1026" type="#_x0000_t75" alt="学科网(www.zxxk.com)--教育资源门户，提供试卷、教案、课件、论文、素材及各类教学资源下载，还有大量而丰富的教学相关资讯！" style="width:273pt;height:131.25pt">
            <v:imagedata r:id="rId10" r:href="rId11"/>
          </v:shape>
        </w:pict>
      </w:r>
      <w:r w:rsidR="00A83AE3">
        <w:rPr>
          <w:rFonts w:ascii="宋体" w:hAnsi="宋体"/>
          <w:color w:val="000000"/>
          <w:kern w:val="0"/>
          <w:szCs w:val="18"/>
        </w:rPr>
        <w:fldChar w:fldCharType="end"/>
      </w:r>
      <w:r w:rsidR="00BF105D">
        <w:rPr>
          <w:rFonts w:ascii="宋体" w:hAnsi="宋体"/>
          <w:color w:val="000000"/>
          <w:kern w:val="0"/>
          <w:szCs w:val="18"/>
        </w:rPr>
        <w:fldChar w:fldCharType="end"/>
      </w:r>
      <w:r w:rsidR="00EE60AE">
        <w:rPr>
          <w:rFonts w:ascii="宋体" w:hAnsi="宋体"/>
          <w:color w:val="000000"/>
          <w:kern w:val="0"/>
          <w:szCs w:val="18"/>
        </w:rPr>
        <w:fldChar w:fldCharType="end"/>
      </w:r>
      <w:r w:rsidR="00161654">
        <w:rPr>
          <w:rFonts w:ascii="宋体" w:hAnsi="宋体"/>
          <w:color w:val="000000"/>
          <w:kern w:val="0"/>
          <w:szCs w:val="18"/>
        </w:rPr>
        <w:fldChar w:fldCharType="end"/>
      </w:r>
      <w:r w:rsidR="00C271B0">
        <w:rPr>
          <w:rFonts w:ascii="宋体" w:hAnsi="宋体"/>
          <w:color w:val="000000"/>
          <w:kern w:val="0"/>
          <w:szCs w:val="18"/>
        </w:rPr>
        <w:fldChar w:fldCharType="end"/>
      </w:r>
      <w:r>
        <w:rPr>
          <w:rFonts w:ascii="宋体" w:hAnsi="宋体" w:hint="eastAsia"/>
          <w:color w:val="000000"/>
          <w:kern w:val="0"/>
          <w:szCs w:val="18"/>
        </w:rPr>
        <w:fldChar w:fldCharType="end"/>
      </w:r>
    </w:p>
    <w:p w14:paraId="6D237DEF" w14:textId="77777777" w:rsidR="00F90976" w:rsidRDefault="00F90976" w:rsidP="00F90976">
      <w:pPr>
        <w:spacing w:line="240" w:lineRule="atLeas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二、阅读与理解（36分）</w:t>
      </w:r>
    </w:p>
    <w:p w14:paraId="05A31DC8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（一）（15分）</w:t>
      </w:r>
    </w:p>
    <w:p w14:paraId="5DBA411E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1.（4分）</w:t>
      </w:r>
      <w:r>
        <w:rPr>
          <w:rFonts w:ascii="宋体" w:hAnsi="宋体" w:cs="Arial"/>
          <w:color w:val="000000"/>
          <w:kern w:val="0"/>
          <w:szCs w:val="21"/>
        </w:rPr>
        <w:t>“因地”在文中指走上花果山上景点的路，“制宜”在文中指山里的孩子用带路来赚钱。</w:t>
      </w:r>
    </w:p>
    <w:p w14:paraId="4D611655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2.（4分）</w:t>
      </w:r>
      <w:r>
        <w:rPr>
          <w:rFonts w:ascii="宋体" w:hAnsi="宋体" w:cs="Arial"/>
          <w:color w:val="000000"/>
          <w:kern w:val="0"/>
          <w:szCs w:val="21"/>
        </w:rPr>
        <w:t xml:space="preserve">理由是在下雨天,她们不懂得边带路边卖雨伞来赚钱。联系上下文来看，“木讷”这个词可以理解为不懂得在下雨时卖伞赚钱。 </w:t>
      </w:r>
    </w:p>
    <w:p w14:paraId="20A28D14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3.（3分）</w:t>
      </w:r>
      <w:r>
        <w:rPr>
          <w:rFonts w:ascii="宋体" w:hAnsi="宋体" w:cs="Arial"/>
          <w:color w:val="000000"/>
          <w:kern w:val="0"/>
          <w:szCs w:val="21"/>
        </w:rPr>
        <w:t>小女孩是</w:t>
      </w:r>
      <w:r>
        <w:rPr>
          <w:rFonts w:ascii="宋体" w:hAnsi="宋体" w:cs="Arial" w:hint="eastAsia"/>
          <w:color w:val="000000"/>
          <w:kern w:val="0"/>
          <w:szCs w:val="21"/>
        </w:rPr>
        <w:t>个</w:t>
      </w:r>
      <w:r>
        <w:rPr>
          <w:rFonts w:ascii="宋体" w:hAnsi="宋体" w:cs="Arial"/>
          <w:color w:val="000000"/>
          <w:kern w:val="0"/>
          <w:szCs w:val="21"/>
        </w:rPr>
        <w:t>老实、懂事、腼腆</w:t>
      </w:r>
      <w:r>
        <w:rPr>
          <w:rFonts w:ascii="宋体" w:hAnsi="宋体" w:cs="Arial" w:hint="eastAsia"/>
          <w:color w:val="000000"/>
          <w:kern w:val="0"/>
          <w:szCs w:val="21"/>
        </w:rPr>
        <w:t>的人</w:t>
      </w:r>
      <w:r>
        <w:rPr>
          <w:rFonts w:ascii="宋体" w:hAnsi="宋体" w:cs="Arial"/>
          <w:color w:val="000000"/>
          <w:kern w:val="0"/>
          <w:szCs w:val="21"/>
        </w:rPr>
        <w:t>。</w:t>
      </w:r>
    </w:p>
    <w:p w14:paraId="170AF5B6" w14:textId="77777777" w:rsidR="00F90976" w:rsidRDefault="00F90976" w:rsidP="00F90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4.（4分）</w:t>
      </w:r>
      <w:r>
        <w:rPr>
          <w:rFonts w:ascii="宋体" w:hAnsi="宋体" w:cs="Arial"/>
          <w:color w:val="000000"/>
          <w:kern w:val="0"/>
          <w:szCs w:val="21"/>
        </w:rPr>
        <w:t>我是花果山的小主人，花果山的路，只有我最清楚！我在前面带路，鸟儿在我的顶上飞舞，歌唱，带到水帘瀑布后，问路人夸我，我也把歌儿唱！</w:t>
      </w:r>
    </w:p>
    <w:p w14:paraId="1A80F87F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（二）（14分）</w:t>
      </w:r>
    </w:p>
    <w:p w14:paraId="60C9EE83" w14:textId="77777777" w:rsidR="00F90976" w:rsidRDefault="00F90976" w:rsidP="00F90976">
      <w:pPr>
        <w:widowControl/>
        <w:spacing w:line="240" w:lineRule="atLeast"/>
        <w:ind w:firstLineChars="196" w:firstLine="41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1．(3分)老槐树上落满了可爱的鸟儿，鸟儿的呜叫声使得寂寞的冬天很热闹，富有生气。表达了作者崇敬、赞赏，喜爱的感情。</w:t>
      </w:r>
    </w:p>
    <w:p w14:paraId="3DCFF148" w14:textId="77777777" w:rsidR="00F90976" w:rsidRDefault="00F90976" w:rsidP="00F90976">
      <w:pPr>
        <w:widowControl/>
        <w:spacing w:line="240" w:lineRule="atLeast"/>
        <w:ind w:firstLineChars="196" w:firstLine="412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．(4分)老槐树给了作者童年生活无限的乐趣和无穷的遐想；作者同情、可怜老槐树死的很惨，消失的很惨；老槐树的消失使作者再也不可能有对老槐树慰藉的回忆了。 (意思对即可)</w:t>
      </w:r>
    </w:p>
    <w:p w14:paraId="6D681AE4" w14:textId="77777777" w:rsidR="00F90976" w:rsidRDefault="00F90976" w:rsidP="00F90976">
      <w:pPr>
        <w:widowControl/>
        <w:spacing w:line="240" w:lineRule="atLeast"/>
        <w:ind w:firstLineChars="196" w:firstLine="41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．(4分)好。月光下树的年轮像泉水的涟漪，所以月光下的树桩很像一口泉；老槐树的生命没有结束，它像泉一样生命永不枯竭，因为嫩枝又长了出来；所以这比喻显得很生动形象，很新鲜，寓意很深刻。</w:t>
      </w:r>
    </w:p>
    <w:p w14:paraId="4DDC7E76" w14:textId="77777777" w:rsidR="00F90976" w:rsidRDefault="00F90976" w:rsidP="00F90976">
      <w:pPr>
        <w:widowControl/>
        <w:spacing w:line="240" w:lineRule="atLeast"/>
        <w:ind w:firstLineChars="196" w:firstLine="412"/>
        <w:jc w:val="left"/>
        <w:rPr>
          <w:rFonts w:ascii="宋体" w:hAnsi="宋体" w:cs="Arial"/>
          <w:color w:val="000000"/>
          <w:kern w:val="0"/>
          <w:szCs w:val="21"/>
          <w:lang w:eastAsia="zh-Hans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eastAsia="zh-Hans"/>
        </w:rPr>
        <w:t>.(3分)老槐树死了，但她的生命仍在延续；嫩枝一定会长大，对末来充满着期盼和信心，对生命力强大的崇拜与敬仰。(意思对即可)</w:t>
      </w:r>
    </w:p>
    <w:p w14:paraId="1EEC426C" w14:textId="77777777" w:rsidR="00F90976" w:rsidRDefault="00F90976" w:rsidP="00F90976">
      <w:pPr>
        <w:adjustRightInd w:val="0"/>
        <w:snapToGrid w:val="0"/>
        <w:spacing w:line="240" w:lineRule="atLeas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（三）（7分）</w:t>
      </w:r>
    </w:p>
    <w:p w14:paraId="68BCDCA2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1.（2分）</w:t>
      </w:r>
      <w:r>
        <w:rPr>
          <w:rFonts w:ascii="宋体" w:hAnsi="宋体"/>
          <w:color w:val="000000"/>
          <w:szCs w:val="21"/>
        </w:rPr>
        <w:t>派遣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确实，真实</w:t>
      </w:r>
    </w:p>
    <w:p w14:paraId="306923EB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（2分）</w:t>
      </w:r>
      <w:r>
        <w:rPr>
          <w:rFonts w:ascii="宋体" w:hAnsi="宋体"/>
          <w:color w:val="000000"/>
          <w:szCs w:val="21"/>
        </w:rPr>
        <w:t>老虎不知道百兽是害怕自己而逃跑，把百兽逃跑的行为当作是害怕狐狸。</w:t>
      </w:r>
    </w:p>
    <w:p w14:paraId="4C93CBE2" w14:textId="438FAE46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（3分）</w:t>
      </w:r>
      <w:r>
        <w:rPr>
          <w:rFonts w:ascii="宋体" w:hAnsi="宋体"/>
          <w:color w:val="000000"/>
          <w:szCs w:val="21"/>
        </w:rPr>
        <w:t>狐假虎威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>依仗别人</w:t>
      </w:r>
      <w:r w:rsidR="00C271B0">
        <w:rPr>
          <w:rFonts w:ascii="宋体" w:hAnsi="宋体"/>
          <w:noProof/>
          <w:color w:val="000000"/>
          <w:szCs w:val="21"/>
        </w:rPr>
        <w:drawing>
          <wp:inline distT="0" distB="0" distL="0" distR="0" wp14:anchorId="7A1D85FF" wp14:editId="601AEC5E">
            <wp:extent cx="1524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Cs w:val="21"/>
        </w:rPr>
        <w:t>的势力欺压人</w:t>
      </w:r>
    </w:p>
    <w:p w14:paraId="5D016AF3" w14:textId="485EF053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附《狐假虎威》译文</w:t>
      </w:r>
      <w:r w:rsidR="00C271B0">
        <w:rPr>
          <w:rFonts w:ascii="宋体" w:hAnsi="宋体" w:hint="eastAsia"/>
          <w:noProof/>
          <w:color w:val="000000"/>
          <w:szCs w:val="21"/>
        </w:rPr>
        <w:drawing>
          <wp:inline distT="0" distB="0" distL="0" distR="0" wp14:anchorId="7D3688E7" wp14:editId="71FCED10">
            <wp:extent cx="2413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Cs w:val="21"/>
        </w:rPr>
        <w:t>：</w:t>
      </w:r>
    </w:p>
    <w:p w14:paraId="1A70E1EB" w14:textId="77777777" w:rsidR="00F90976" w:rsidRDefault="00F90976" w:rsidP="00F90976">
      <w:pPr>
        <w:widowControl/>
        <w:spacing w:line="240" w:lineRule="atLeast"/>
        <w:ind w:firstLineChars="200" w:firstLine="420"/>
        <w:jc w:val="left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老虎搜寻百兽来吃，（一日）捉到了一只狐狸。狐狸说：“你不敢吃我！天帝派遣我来当百兽的首领，现在你吃我，这样做违反了天帝的命令。你（若）认为我的话不是真实的，我走在你前面，你跟随在我后面，看看百兽见到我却敢不逃跑的吗？”老虎认为狐狸的主意不错，所以就和它一起走，百兽看到它们都逃跑了。老虎不知道百兽是害怕自己而逃跑，以为是害怕狐狸。</w:t>
      </w:r>
    </w:p>
    <w:p w14:paraId="7797AE96" w14:textId="77777777" w:rsidR="00F90976" w:rsidRDefault="00F90976" w:rsidP="00F90976">
      <w:pPr>
        <w:spacing w:line="240" w:lineRule="atLeas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三、写作（40分）</w:t>
      </w:r>
    </w:p>
    <w:p w14:paraId="1111B5DE" w14:textId="44F49F46" w:rsidR="00F90976" w:rsidRDefault="00F90976" w:rsidP="00F90976">
      <w:pPr>
        <w:snapToGrid w:val="0"/>
        <w:spacing w:line="240" w:lineRule="atLeas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略</w:t>
      </w:r>
      <w:r w:rsidR="00161654">
        <w:rPr>
          <w:rFonts w:ascii="宋体" w:hAnsi="宋体"/>
          <w:color w:val="000000"/>
          <w:szCs w:val="21"/>
        </w:rPr>
        <w:t xml:space="preserve"> </w:t>
      </w:r>
    </w:p>
    <w:p w14:paraId="71CBD5F2" w14:textId="77777777" w:rsidR="00382CCD" w:rsidRDefault="00382CCD"/>
    <w:sectPr w:rsidR="0038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616C9" w14:textId="77777777" w:rsidR="00A83AE3" w:rsidRDefault="00A83AE3" w:rsidP="00F90976">
      <w:r>
        <w:separator/>
      </w:r>
    </w:p>
  </w:endnote>
  <w:endnote w:type="continuationSeparator" w:id="0">
    <w:p w14:paraId="31A0775F" w14:textId="77777777" w:rsidR="00A83AE3" w:rsidRDefault="00A83AE3" w:rsidP="00F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82AB3" w14:textId="77777777" w:rsidR="00A83AE3" w:rsidRDefault="00A83AE3" w:rsidP="00F90976">
      <w:r>
        <w:separator/>
      </w:r>
    </w:p>
  </w:footnote>
  <w:footnote w:type="continuationSeparator" w:id="0">
    <w:p w14:paraId="4F6C375E" w14:textId="77777777" w:rsidR="00A83AE3" w:rsidRDefault="00A83AE3" w:rsidP="00F9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F"/>
    <w:rsid w:val="00161654"/>
    <w:rsid w:val="00382CCD"/>
    <w:rsid w:val="005D38A9"/>
    <w:rsid w:val="00702580"/>
    <w:rsid w:val="00A83AE3"/>
    <w:rsid w:val="00BF105D"/>
    <w:rsid w:val="00C271B0"/>
    <w:rsid w:val="00DB0B2F"/>
    <w:rsid w:val="00EE60AE"/>
    <w:rsid w:val="00F9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C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9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16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16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9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16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16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res.tongyi.com/resources/old_article/educa/unvisity/tiku/e6/yw/4.files/image009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res.tongyi.com/resources/old_article/educa/unvisity/tiku/e6/yw/4.files/image004.g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7547</Characters>
  <Application>Microsoft Office Word</Application>
  <DocSecurity>0</DocSecurity>
  <Lines>62</Lines>
  <Paragraphs>17</Paragraphs>
  <ScaleCrop>false</ScaleCrop>
  <Company>北京今日学易科技有限公司(Zxxk.Com)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 小升初 名校全攻略语文试卷（七） （word版含答案）.docx</dc:title>
  <dc:subject>部编版 小升初 名校全攻略语文试卷（七） （word版含答案）.docx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Microsoft</cp:lastModifiedBy>
  <cp:revision>7</cp:revision>
  <dcterms:created xsi:type="dcterms:W3CDTF">2020-01-15T02:01:00Z</dcterms:created>
  <dcterms:modified xsi:type="dcterms:W3CDTF">2020-03-05T09:29:00Z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