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194"/>
          <w:tab w:val="left" w:pos="13510"/>
        </w:tabs>
        <w:spacing w:line="360" w:lineRule="auto"/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七年级上学期地理期中考试</w:t>
      </w:r>
    </w:p>
    <w:p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一．单项选择题（每题2分，共40分）</w:t>
      </w:r>
    </w:p>
    <w:p>
      <w:pPr>
        <w:spacing w:line="360" w:lineRule="auto"/>
      </w:pPr>
      <w:r>
        <w:rPr>
          <w:rFonts w:hint="eastAsia"/>
        </w:rPr>
        <w:t>1．</w:t>
      </w:r>
      <w:r>
        <w:t>世界上海洋和陆地的比例是(    )</w:t>
      </w:r>
    </w:p>
    <w:p>
      <w:pPr>
        <w:spacing w:line="360" w:lineRule="auto"/>
      </w:pPr>
      <w:r>
        <w:t>A</w:t>
      </w:r>
      <w:r>
        <w:rPr>
          <w:rFonts w:hint="eastAsia"/>
        </w:rPr>
        <w:t>.</w:t>
      </w:r>
      <w:r>
        <w:t>各占二分之一       B</w:t>
      </w:r>
      <w:r>
        <w:rPr>
          <w:rFonts w:hint="eastAsia"/>
        </w:rPr>
        <w:t>.</w:t>
      </w:r>
      <w:r>
        <w:t xml:space="preserve">三分之二是陆地       </w:t>
      </w:r>
    </w:p>
    <w:p>
      <w:pPr>
        <w:spacing w:line="360" w:lineRule="auto"/>
      </w:pPr>
      <w:r>
        <w:t>C.三分陆地七</w:t>
      </w:r>
      <w:r>
        <w:rPr>
          <w:rFonts w:hint="eastAsia"/>
        </w:rPr>
        <w:t>分海洋   D.四分之一是陆地</w:t>
      </w:r>
    </w:p>
    <w:p>
      <w:pPr>
        <w:spacing w:line="360" w:lineRule="auto"/>
      </w:pPr>
      <w:r>
        <w:rPr>
          <w:rFonts w:hint="eastAsia"/>
        </w:rPr>
        <w:t>2.</w:t>
      </w:r>
      <w:r>
        <w:t xml:space="preserve">关于经线的叙述，正确的有　（   </w:t>
      </w:r>
      <w:r>
        <w:rPr>
          <w:rFonts w:hint="eastAsia"/>
        </w:rPr>
        <w:t xml:space="preserve"> </w:t>
      </w:r>
      <w:r>
        <w:t xml:space="preserve">）　　　　　　　　　　 </w:t>
      </w:r>
    </w:p>
    <w:p>
      <w:pPr>
        <w:spacing w:line="360" w:lineRule="auto"/>
      </w:pPr>
      <w:r>
        <w:t>A</w:t>
      </w:r>
      <w:r>
        <w:rPr>
          <w:rFonts w:hint="eastAsia"/>
        </w:rPr>
        <w:t>.</w:t>
      </w:r>
      <w:r>
        <w:t>经线都指示</w:t>
      </w:r>
      <w:r>
        <w:rPr>
          <w:rFonts w:hint="eastAsia"/>
        </w:rPr>
        <w:t>东西</w:t>
      </w:r>
      <w:r>
        <w:t>方向。</w:t>
      </w:r>
      <w:r>
        <w:rPr>
          <w:rFonts w:hint="eastAsia"/>
        </w:rPr>
        <w:t xml:space="preserve">             </w:t>
      </w:r>
      <w:r>
        <w:t xml:space="preserve">   B．全球可划出360条经线。</w:t>
      </w:r>
    </w:p>
    <w:p>
      <w:pPr>
        <w:spacing w:line="360" w:lineRule="auto"/>
      </w:pPr>
      <w:r>
        <w:t xml:space="preserve">C．所有经线都相互平行，永不相交    </w:t>
      </w:r>
      <w:r>
        <w:rPr>
          <w:rFonts w:hint="eastAsia"/>
        </w:rPr>
        <w:t xml:space="preserve">   D.</w:t>
      </w:r>
      <w:r>
        <w:t xml:space="preserve"> </w:t>
      </w:r>
      <w:r>
        <w:rPr>
          <w:rFonts w:hint="eastAsia"/>
        </w:rPr>
        <w:t>所有的经线都相等</w:t>
      </w:r>
      <w:r>
        <w:t xml:space="preserve">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3.</w:t>
      </w:r>
      <w:r>
        <w:t>如果在地图上量得两地</w:t>
      </w:r>
      <w:r>
        <w:rPr>
          <w:rFonts w:hint="eastAsia"/>
        </w:rPr>
        <w:t>间</w:t>
      </w:r>
      <w:r>
        <w:t>的直线距离为3厘米，图上比例尺为1：6000000，算得两地间实地距离</w:t>
      </w:r>
      <w:r>
        <w:rPr>
          <w:rFonts w:hint="eastAsia"/>
        </w:rPr>
        <w:t>（    ）</w:t>
      </w:r>
    </w:p>
    <w:p>
      <w:pPr>
        <w:spacing w:line="360" w:lineRule="auto"/>
      </w:pPr>
      <w:r>
        <w:t xml:space="preserve">A </w:t>
      </w:r>
      <w:r>
        <w:rPr>
          <w:rFonts w:hint="eastAsia"/>
        </w:rPr>
        <w:t>.</w:t>
      </w:r>
      <w:r>
        <w:t xml:space="preserve">18千米          B </w:t>
      </w:r>
      <w:r>
        <w:rPr>
          <w:rFonts w:hint="eastAsia"/>
        </w:rPr>
        <w:t>.</w:t>
      </w:r>
      <w:r>
        <w:t>180千米            C</w:t>
      </w:r>
      <w:r>
        <w:rPr>
          <w:rFonts w:hint="eastAsia"/>
        </w:rPr>
        <w:t>.</w:t>
      </w:r>
      <w:r>
        <w:t xml:space="preserve"> 1800千米               D</w:t>
      </w:r>
      <w:r>
        <w:rPr>
          <w:rFonts w:hint="eastAsia"/>
        </w:rPr>
        <w:t>.</w:t>
      </w:r>
      <w:r>
        <w:t xml:space="preserve"> 18000千米</w:t>
      </w:r>
    </w:p>
    <w:p>
      <w:pPr>
        <w:spacing w:line="360" w:lineRule="auto"/>
      </w:pPr>
      <w:r>
        <w:rPr>
          <w:rFonts w:hint="eastAsia"/>
        </w:rPr>
        <w:t>4.</w:t>
      </w:r>
      <w:r>
        <w:t>世界上最大的大洲是(    )</w:t>
      </w:r>
    </w:p>
    <w:p>
      <w:pPr>
        <w:spacing w:line="360" w:lineRule="auto"/>
      </w:pPr>
      <w:r>
        <w:t>A.亚洲　　          B.非洲　　              C.大洋州　　             D.南极洲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5.下列四幅地图，图幅大小相同，则比例尺最小的是(    )。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A. 莆田地图 B．中国地图   C.福建地图    D．亚洲地图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6.地球六大板块中几乎全部为海洋的板块是（    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A.大西洋板块        B.太平洋板块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C.印度洋板块        D.亚欧板块</w:t>
      </w:r>
    </w:p>
    <w:p>
      <w:pPr>
        <w:spacing w:line="4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7．某日天气预报：“目前，台风中心已经移至15°N、135°E的位置……”，此时，</w:t>
      </w:r>
      <w:r>
        <w:rPr>
          <w:rFonts w:hint="eastAsia" w:ascii="宋体" w:hAnsi="宋体"/>
          <w:sz w:val="24"/>
          <w:lang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371600" cy="1214755"/>
            <wp:effectExtent l="0" t="0" r="0" b="4445"/>
            <wp:wrapSquare wrapText="bothSides"/>
            <wp:docPr id="1" name="图片 2" descr="dl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dl-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台风中心位于右图中的（   ）</w:t>
      </w:r>
    </w:p>
    <w:p>
      <w:pPr>
        <w:spacing w:line="4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A.A点    B.B点    C.C点    D.D点</w:t>
      </w:r>
    </w:p>
    <w:p>
      <w:pPr>
        <w:spacing w:line="4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8．下列经线中，能与图中B 点所在的经线组成一个经线圈的是（   ）</w:t>
      </w:r>
    </w:p>
    <w:p>
      <w:pPr>
        <w:spacing w:line="460" w:lineRule="exact"/>
        <w:rPr>
          <w:rFonts w:hint="eastAsia" w:ascii="宋体" w:hAnsi="宋体"/>
          <w:sz w:val="24"/>
          <w:lang w:val="pt-BR"/>
        </w:rPr>
      </w:pPr>
      <w:r>
        <w:rPr>
          <w:rFonts w:hint="eastAsia" w:ascii="宋体" w:hAnsi="宋体"/>
          <w:sz w:val="24"/>
          <w:lang w:val="pt-BR"/>
        </w:rPr>
        <w:t>A.75°E    B.75°W  C.255°E  D.255°W</w:t>
      </w:r>
    </w:p>
    <w:p>
      <w:pPr>
        <w:spacing w:line="4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9.图中四点符合“坐地日行八万里”的是（   ）</w:t>
      </w:r>
    </w:p>
    <w:p>
      <w:pPr>
        <w:spacing w:line="4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A.A    B.B    C.C      D.D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10.海拔较高，一般在500米以上，地面崎岖不平，坡较陡的是（   ）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丘陵   B.盆地    C.山地    D.高原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11.最适合人类居住的是（    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A.干旱的沙漠            B.崎岖的山地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C.温和湿润的平原        D.茂密的丛林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12.“上北下南，左西右东”适用的范围为（   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A.所有地图               B.带指向标的地图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C.经纬网的地图           D.没有特殊方向的地图</w:t>
      </w:r>
    </w:p>
    <w:p>
      <w:pPr>
        <w:spacing w:line="460" w:lineRule="exact"/>
        <w:rPr>
          <w:rFonts w:hint="eastAsia"/>
        </w:rPr>
      </w:pPr>
      <w:r>
        <w:rPr>
          <w:rFonts w:hint="eastAsia"/>
        </w:rPr>
        <w:t>13．玲玲最喜欢溜冰和冰雕，不会游泳和冲浪，根据她的兴趣爱好，你推测她可能来自（   ）</w:t>
      </w:r>
    </w:p>
    <w:p>
      <w:pPr>
        <w:spacing w:line="460" w:lineRule="exact"/>
        <w:rPr>
          <w:rFonts w:hint="eastAsia"/>
        </w:rPr>
      </w:pPr>
      <w:r>
        <w:rPr>
          <w:rFonts w:hint="eastAsia"/>
        </w:rPr>
        <w:t>A．福建省     B.四川省    C.黑龙江省    D.西藏</w:t>
      </w:r>
    </w:p>
    <w:p>
      <w:pPr>
        <w:spacing w:line="460" w:lineRule="exact"/>
        <w:rPr>
          <w:rFonts w:hint="eastAsia"/>
        </w:rPr>
      </w:pPr>
      <w:r>
        <w:rPr>
          <w:rFonts w:hint="eastAsia"/>
        </w:rPr>
        <w:t>14．下列有关学习地理的方法，不正确的是（    ）</w:t>
      </w:r>
    </w:p>
    <w:p>
      <w:pPr>
        <w:spacing w:line="460" w:lineRule="exact"/>
        <w:rPr>
          <w:rFonts w:hint="eastAsia"/>
        </w:rPr>
      </w:pPr>
      <w:r>
        <w:rPr>
          <w:rFonts w:hint="eastAsia"/>
        </w:rPr>
        <w:t>A．学会看地图     B。学会欣赏大自然     C。只要记忆无须理解    D。学会收集地理信息</w:t>
      </w:r>
    </w:p>
    <w:p>
      <w:pPr>
        <w:spacing w:line="460" w:lineRule="exact"/>
        <w:rPr>
          <w:rFonts w:hint="eastAsia"/>
        </w:rPr>
      </w:pPr>
      <w:r>
        <w:rPr>
          <w:rFonts w:hint="eastAsia"/>
        </w:rPr>
        <w:t>15．地球上经度100</w:t>
      </w:r>
      <w:r>
        <w:t>°</w:t>
      </w:r>
      <w:r>
        <w:rPr>
          <w:rFonts w:hint="eastAsia"/>
        </w:rPr>
        <w:t>，纬度60</w:t>
      </w:r>
      <w:r>
        <w:t>°</w:t>
      </w:r>
      <w:r>
        <w:rPr>
          <w:rFonts w:hint="eastAsia"/>
        </w:rPr>
        <w:t>的地点有（    ）</w:t>
      </w:r>
    </w:p>
    <w:p>
      <w:pPr>
        <w:spacing w:line="460" w:lineRule="exact"/>
        <w:rPr>
          <w:rFonts w:hint="eastAsia"/>
        </w:rPr>
      </w:pPr>
      <w:r>
        <w:rPr>
          <w:rFonts w:hint="eastAsia"/>
        </w:rPr>
        <w:t>A．1个     B.2个    C.3个    D.4个</w:t>
      </w:r>
    </w:p>
    <w:p>
      <w:pPr>
        <w:spacing w:line="460" w:lineRule="exact"/>
        <w:rPr>
          <w:rFonts w:hint="eastAsia"/>
        </w:rPr>
      </w:pPr>
      <w:r>
        <w:rPr>
          <w:rFonts w:hint="eastAsia"/>
        </w:rPr>
        <w:t>16.在等高线分层设色地形图中，绿色表示（    ）</w:t>
      </w:r>
    </w:p>
    <w:p>
      <w:pPr>
        <w:spacing w:line="460" w:lineRule="exact"/>
        <w:rPr>
          <w:rFonts w:hint="eastAsia"/>
        </w:rPr>
      </w:pPr>
      <w:r>
        <w:rPr>
          <w:rFonts w:hint="eastAsia"/>
        </w:rPr>
        <w:t>A．海洋   B.平原    C.丘陵    D.山地</w:t>
      </w:r>
    </w:p>
    <w:p>
      <w:pPr>
        <w:spacing w:line="460" w:lineRule="exact"/>
        <w:rPr>
          <w:rFonts w:hint="eastAsia"/>
        </w:rPr>
      </w:pPr>
      <w:r>
        <w:rPr>
          <w:rFonts w:hint="eastAsia"/>
        </w:rPr>
        <w:t>17．平原和高原的共同特点是（   ）</w:t>
      </w:r>
    </w:p>
    <w:p>
      <w:pPr>
        <w:spacing w:line="460" w:lineRule="exact"/>
        <w:rPr>
          <w:rFonts w:hint="eastAsia"/>
        </w:rPr>
      </w:pPr>
      <w:r>
        <w:rPr>
          <w:rFonts w:hint="eastAsia"/>
        </w:rPr>
        <w:t>A．地面崎岖不平   B.海拔200米以下    C.地面平坦     D.地面起伏大</w:t>
      </w:r>
    </w:p>
    <w:p>
      <w:pPr>
        <w:spacing w:line="460" w:lineRule="exact"/>
        <w:rPr>
          <w:rFonts w:hint="eastAsia"/>
        </w:rPr>
      </w:pPr>
      <w:r>
        <w:rPr>
          <w:rFonts w:hint="eastAsia"/>
        </w:rPr>
        <w:t>18．下列水果中产自南方的是（   ）</w:t>
      </w:r>
    </w:p>
    <w:p>
      <w:pPr>
        <w:spacing w:line="460" w:lineRule="exact"/>
        <w:rPr>
          <w:rFonts w:hint="eastAsia"/>
        </w:rPr>
      </w:pPr>
      <w:r>
        <w:rPr>
          <w:rFonts w:hint="eastAsia"/>
        </w:rPr>
        <w:t>A.橄榄  哈蜜瓜   B.龙眼  枇杷   C.苹果  梨    D.荔枝  苹果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19．世界上陆地主要分布在（     ）</w:t>
      </w:r>
    </w:p>
    <w:p>
      <w:pPr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hint="eastAsia"/>
        </w:rPr>
        <w:t>东半球和北半球       B.南半球和西半球</w:t>
      </w:r>
    </w:p>
    <w:p>
      <w:pPr>
        <w:tabs>
          <w:tab w:val="left" w:pos="2350"/>
        </w:tabs>
        <w:spacing w:line="360" w:lineRule="auto"/>
        <w:rPr>
          <w:rFonts w:hint="eastAsia" w:ascii="宋体" w:hAnsi="宋体"/>
        </w:rPr>
      </w:pPr>
      <w:r>
        <w:rPr>
          <w:rFonts w:hint="eastAsia"/>
        </w:rPr>
        <w:t>C.东半球和南半球       D.西半球和北半球</w:t>
      </w:r>
      <w:r>
        <w:t xml:space="preserve">  </w:t>
      </w:r>
    </w:p>
    <w:p>
      <w:pPr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20.甲地海拔是1800米，乙地海拔高800米，甲乙两地的相对高度是（    ）</w:t>
      </w:r>
    </w:p>
    <w:p>
      <w:pPr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A．1800米       B.2600米     C.800 米     D。1000米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Cs w:val="21"/>
        </w:rPr>
        <w:t xml:space="preserve">       </w:t>
      </w:r>
    </w:p>
    <w:p>
      <w:pPr>
        <w:spacing w:line="4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选择题答案卡</w:t>
      </w:r>
    </w:p>
    <w:p>
      <w:pPr>
        <w:numPr>
          <w:ilvl w:val="0"/>
          <w:numId w:val="3"/>
        </w:numPr>
        <w:rPr>
          <w:rFonts w:hint="eastAsia"/>
          <w:b/>
        </w:rPr>
      </w:pPr>
      <w:r>
        <w:rPr>
          <w:rFonts w:hint="eastAsia"/>
          <w:b/>
        </w:rPr>
        <w:t xml:space="preserve">选择题（每题2分，共40分） </w:t>
      </w:r>
    </w:p>
    <w:tbl>
      <w:tblPr>
        <w:tblStyle w:val="4"/>
        <w:tblpPr w:leftFromText="180" w:rightFromText="180" w:vertAnchor="text" w:horzAnchor="margin" w:tblpY="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726"/>
        <w:gridCol w:w="726"/>
        <w:gridCol w:w="727"/>
        <w:gridCol w:w="726"/>
        <w:gridCol w:w="727"/>
        <w:gridCol w:w="726"/>
        <w:gridCol w:w="726"/>
        <w:gridCol w:w="727"/>
        <w:gridCol w:w="726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7" w:hRule="atLeast"/>
        </w:trPr>
        <w:tc>
          <w:tcPr>
            <w:tcW w:w="80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7" w:hRule="atLeast"/>
        </w:trPr>
        <w:tc>
          <w:tcPr>
            <w:tcW w:w="80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答案</w:t>
            </w: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7" w:hRule="atLeast"/>
        </w:trPr>
        <w:tc>
          <w:tcPr>
            <w:tcW w:w="80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7" w:hRule="atLeast"/>
        </w:trPr>
        <w:tc>
          <w:tcPr>
            <w:tcW w:w="80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答案</w:t>
            </w: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spacing w:line="460" w:lineRule="exact"/>
        <w:rPr>
          <w:rFonts w:hint="eastAsia" w:ascii="宋体" w:hAnsi="宋体"/>
          <w:sz w:val="24"/>
        </w:rPr>
      </w:pPr>
    </w:p>
    <w:p>
      <w:pPr>
        <w:spacing w:line="4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二．综合题60分（每个空格2分）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lang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3063875</wp:posOffset>
            </wp:positionH>
            <wp:positionV relativeFrom="line">
              <wp:posOffset>167640</wp:posOffset>
            </wp:positionV>
            <wp:extent cx="2171700" cy="1584960"/>
            <wp:effectExtent l="0" t="0" r="7620" b="0"/>
            <wp:wrapSquare wrapText="bothSides"/>
            <wp:docPr id="2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2"/>
                    <pic:cNvPicPr>
                      <a:picLocks noChangeAspect="1"/>
                    </pic:cNvPicPr>
                  </pic:nvPicPr>
                  <pic:blipFill>
                    <a:blip r:embed="rId5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>21．读某地等高线示意图，回答问题。(每个空格2分，共12分)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(1)虚线AB表示(     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A．山脊     B．山谷    C．鞍部    D．山顶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(2)丙处的地形部位名称是___________。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(3)根据图中等高线的数值变化规律，乙地的海拔高</w:t>
      </w:r>
      <w:r>
        <w:rPr>
          <w:rFonts w:hint="eastAsia" w:ascii="宋体" w:hAnsi="宋体" w:cs="宋体-方正超大字符集"/>
          <w:szCs w:val="21"/>
          <w:lang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3799205</wp:posOffset>
            </wp:positionH>
            <wp:positionV relativeFrom="line">
              <wp:posOffset>266700</wp:posOffset>
            </wp:positionV>
            <wp:extent cx="1638300" cy="2080260"/>
            <wp:effectExtent l="0" t="0" r="7620" b="7620"/>
            <wp:wrapSquare wrapText="bothSides"/>
            <wp:docPr id="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>度是_____米。  大青山和乙地的相对高度是_______米。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(4)等高线地形图中线的疏密程度表示坡度的陡缓，线稀疏的地方表示坡度________，线密集的地方表示坡度_______。</w:t>
      </w:r>
    </w:p>
    <w:p>
      <w:pPr>
        <w:spacing w:line="460" w:lineRule="exact"/>
        <w:ind w:left="315" w:hanging="315" w:hangingChars="150"/>
        <w:rPr>
          <w:rFonts w:hint="eastAsia" w:ascii="宋体" w:hAnsi="宋体" w:cs="宋体-方正超大字符集"/>
          <w:szCs w:val="21"/>
        </w:rPr>
      </w:pPr>
      <w:r>
        <w:rPr>
          <w:rFonts w:hint="eastAsia" w:ascii="宋体" w:hAnsi="宋体" w:cs="宋体-方正超大字符集"/>
          <w:szCs w:val="21"/>
        </w:rPr>
        <w:t>22.读右图，回答下列问题（每个空格2分，共14分）</w:t>
      </w:r>
    </w:p>
    <w:p>
      <w:pPr>
        <w:spacing w:line="460" w:lineRule="exact"/>
        <w:rPr>
          <w:rFonts w:hint="eastAsia" w:ascii="宋体" w:hAnsi="宋体" w:cs="宋体-方正超大字符集"/>
          <w:szCs w:val="21"/>
        </w:rPr>
      </w:pPr>
      <w:r>
        <w:rPr>
          <w:rFonts w:hint="eastAsia" w:ascii="宋体" w:hAnsi="宋体" w:cs="宋体-方正超大字符集"/>
          <w:szCs w:val="21"/>
        </w:rPr>
        <w:t>（1）图中箭头所标示的小河的流向大致为自</w:t>
      </w:r>
      <w:r>
        <w:rPr>
          <w:rFonts w:hint="eastAsia" w:ascii="宋体" w:hAnsi="宋体" w:cs="宋体-方正超大字符集"/>
          <w:szCs w:val="21"/>
          <w:u w:val="single"/>
        </w:rPr>
        <w:t xml:space="preserve">    </w:t>
      </w:r>
      <w:r>
        <w:rPr>
          <w:rFonts w:hint="eastAsia" w:ascii="宋体" w:hAnsi="宋体" w:cs="宋体-方正超大字符集"/>
          <w:szCs w:val="21"/>
        </w:rPr>
        <w:t>向</w:t>
      </w:r>
      <w:r>
        <w:rPr>
          <w:rFonts w:hint="eastAsia" w:ascii="宋体" w:hAnsi="宋体" w:cs="宋体-方正超大字符集"/>
          <w:szCs w:val="21"/>
          <w:u w:val="single"/>
        </w:rPr>
        <w:t xml:space="preserve">     </w:t>
      </w:r>
      <w:r>
        <w:rPr>
          <w:rFonts w:hint="eastAsia" w:ascii="宋体" w:hAnsi="宋体" w:cs="宋体-方正超大字符集"/>
          <w:szCs w:val="21"/>
        </w:rPr>
        <w:t>流。</w:t>
      </w:r>
    </w:p>
    <w:p>
      <w:pPr>
        <w:spacing w:line="460" w:lineRule="exact"/>
        <w:rPr>
          <w:rFonts w:hint="eastAsia" w:ascii="宋体" w:hAnsi="宋体" w:cs="宋体-方正超大字符集"/>
          <w:szCs w:val="21"/>
          <w:u w:val="single"/>
        </w:rPr>
      </w:pPr>
      <w:r>
        <w:rPr>
          <w:rFonts w:hint="eastAsia" w:ascii="宋体" w:hAnsi="宋体" w:cs="宋体-方正超大字符集"/>
          <w:szCs w:val="21"/>
        </w:rPr>
        <w:t>（2）一辆汽车从学校驶向农机站，其行驶方向应是从</w:t>
      </w:r>
      <w:r>
        <w:rPr>
          <w:rFonts w:hint="eastAsia" w:ascii="宋体" w:hAnsi="宋体" w:cs="宋体-方正超大字符集"/>
          <w:szCs w:val="21"/>
          <w:u w:val="single"/>
        </w:rPr>
        <w:t xml:space="preserve">     </w:t>
      </w:r>
      <w:r>
        <w:rPr>
          <w:rFonts w:hint="eastAsia" w:ascii="宋体" w:hAnsi="宋体" w:cs="宋体-方正超大字符集"/>
          <w:szCs w:val="21"/>
        </w:rPr>
        <w:t>向</w:t>
      </w:r>
      <w:r>
        <w:rPr>
          <w:rFonts w:hint="eastAsia" w:ascii="宋体" w:hAnsi="宋体" w:cs="宋体-方正超大字符集"/>
          <w:szCs w:val="21"/>
          <w:u w:val="single"/>
        </w:rPr>
        <w:t xml:space="preserve">      </w:t>
      </w:r>
      <w:r>
        <w:rPr>
          <w:rFonts w:hint="eastAsia" w:ascii="宋体" w:hAnsi="宋体" w:cs="宋体-方正超大字符集"/>
          <w:szCs w:val="21"/>
        </w:rPr>
        <w:t xml:space="preserve"> 。</w:t>
      </w:r>
    </w:p>
    <w:p>
      <w:pPr>
        <w:spacing w:line="460" w:lineRule="exact"/>
        <w:rPr>
          <w:rFonts w:hint="eastAsia" w:ascii="宋体" w:hAnsi="宋体" w:cs="宋体-方正超大字符集"/>
          <w:szCs w:val="21"/>
        </w:rPr>
      </w:pPr>
      <w:r>
        <w:rPr>
          <w:rFonts w:hint="eastAsia" w:ascii="宋体" w:hAnsi="宋体" w:cs="宋体-方正超大字符集"/>
          <w:szCs w:val="21"/>
        </w:rPr>
        <w:t>（3）水电站位于农机站的</w:t>
      </w:r>
      <w:r>
        <w:rPr>
          <w:rFonts w:hint="eastAsia" w:ascii="宋体" w:hAnsi="宋体" w:cs="宋体-方正超大字符集"/>
          <w:szCs w:val="21"/>
          <w:u w:val="single"/>
        </w:rPr>
        <w:t xml:space="preserve">     </w:t>
      </w:r>
      <w:r>
        <w:rPr>
          <w:rFonts w:hint="eastAsia" w:ascii="宋体" w:hAnsi="宋体" w:cs="宋体-方正超大字符集"/>
          <w:szCs w:val="21"/>
        </w:rPr>
        <w:t>方向，如果水电站到农机站的图上距离为5厘米，那么水电站到农机站的直线距离为</w:t>
      </w:r>
      <w:r>
        <w:rPr>
          <w:rFonts w:hint="eastAsia" w:ascii="宋体" w:hAnsi="宋体" w:cs="宋体-方正超大字符集"/>
          <w:szCs w:val="21"/>
          <w:u w:val="single"/>
        </w:rPr>
        <w:t xml:space="preserve">      </w:t>
      </w:r>
      <w:r>
        <w:rPr>
          <w:rFonts w:hint="eastAsia" w:ascii="宋体" w:hAnsi="宋体" w:cs="宋体-方正超大字符集"/>
          <w:szCs w:val="21"/>
        </w:rPr>
        <w:t>千米。从A点到B点的图上距离为3厘米，那么A到B点直线距离为______千米.</w:t>
      </w:r>
    </w:p>
    <w:p>
      <w:pPr>
        <w:spacing w:line="460" w:lineRule="exact"/>
        <w:rPr>
          <w:rFonts w:hint="eastAsia" w:ascii="宋体" w:hAnsi="宋体" w:cs="宋体-方正超大字符集"/>
          <w:szCs w:val="21"/>
        </w:rPr>
      </w:pPr>
      <w:r>
        <w:rPr>
          <w:rFonts w:hint="eastAsia" w:ascii="宋体" w:hAnsi="宋体"/>
          <w:color w:val="000000"/>
          <w:szCs w:val="21"/>
          <w:lang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3971925</wp:posOffset>
            </wp:positionH>
            <wp:positionV relativeFrom="line">
              <wp:posOffset>20320</wp:posOffset>
            </wp:positionV>
            <wp:extent cx="1666240" cy="1824990"/>
            <wp:effectExtent l="0" t="0" r="10160" b="3810"/>
            <wp:wrapSquare wrapText="bothSides"/>
            <wp:docPr id="3" name="图片 15" descr="HWOCRTEMP_RO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HWOCRTEMP_ROC60"/>
                    <pic:cNvPicPr>
                      <a:picLocks noChangeAspect="1"/>
                    </pic:cNvPicPr>
                  </pic:nvPicPr>
                  <pic:blipFill>
                    <a:blip r:embed="rId7">
                      <a:biLevel thresh="50000"/>
                      <a:grayscl/>
                      <a:lum bright="-23999" contrast="-39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-方正超大字符集"/>
          <w:szCs w:val="21"/>
        </w:rPr>
        <w:t>23.</w:t>
      </w:r>
      <w:r>
        <w:rPr>
          <w:rFonts w:ascii="宋体" w:hAnsi="宋体"/>
          <w:color w:val="000000"/>
          <w:szCs w:val="21"/>
        </w:rPr>
        <w:t>读右图，回答下列问题</w:t>
      </w:r>
      <w:r>
        <w:rPr>
          <w:rFonts w:hint="eastAsia" w:ascii="宋体" w:hAnsi="宋体"/>
          <w:color w:val="000000"/>
          <w:szCs w:val="21"/>
        </w:rPr>
        <w:t>(每个空格2分，共14分)</w:t>
      </w:r>
    </w:p>
    <w:p>
      <w:pPr>
        <w:spacing w:line="4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1)写出图中A、D两点的经纬度：A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</w:t>
      </w:r>
      <w:r>
        <w:rPr>
          <w:rFonts w:ascii="宋体" w:hAnsi="宋体"/>
          <w:color w:val="000000"/>
          <w:szCs w:val="21"/>
        </w:rPr>
        <w:t xml:space="preserve">  D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</w:t>
      </w:r>
    </w:p>
    <w:p>
      <w:pPr>
        <w:spacing w:line="460" w:lineRule="exact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(2)判断A在</w:t>
      </w:r>
      <w:r>
        <w:rPr>
          <w:rFonts w:hint="eastAsia" w:ascii="宋体" w:hAnsi="宋体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的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ascii="宋体" w:hAnsi="宋体"/>
          <w:color w:val="000000"/>
          <w:szCs w:val="21"/>
        </w:rPr>
        <w:t>方，C在A的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 xml:space="preserve">      </w:t>
      </w:r>
      <w:r>
        <w:rPr>
          <w:rFonts w:ascii="宋体" w:hAnsi="宋体"/>
          <w:color w:val="000000"/>
          <w:szCs w:val="21"/>
        </w:rPr>
        <w:t>方，D在A的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ascii="宋体" w:hAnsi="宋体"/>
          <w:color w:val="000000"/>
          <w:szCs w:val="21"/>
        </w:rPr>
        <w:t>方。</w:t>
      </w:r>
    </w:p>
    <w:p>
      <w:pPr>
        <w:spacing w:line="4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3)A点所在纬线的长度比</w:t>
      </w:r>
      <w:r>
        <w:rPr>
          <w:rFonts w:hint="eastAsia" w:ascii="宋体" w:hAnsi="宋体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点所在纬线的长度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>(</w:t>
      </w:r>
      <w:r>
        <w:rPr>
          <w:rFonts w:hint="eastAsia" w:ascii="宋体" w:hAnsi="宋体"/>
          <w:color w:val="000000"/>
          <w:szCs w:val="21"/>
        </w:rPr>
        <w:t>填“</w:t>
      </w:r>
      <w:r>
        <w:rPr>
          <w:rFonts w:ascii="宋体" w:hAnsi="宋体"/>
          <w:color w:val="000000"/>
          <w:szCs w:val="21"/>
        </w:rPr>
        <w:t>长</w:t>
      </w:r>
      <w:r>
        <w:rPr>
          <w:rFonts w:hint="eastAsia" w:ascii="宋体" w:hAnsi="宋体"/>
          <w:color w:val="000000"/>
          <w:szCs w:val="21"/>
        </w:rPr>
        <w:t>”或“</w:t>
      </w:r>
      <w:r>
        <w:rPr>
          <w:rFonts w:ascii="宋体" w:hAnsi="宋体"/>
          <w:color w:val="000000"/>
          <w:szCs w:val="21"/>
        </w:rPr>
        <w:t>短</w:t>
      </w:r>
      <w:r>
        <w:rPr>
          <w:rFonts w:hint="eastAsia" w:ascii="宋体" w:hAnsi="宋体"/>
          <w:color w:val="000000"/>
          <w:szCs w:val="21"/>
        </w:rPr>
        <w:t>”</w:t>
      </w:r>
      <w:r>
        <w:rPr>
          <w:rFonts w:ascii="宋体" w:hAnsi="宋体"/>
          <w:color w:val="000000"/>
          <w:szCs w:val="21"/>
        </w:rPr>
        <w:t>)。</w:t>
      </w:r>
    </w:p>
    <w:p>
      <w:pPr>
        <w:spacing w:line="460" w:lineRule="exact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(4)如果</w:t>
      </w:r>
      <w:r>
        <w:rPr>
          <w:rFonts w:hint="eastAsia" w:ascii="宋体" w:hAnsi="宋体"/>
          <w:color w:val="000000"/>
          <w:szCs w:val="21"/>
        </w:rPr>
        <w:t>要</w:t>
      </w:r>
      <w:r>
        <w:rPr>
          <w:rFonts w:ascii="宋体" w:hAnsi="宋体"/>
          <w:color w:val="000000"/>
          <w:szCs w:val="21"/>
        </w:rPr>
        <w:t>建一座四面都朝</w:t>
      </w:r>
      <w:r>
        <w:rPr>
          <w:rFonts w:hint="eastAsia" w:ascii="宋体" w:hAnsi="宋体"/>
          <w:color w:val="000000"/>
          <w:szCs w:val="21"/>
        </w:rPr>
        <w:t>北的</w:t>
      </w:r>
      <w:r>
        <w:rPr>
          <w:rFonts w:ascii="宋体" w:hAnsi="宋体"/>
          <w:color w:val="000000"/>
          <w:szCs w:val="21"/>
        </w:rPr>
        <w:t>房子，它</w:t>
      </w:r>
      <w:r>
        <w:rPr>
          <w:rFonts w:hint="eastAsia" w:ascii="宋体" w:hAnsi="宋体"/>
          <w:color w:val="000000"/>
          <w:szCs w:val="21"/>
        </w:rPr>
        <w:t>应建在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</w:t>
      </w:r>
      <w:r>
        <w:rPr>
          <w:rFonts w:ascii="宋体" w:hAnsi="宋体"/>
          <w:color w:val="000000"/>
          <w:szCs w:val="21"/>
        </w:rPr>
        <w:t>。</w:t>
      </w:r>
    </w:p>
    <w:p>
      <w:pPr>
        <w:spacing w:line="4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24．读下图回答下列问题（每个空格2分，共20分）</w:t>
      </w:r>
    </w:p>
    <w:p>
      <w:pPr>
        <w:spacing w:line="460" w:lineRule="exact"/>
        <w:rPr>
          <w:rFonts w:hint="eastAsia"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szCs w:val="21"/>
        </w:rPr>
        <w:t>（1）七大洲:A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B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D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F</w:t>
      </w:r>
      <w:r>
        <w:rPr>
          <w:rFonts w:hint="eastAsia" w:ascii="宋体" w:hAnsi="宋体"/>
          <w:color w:val="000000"/>
          <w:szCs w:val="21"/>
          <w:u w:val="single"/>
        </w:rPr>
        <w:t xml:space="preserve">________     </w:t>
      </w:r>
    </w:p>
    <w:p>
      <w:pPr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（2）四大洋：1:________  2: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 xml:space="preserve"> 3：__________4:__________</w:t>
      </w:r>
    </w:p>
    <w:p>
      <w:pPr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(3)赤道横穿</w:t>
      </w:r>
      <w:r>
        <w:rPr>
          <w:rFonts w:hint="eastAsia" w:ascii="宋体" w:hAnsi="宋体"/>
          <w:szCs w:val="21"/>
        </w:rPr>
        <w:softHyphen/>
      </w:r>
      <w:r>
        <w:rPr>
          <w:rFonts w:hint="eastAsia" w:ascii="宋体" w:hAnsi="宋体"/>
          <w:szCs w:val="21"/>
        </w:rPr>
        <w:softHyphen/>
      </w:r>
      <w:r>
        <w:rPr>
          <w:rFonts w:hint="eastAsia" w:ascii="宋体" w:hAnsi="宋体"/>
          <w:szCs w:val="21"/>
        </w:rPr>
        <w:t>__________洲和_________洲的大陆。(填代号)</w:t>
      </w:r>
    </w:p>
    <w:p>
      <w:pPr>
        <w:tabs>
          <w:tab w:val="center" w:pos="5692"/>
        </w:tabs>
        <w:spacing w:line="460" w:lineRule="exact"/>
        <w:rPr>
          <w:rFonts w:hint="eastAsia" w:ascii="宋体" w:hAnsi="宋体"/>
          <w:sz w:val="24"/>
        </w:rPr>
      </w:pPr>
      <w:r>
        <w:rPr>
          <w:szCs w:val="21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170180</wp:posOffset>
                </wp:positionV>
                <wp:extent cx="3612515" cy="2234565"/>
                <wp:effectExtent l="0" t="0" r="0" b="0"/>
                <wp:wrapNone/>
                <wp:docPr id="4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2515" cy="223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sz w:val="24"/>
                              </w:rPr>
                              <w:drawing>
                                <wp:inline distT="0" distB="0" distL="114300" distR="114300">
                                  <wp:extent cx="3429000" cy="2583180"/>
                                  <wp:effectExtent l="0" t="0" r="0" b="7620"/>
                                  <wp:docPr id="6" name="图片 1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1" descr="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9000" cy="2583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13.6pt;margin-top:13.4pt;height:175.95pt;width:284.45pt;mso-wrap-style:none;z-index:251662336;mso-width-relative:page;mso-height-relative:page;" filled="f" stroked="f" coordsize="21600,21600" o:gfxdata="UEsDBAoAAAAAAIdO4kAAAAAAAAAAAAAAAAAEAAAAZHJzL1BLAwQUAAAACACHTuJAtXBphtoAAAAJ&#10;AQAADwAAAGRycy9kb3ducmV2LnhtbE2PwU7DMBBE70j8g7VIXBB1koqkhDg9gOBCVUThwNGJlyQQ&#10;ryPbTQtfz3KC02o0o9k31fpoRzGjD4MjBekiAYHUOjNQp+D15f5yBSJETUaPjlDBFwZY16cnlS6N&#10;O9AzzrvYCS6hUGoFfYxTKWVoe7Q6LNyExN6781ZHlr6TxusDl9tRZkmSS6sH4g+9nvC2x/Zzt7cK&#10;vp/8xmXZ5iFt3pbDHO8uPraPW6XOz9LkBkTEY/wLwy8+o0PNTI3bkwliVJAVGSf55ryA/avrPAXR&#10;KFgWqwJkXcn/C+ofUEsDBBQAAAAIAIdO4kAQSQouuAEAAFwDAAAOAAAAZHJzL2Uyb0RvYy54bWyt&#10;U82O0zAQviPxDpbv1E12W0HUdCVULRcESAsP4Dp2Y8l/8rhN+gLwBpy4cOe5+hyMnW4Xdi972Isz&#10;nhl/M983k9XNaA05yAjau5ZWszkl0gnfabdr6bevt2/eUgKJu44b72RLjxLozfr1q9UQGln73ptO&#10;RoIgDpohtLRPKTSMgeil5TDzQToMKh8tT3iNO9ZFPiC6Nayez5ds8LEL0QsJgN7NFKRnxPgcQK+U&#10;FnLjxd5KlybUKA1PSAl6HYCuS7dKSZE+KwUyEdNSZJrKiUXQ3uaTrVe82UUeei3OLfDntPCIk+Xa&#10;YdEL1IYnTvZRP4GyWkQPXqWZ8JZNRIoiyKKaP9LmrudBFi4oNYSL6PBysOLT4UskumvpNSWOWxz4&#10;6eeP068/p9/fSfUu6zMEaDDtLmBiGt/7Ebfm3g/ozLRHFW3+IiGCcVT3eFFXjokIdF4tq3pRLSgR&#10;GKvrq+vFcpFx2MPzECF9kN6SbLQ04viKqvzwEdKUep+Sqzl/q40pIzTuPwdiZg/LvU89ZiuN2/FM&#10;aOu7I/IZcPItdbjolOxD1LseyxZ25SmKXvo7L0ie6r/3UuDhp1j/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VwaYbaAAAACQEAAA8AAAAAAAAAAQAgAAAAIgAAAGRycy9kb3ducmV2LnhtbFBLAQIU&#10;ABQAAAAIAIdO4kAQSQouuAEAAFwDAAAOAAAAAAAAAAEAIAAAACkBAABkcnMvZTJvRG9jLnhtbFBL&#10;BQYAAAAABgAGAFkBAABT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sz w:val="24"/>
                        </w:rPr>
                        <w:drawing>
                          <wp:inline distT="0" distB="0" distL="114300" distR="114300">
                            <wp:extent cx="3429000" cy="2583180"/>
                            <wp:effectExtent l="0" t="0" r="0" b="7620"/>
                            <wp:docPr id="6" name="图片 1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1" descr="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29000" cy="2583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ab/>
      </w:r>
    </w:p>
    <w:p>
      <w:pPr>
        <w:spacing w:line="460" w:lineRule="exact"/>
        <w:rPr>
          <w:rFonts w:hint="eastAsia" w:ascii="宋体" w:hAnsi="宋体"/>
          <w:sz w:val="24"/>
        </w:rPr>
      </w:pPr>
    </w:p>
    <w:p>
      <w:pPr>
        <w:spacing w:line="460" w:lineRule="exact"/>
        <w:rPr>
          <w:rFonts w:hint="eastAsia" w:ascii="宋体" w:hAnsi="宋体"/>
          <w:sz w:val="24"/>
        </w:rPr>
      </w:pPr>
    </w:p>
    <w:p>
      <w:pPr>
        <w:spacing w:line="460" w:lineRule="exact"/>
        <w:rPr>
          <w:rFonts w:hint="eastAsia" w:ascii="宋体" w:hAnsi="宋体"/>
          <w:sz w:val="24"/>
        </w:rPr>
      </w:pPr>
    </w:p>
    <w:p>
      <w:pPr>
        <w:spacing w:line="460" w:lineRule="exact"/>
        <w:rPr>
          <w:rFonts w:hint="eastAsia" w:ascii="宋体" w:hAnsi="宋体"/>
          <w:sz w:val="24"/>
        </w:rPr>
      </w:pPr>
    </w:p>
    <w:p>
      <w:pPr>
        <w:spacing w:line="460" w:lineRule="exact"/>
        <w:rPr>
          <w:rFonts w:hint="eastAsia" w:ascii="宋体" w:hAnsi="宋体"/>
          <w:sz w:val="24"/>
        </w:rPr>
      </w:pPr>
    </w:p>
    <w:p>
      <w:pPr>
        <w:jc w:val="center"/>
        <w:rPr>
          <w:sz w:val="28"/>
          <w:szCs w:val="28"/>
        </w:rPr>
      </w:pPr>
      <w:r>
        <w:rPr>
          <w:rFonts w:ascii="宋体" w:hAnsi="宋体"/>
        </w:rPr>
        <w:br w:type="page"/>
      </w:r>
      <w:r>
        <w:rPr>
          <w:rFonts w:hint="eastAsia"/>
          <w:sz w:val="28"/>
          <w:szCs w:val="28"/>
        </w:rPr>
        <w:t>七年级地理期中考答案卡</w:t>
      </w:r>
      <w:r>
        <w:rPr>
          <w:sz w:val="28"/>
          <w:szCs w:val="28"/>
        </w:rPr>
        <w:t xml:space="preserve"> </w:t>
      </w:r>
    </w:p>
    <w:p>
      <w:pPr>
        <w:rPr>
          <w:szCs w:val="20"/>
        </w:rPr>
      </w:pPr>
    </w:p>
    <w:p/>
    <w:p>
      <w:r>
        <w:rPr>
          <w:rFonts w:hint="eastAsia"/>
        </w:rPr>
        <w:t>一．选择题（每题</w:t>
      </w:r>
      <w:r>
        <w:t>2</w:t>
      </w:r>
      <w:r>
        <w:rPr>
          <w:rFonts w:hint="eastAsia"/>
        </w:rPr>
        <w:t>分，共</w:t>
      </w:r>
      <w:r>
        <w:t>40</w:t>
      </w:r>
      <w:r>
        <w:rPr>
          <w:rFonts w:hint="eastAsia"/>
        </w:rPr>
        <w:t>分）</w:t>
      </w:r>
    </w:p>
    <w:tbl>
      <w:tblPr>
        <w:tblStyle w:val="4"/>
        <w:tblpPr w:leftFromText="180" w:rightFromText="180" w:vertAnchor="text" w:horzAnchor="page" w:tblpX="1736" w:tblpY="1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12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4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7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8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9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12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答案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C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B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D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B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B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D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12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11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12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13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14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15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16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17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18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19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12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答案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C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D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C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C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D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B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C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B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A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D</w:t>
            </w:r>
          </w:p>
        </w:tc>
      </w:tr>
    </w:tbl>
    <w:p>
      <w:pPr>
        <w:rPr>
          <w:szCs w:val="20"/>
        </w:rPr>
      </w:pPr>
    </w:p>
    <w:p>
      <w:pPr>
        <w:numPr>
          <w:ilvl w:val="0"/>
          <w:numId w:val="4"/>
        </w:numPr>
      </w:pPr>
      <w:r>
        <w:rPr>
          <w:rFonts w:hint="eastAsia"/>
        </w:rPr>
        <w:t>综合题（每个空格</w:t>
      </w:r>
      <w:r>
        <w:t>2</w:t>
      </w:r>
      <w:r>
        <w:rPr>
          <w:rFonts w:hint="eastAsia"/>
        </w:rPr>
        <w:t>分，共</w:t>
      </w:r>
      <w:r>
        <w:t>60</w:t>
      </w:r>
      <w:r>
        <w:rPr>
          <w:rFonts w:hint="eastAsia"/>
        </w:rPr>
        <w:t>分）</w:t>
      </w:r>
    </w:p>
    <w:p>
      <w:pPr>
        <w:numPr>
          <w:ilvl w:val="0"/>
          <w:numId w:val="5"/>
        </w:num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A(2) </w:t>
      </w:r>
      <w:r>
        <w:rPr>
          <w:rFonts w:hint="eastAsia"/>
        </w:rPr>
        <w:t>陡崖</w:t>
      </w:r>
      <w:r>
        <w:t>(3)470</w:t>
      </w:r>
      <w:r>
        <w:rPr>
          <w:rFonts w:hint="eastAsia"/>
        </w:rPr>
        <w:t>米</w:t>
      </w:r>
      <w:r>
        <w:t xml:space="preserve">   65</w:t>
      </w:r>
      <w:r>
        <w:rPr>
          <w:rFonts w:hint="eastAsia"/>
        </w:rPr>
        <w:t>米</w:t>
      </w:r>
      <w:r>
        <w:t xml:space="preserve">(4) </w:t>
      </w:r>
      <w:r>
        <w:rPr>
          <w:rFonts w:hint="eastAsia"/>
        </w:rPr>
        <w:t>缓</w:t>
      </w:r>
      <w:r>
        <w:t xml:space="preserve">   </w:t>
      </w:r>
      <w:r>
        <w:rPr>
          <w:rFonts w:hint="eastAsia"/>
        </w:rPr>
        <w:t>陡</w:t>
      </w:r>
      <w:r>
        <w:t xml:space="preserve">   </w:t>
      </w:r>
    </w:p>
    <w:p>
      <w:pPr>
        <w:numPr>
          <w:ilvl w:val="0"/>
          <w:numId w:val="5"/>
        </w:numPr>
      </w:pPr>
      <w:r>
        <w:t>(1)</w:t>
      </w:r>
      <w:r>
        <w:rPr>
          <w:rFonts w:hint="eastAsia"/>
        </w:rPr>
        <w:t>自西北向东南</w:t>
      </w:r>
      <w:r>
        <w:t xml:space="preserve">  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）自东北向西南</w:t>
      </w:r>
      <w:r>
        <w:t xml:space="preserve">   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）东北</w:t>
      </w:r>
      <w:r>
        <w:t xml:space="preserve">       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t>1</w:t>
      </w:r>
      <w:r>
        <w:rPr>
          <w:rFonts w:hint="eastAsia"/>
        </w:rPr>
        <w:t>千米，</w:t>
      </w:r>
      <w:r>
        <w:t>0.6</w:t>
      </w:r>
      <w:r>
        <w:rPr>
          <w:rFonts w:hint="eastAsia"/>
        </w:rPr>
        <w:t>千米</w:t>
      </w:r>
    </w:p>
    <w:p>
      <w:r>
        <w:t>23.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(40°N,40°W)  (0°,20°E</w:t>
      </w:r>
      <w:r>
        <w:rPr>
          <w:rFonts w:hint="eastAsia"/>
        </w:rPr>
        <w:t>）</w:t>
      </w:r>
      <w:r>
        <w:t xml:space="preserve">(2) </w:t>
      </w:r>
      <w:r>
        <w:rPr>
          <w:rFonts w:hint="eastAsia"/>
        </w:rPr>
        <w:t>正北，正南，东南（</w:t>
      </w:r>
      <w:r>
        <w:t>3</w:t>
      </w:r>
      <w:r>
        <w:rPr>
          <w:rFonts w:hint="eastAsia"/>
        </w:rPr>
        <w:t>）短</w:t>
      </w:r>
      <w:r>
        <w:t xml:space="preserve">   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）南极点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24.（1）七大洲:A:亚洲   B: 欧洲     D：北美洲      F：大洋洲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（2）四大洋：1：太平洋  2：大西洋  3:印度洋   4：北冰洋</w:t>
      </w:r>
    </w:p>
    <w:p>
      <w:pPr>
        <w:rPr>
          <w:rFonts w:hint="eastAsia"/>
          <w:szCs w:val="20"/>
        </w:rPr>
      </w:pPr>
      <w:r>
        <w:rPr>
          <w:rFonts w:hint="eastAsia" w:ascii="宋体" w:hAnsi="宋体"/>
          <w:szCs w:val="21"/>
        </w:rPr>
        <w:t>（3）E和C</w:t>
      </w:r>
    </w:p>
    <w:p>
      <w:pPr>
        <w:rPr>
          <w:rFonts w:ascii="宋体" w:hAnsi="宋体"/>
        </w:rPr>
      </w:pPr>
    </w:p>
    <w:sectPr>
      <w:pgSz w:w="20639" w:h="14572" w:orient="landscape"/>
      <w:pgMar w:top="1418" w:right="1418" w:bottom="1418" w:left="1418" w:header="851" w:footer="992" w:gutter="0"/>
      <w:cols w:space="1339" w:num="2" w:sep="1"/>
      <w:docGrid w:type="lines" w:linePitch="312" w:charSpace="-3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3000509000000000000"/>
    <w:charset w:val="86"/>
    <w:family w:val="script"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21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0000000A"/>
    <w:multiLevelType w:val="singleLevel"/>
    <w:tmpl w:val="0000000A"/>
    <w:lvl w:ilvl="0" w:tentative="0">
      <w:start w:val="2"/>
      <w:numFmt w:val="chineseCounting"/>
      <w:suff w:val="nothing"/>
      <w:lvlText w:val="%1．"/>
      <w:lvlJc w:val="left"/>
      <w:pPr>
        <w:ind w:left="0" w:firstLine="0"/>
      </w:pPr>
    </w:lvl>
  </w:abstractNum>
  <w:abstractNum w:abstractNumId="2">
    <w:nsid w:val="00000018"/>
    <w:multiLevelType w:val="singleLevel"/>
    <w:tmpl w:val="00000018"/>
    <w:lvl w:ilvl="0" w:tentative="0">
      <w:start w:val="1"/>
      <w:numFmt w:val="upperLetter"/>
      <w:suff w:val="nothing"/>
      <w:lvlText w:val="%1."/>
      <w:lvlJc w:val="left"/>
    </w:lvl>
  </w:abstractNum>
  <w:abstractNum w:abstractNumId="3">
    <w:nsid w:val="0000001F"/>
    <w:multiLevelType w:val="singleLevel"/>
    <w:tmpl w:val="0000001F"/>
    <w:lvl w:ilvl="0" w:tentative="0">
      <w:start w:val="1"/>
      <w:numFmt w:val="upperLetter"/>
      <w:suff w:val="nothing"/>
      <w:lvlText w:val="%1."/>
      <w:lvlJc w:val="left"/>
    </w:lvl>
  </w:abstractNum>
  <w:abstractNum w:abstractNumId="4">
    <w:nsid w:val="19BC7951"/>
    <w:multiLevelType w:val="multilevel"/>
    <w:tmpl w:val="19BC7951"/>
    <w:lvl w:ilvl="0" w:tentative="0">
      <w:start w:val="1"/>
      <w:numFmt w:val="japaneseCounting"/>
      <w:lvlText w:val="%1．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2"/>
    </w:lvlOverride>
  </w:num>
  <w:num w:numId="5">
    <w:abstractNumId w:val="0"/>
    <w:lvlOverride w:ilvl="0">
      <w:startOverride w:val="2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9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ED"/>
    <w:rsid w:val="0002436D"/>
    <w:rsid w:val="000338FE"/>
    <w:rsid w:val="000704A5"/>
    <w:rsid w:val="000900C2"/>
    <w:rsid w:val="00135A84"/>
    <w:rsid w:val="00166438"/>
    <w:rsid w:val="00176193"/>
    <w:rsid w:val="001969E1"/>
    <w:rsid w:val="001C7B12"/>
    <w:rsid w:val="001E2795"/>
    <w:rsid w:val="001F1AC0"/>
    <w:rsid w:val="00200385"/>
    <w:rsid w:val="00222C7E"/>
    <w:rsid w:val="002245D0"/>
    <w:rsid w:val="00265B8B"/>
    <w:rsid w:val="002775C8"/>
    <w:rsid w:val="002906E0"/>
    <w:rsid w:val="002B7906"/>
    <w:rsid w:val="002E0A4D"/>
    <w:rsid w:val="002F3FB3"/>
    <w:rsid w:val="003337AC"/>
    <w:rsid w:val="0040756F"/>
    <w:rsid w:val="004103CB"/>
    <w:rsid w:val="00414C3A"/>
    <w:rsid w:val="00463F3D"/>
    <w:rsid w:val="00474963"/>
    <w:rsid w:val="004B5C83"/>
    <w:rsid w:val="004E4FBF"/>
    <w:rsid w:val="00523768"/>
    <w:rsid w:val="00550238"/>
    <w:rsid w:val="00596212"/>
    <w:rsid w:val="005F4763"/>
    <w:rsid w:val="00664AFE"/>
    <w:rsid w:val="0068540D"/>
    <w:rsid w:val="006B4326"/>
    <w:rsid w:val="00707CB6"/>
    <w:rsid w:val="00780EB6"/>
    <w:rsid w:val="007F2679"/>
    <w:rsid w:val="00814260"/>
    <w:rsid w:val="00823026"/>
    <w:rsid w:val="00834238"/>
    <w:rsid w:val="008502EC"/>
    <w:rsid w:val="00890AED"/>
    <w:rsid w:val="008B5E4D"/>
    <w:rsid w:val="00920865"/>
    <w:rsid w:val="00942BFA"/>
    <w:rsid w:val="00954C95"/>
    <w:rsid w:val="00955811"/>
    <w:rsid w:val="00963284"/>
    <w:rsid w:val="00972DBB"/>
    <w:rsid w:val="009A1C5A"/>
    <w:rsid w:val="009A47F6"/>
    <w:rsid w:val="009C1345"/>
    <w:rsid w:val="009D2DAD"/>
    <w:rsid w:val="00A4278F"/>
    <w:rsid w:val="00A4612A"/>
    <w:rsid w:val="00A54B16"/>
    <w:rsid w:val="00A55D0D"/>
    <w:rsid w:val="00AC7453"/>
    <w:rsid w:val="00AD4212"/>
    <w:rsid w:val="00B120DB"/>
    <w:rsid w:val="00BE7FF4"/>
    <w:rsid w:val="00C42F32"/>
    <w:rsid w:val="00C4642F"/>
    <w:rsid w:val="00C574A4"/>
    <w:rsid w:val="00C97F9F"/>
    <w:rsid w:val="00CB14D4"/>
    <w:rsid w:val="00CE33F3"/>
    <w:rsid w:val="00D20E2D"/>
    <w:rsid w:val="00D62482"/>
    <w:rsid w:val="00D877CE"/>
    <w:rsid w:val="00DB7D22"/>
    <w:rsid w:val="00E4211A"/>
    <w:rsid w:val="00E616C0"/>
    <w:rsid w:val="00E845DB"/>
    <w:rsid w:val="00E9713B"/>
    <w:rsid w:val="00EA6D87"/>
    <w:rsid w:val="00EF7E99"/>
    <w:rsid w:val="00F065D1"/>
    <w:rsid w:val="00F50849"/>
    <w:rsid w:val="00FC1BAF"/>
    <w:rsid w:val="00FD0801"/>
    <w:rsid w:val="39C12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孔隆教育</Company>
  <Pages>3</Pages>
  <Words>1668</Words>
  <Characters>2015</Characters>
  <Lines>20</Lines>
  <Paragraphs>5</Paragraphs>
  <TotalTime>0</TotalTime>
  <ScaleCrop>false</ScaleCrop>
  <LinksUpToDate>false</LinksUpToDate>
  <CharactersWithSpaces>2680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2011-12-17T02:38:00Z</dcterms:created>
  <dc:creator>http://mykonglong.taobao.com</dc:creator>
  <cp:lastModifiedBy>罗</cp:lastModifiedBy>
  <cp:lastPrinted>2011-10-26T01:37:00Z</cp:lastPrinted>
  <dcterms:modified xsi:type="dcterms:W3CDTF">2023-03-16T02:43:58Z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E317824D1767468980C77F4C7DA2ED48</vt:lpwstr>
  </property>
</Properties>
</file>