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rPr>
      </w:pPr>
      <w:r>
        <w:rPr>
          <w:rFonts w:hint="eastAsia" w:ascii="宋体" w:hAnsi="宋体" w:cs="宋体"/>
        </w:rPr>
        <w:drawing>
          <wp:anchor distT="0" distB="0" distL="114300" distR="114300" simplePos="0" relativeHeight="251659264" behindDoc="0" locked="0" layoutInCell="1" allowOverlap="1">
            <wp:simplePos x="0" y="0"/>
            <wp:positionH relativeFrom="page">
              <wp:posOffset>12115800</wp:posOffset>
            </wp:positionH>
            <wp:positionV relativeFrom="topMargin">
              <wp:posOffset>11188700</wp:posOffset>
            </wp:positionV>
            <wp:extent cx="444500" cy="355600"/>
            <wp:effectExtent l="0" t="0" r="12700" b="6350"/>
            <wp:wrapNone/>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pic:cNvPicPr>
                      <a:picLocks noChangeAspect="1"/>
                    </pic:cNvPicPr>
                  </pic:nvPicPr>
                  <pic:blipFill>
                    <a:blip r:embed="rId5"/>
                    <a:stretch>
                      <a:fillRect/>
                    </a:stretch>
                  </pic:blipFill>
                  <pic:spPr>
                    <a:xfrm>
                      <a:off x="0" y="0"/>
                      <a:ext cx="444500" cy="355600"/>
                    </a:xfrm>
                    <a:prstGeom prst="rect">
                      <a:avLst/>
                    </a:prstGeom>
                  </pic:spPr>
                </pic:pic>
              </a:graphicData>
            </a:graphic>
          </wp:anchor>
        </w:drawing>
      </w:r>
      <w:r>
        <w:rPr>
          <w:rFonts w:hint="eastAsia" w:ascii="宋体" w:hAnsi="宋体" w:cs="宋体"/>
        </w:rPr>
        <w:t>姓名_______________</w:t>
      </w:r>
      <w:r>
        <w:rPr>
          <w:rFonts w:hint="eastAsia" w:ascii="宋体" w:hAnsi="宋体" w:cs="宋体"/>
        </w:rPr>
        <w:tab/>
      </w:r>
      <w:r>
        <w:rPr>
          <w:rFonts w:hint="eastAsia" w:ascii="宋体" w:hAnsi="宋体" w:cs="宋体"/>
        </w:rPr>
        <w:tab/>
      </w:r>
      <w:r>
        <w:rPr>
          <w:rFonts w:hint="eastAsia" w:ascii="宋体" w:hAnsi="宋体" w:cs="宋体"/>
        </w:rPr>
        <w:t>准考证号_______________</w:t>
      </w:r>
    </w:p>
    <w:p>
      <w:pPr>
        <w:spacing w:line="360" w:lineRule="auto"/>
        <w:jc w:val="center"/>
        <w:rPr>
          <w:rFonts w:ascii="宋体" w:hAnsi="宋体" w:cs="宋体"/>
        </w:rPr>
      </w:pPr>
      <w:r>
        <w:rPr>
          <w:rFonts w:hint="eastAsia" w:ascii="宋体" w:hAnsi="宋体" w:cs="宋体"/>
        </w:rPr>
        <w:t>九年级阶段二质量评估试题</w:t>
      </w:r>
    </w:p>
    <w:p>
      <w:pPr>
        <w:spacing w:line="360" w:lineRule="auto"/>
        <w:jc w:val="center"/>
        <w:rPr>
          <w:rFonts w:ascii="宋体" w:hAnsi="宋体" w:cs="宋体"/>
        </w:rPr>
      </w:pPr>
      <w:r>
        <w:rPr>
          <w:rFonts w:hint="eastAsia" w:ascii="宋体" w:hAnsi="宋体" w:cs="宋体"/>
        </w:rPr>
        <w:t>道德与法治</w:t>
      </w:r>
    </w:p>
    <w:p>
      <w:pPr>
        <w:spacing w:line="360" w:lineRule="auto"/>
        <w:rPr>
          <w:rFonts w:ascii="宋体" w:hAnsi="宋体" w:cs="宋体"/>
        </w:rPr>
      </w:pPr>
      <w:r>
        <w:rPr>
          <w:rFonts w:hint="eastAsia" w:ascii="宋体" w:hAnsi="宋体" w:cs="宋体"/>
        </w:rPr>
        <w:t>注意事项：</w:t>
      </w:r>
    </w:p>
    <w:p>
      <w:pPr>
        <w:spacing w:line="360" w:lineRule="auto"/>
        <w:rPr>
          <w:rFonts w:ascii="宋体" w:hAnsi="宋体" w:cs="宋体"/>
        </w:rPr>
      </w:pPr>
      <w:r>
        <w:rPr>
          <w:rFonts w:hint="eastAsia" w:ascii="宋体" w:hAnsi="宋体" w:cs="宋体"/>
        </w:rPr>
        <w:t>1.文科综合由历史和道德与法治两部分组成，满分150分。其中道德与法治部分分第Ⅰ卷和第Ⅱ卷两部分，共6页，满分75分。采用开卷考试形式。</w:t>
      </w:r>
    </w:p>
    <w:p>
      <w:pPr>
        <w:spacing w:line="360" w:lineRule="auto"/>
        <w:rPr>
          <w:rFonts w:ascii="宋体" w:hAnsi="宋体" w:cs="宋体"/>
        </w:rPr>
      </w:pPr>
      <w:r>
        <w:rPr>
          <w:rFonts w:hint="eastAsia" w:ascii="宋体" w:hAnsi="宋体" w:cs="宋体"/>
        </w:rPr>
        <w:t>2.答卷前，考生务必将自己的姓名、准考证号填写在本试卷相应的位置。</w:t>
      </w:r>
    </w:p>
    <w:p>
      <w:pPr>
        <w:spacing w:line="360" w:lineRule="auto"/>
        <w:rPr>
          <w:rFonts w:ascii="宋体" w:hAnsi="宋体" w:cs="宋体"/>
        </w:rPr>
      </w:pPr>
      <w:r>
        <w:rPr>
          <w:rFonts w:hint="eastAsia" w:ascii="宋体" w:hAnsi="宋体" w:cs="宋体"/>
        </w:rPr>
        <w:t>3.考试结束后，将本试卷交回。</w:t>
      </w:r>
    </w:p>
    <w:p>
      <w:pPr>
        <w:spacing w:line="360" w:lineRule="auto"/>
        <w:jc w:val="center"/>
        <w:rPr>
          <w:rFonts w:ascii="宋体" w:hAnsi="宋体" w:cs="宋体"/>
        </w:rPr>
      </w:pPr>
      <w:r>
        <w:rPr>
          <w:rFonts w:hint="eastAsia" w:ascii="宋体" w:hAnsi="宋体" w:cs="宋体"/>
        </w:rPr>
        <w:t>第Ⅰ卷</w:t>
      </w:r>
      <w:r>
        <w:rPr>
          <w:rFonts w:hint="eastAsia" w:ascii="宋体" w:hAnsi="宋体" w:cs="宋体"/>
        </w:rPr>
        <w:tab/>
      </w:r>
      <w:r>
        <w:rPr>
          <w:rFonts w:hint="eastAsia" w:ascii="宋体" w:hAnsi="宋体" w:cs="宋体"/>
        </w:rPr>
        <w:t>选择题（共36分）</w:t>
      </w:r>
    </w:p>
    <w:p>
      <w:pPr>
        <w:spacing w:line="360" w:lineRule="auto"/>
        <w:rPr>
          <w:rFonts w:ascii="宋体" w:hAnsi="宋体" w:cs="宋体"/>
        </w:rPr>
      </w:pPr>
      <w:r>
        <w:rPr>
          <w:rFonts w:hint="eastAsia" w:ascii="宋体" w:hAnsi="宋体" w:cs="宋体"/>
        </w:rPr>
        <w:t>一、选择题（在每小题的四个选项中，只有一项最符合题意。每小题3分，共36分）</w:t>
      </w:r>
    </w:p>
    <w:p>
      <w:pPr>
        <w:spacing w:line="360" w:lineRule="auto"/>
        <w:rPr>
          <w:rFonts w:ascii="宋体" w:hAnsi="宋体" w:cs="宋体"/>
        </w:rPr>
      </w:pPr>
      <w:r>
        <w:rPr>
          <w:rFonts w:hint="eastAsia" w:ascii="宋体" w:hAnsi="宋体" w:cs="宋体"/>
        </w:rPr>
        <w:t>1.改革开放40周年之际，全国上下都在“话改革”“聊开放”。下面是几位老者在聊天时的记录，其中表述正确的是（　　）</w:t>
      </w:r>
    </w:p>
    <w:p>
      <w:pPr>
        <w:spacing w:line="360" w:lineRule="auto"/>
        <w:rPr>
          <w:rFonts w:ascii="宋体" w:hAnsi="宋体" w:cs="宋体"/>
        </w:rPr>
      </w:pPr>
      <w:r>
        <w:rPr>
          <w:rFonts w:hint="eastAsia" w:ascii="宋体" w:hAnsi="宋体" w:cs="宋体"/>
        </w:rPr>
        <w:t>甲：改革开放好啊，使饱经苦难的中华民族终于站起来了</w:t>
      </w:r>
    </w:p>
    <w:p>
      <w:pPr>
        <w:spacing w:line="360" w:lineRule="auto"/>
        <w:rPr>
          <w:rFonts w:ascii="宋体" w:hAnsi="宋体" w:cs="宋体"/>
        </w:rPr>
      </w:pPr>
      <w:r>
        <w:rPr>
          <w:rFonts w:hint="eastAsia" w:ascii="宋体" w:hAnsi="宋体" w:cs="宋体"/>
        </w:rPr>
        <w:t>乙：党的十三大开启了改革开放的历史征程，把我国带入了现代化建设的新时期</w:t>
      </w:r>
    </w:p>
    <w:p>
      <w:pPr>
        <w:spacing w:line="360" w:lineRule="auto"/>
        <w:rPr>
          <w:rFonts w:ascii="宋体" w:hAnsi="宋体" w:cs="宋体"/>
        </w:rPr>
      </w:pPr>
      <w:r>
        <w:rPr>
          <w:rFonts w:hint="eastAsia" w:ascii="宋体" w:hAnsi="宋体" w:cs="宋体"/>
        </w:rPr>
        <w:t>丙：只有改革开放，才能发展中国、发展社会主义、发展马克思主义</w:t>
      </w:r>
    </w:p>
    <w:p>
      <w:pPr>
        <w:spacing w:line="360" w:lineRule="auto"/>
        <w:rPr>
          <w:rFonts w:ascii="宋体" w:hAnsi="宋体" w:cs="宋体"/>
        </w:rPr>
      </w:pPr>
      <w:r>
        <w:rPr>
          <w:rFonts w:hint="eastAsia" w:ascii="宋体" w:hAnsi="宋体" w:cs="宋体"/>
        </w:rPr>
        <w:t>丁：40年来，我国已经形成了全方位、多层次、立体化的中国特色大国外交新格局</w:t>
      </w:r>
    </w:p>
    <w:p>
      <w:pPr>
        <w:spacing w:line="360" w:lineRule="auto"/>
        <w:rPr>
          <w:rFonts w:ascii="宋体" w:hAnsi="宋体" w:cs="宋体"/>
        </w:rPr>
      </w:pPr>
      <w:r>
        <w:rPr>
          <w:rFonts w:hint="eastAsia" w:ascii="宋体" w:hAnsi="宋体" w:cs="宋体"/>
        </w:rPr>
        <w:t>A.甲、乙</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B.乙、丙</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C.甲、丁</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D.丙、丁</w:t>
      </w:r>
    </w:p>
    <w:p>
      <w:pPr>
        <w:spacing w:line="360" w:lineRule="auto"/>
        <w:rPr>
          <w:rFonts w:ascii="宋体" w:hAnsi="宋体" w:cs="宋体"/>
        </w:rPr>
      </w:pPr>
      <w:r>
        <w:rPr>
          <w:rFonts w:hint="eastAsia" w:ascii="宋体" w:hAnsi="宋体" w:cs="宋体"/>
        </w:rPr>
        <w:t>2.“中国的发展吸引着世界的目光，我国的国际地位不断上升。”下列图片能直接反映这一主题的是（　　）</w:t>
      </w:r>
    </w:p>
    <w:p>
      <w:pPr>
        <w:spacing w:line="360" w:lineRule="auto"/>
        <w:jc w:val="center"/>
        <w:rPr>
          <w:rFonts w:ascii="宋体" w:hAnsi="宋体" w:cs="宋体"/>
        </w:rPr>
      </w:pPr>
      <w:r>
        <w:drawing>
          <wp:inline distT="0" distB="0" distL="114300" distR="114300">
            <wp:extent cx="1314450" cy="800100"/>
            <wp:effectExtent l="0" t="0" r="0" b="0"/>
            <wp:docPr id="5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 name="图片 1"/>
                    <pic:cNvPicPr>
                      <a:picLocks noChangeAspect="1"/>
                    </pic:cNvPicPr>
                  </pic:nvPicPr>
                  <pic:blipFill>
                    <a:blip r:embed="rId6"/>
                    <a:stretch>
                      <a:fillRect/>
                    </a:stretch>
                  </pic:blipFill>
                  <pic:spPr>
                    <a:xfrm>
                      <a:off x="0" y="0"/>
                      <a:ext cx="1314450" cy="800100"/>
                    </a:xfrm>
                    <a:prstGeom prst="rect">
                      <a:avLst/>
                    </a:prstGeom>
                    <a:noFill/>
                    <a:ln>
                      <a:noFill/>
                    </a:ln>
                  </pic:spPr>
                </pic:pic>
              </a:graphicData>
            </a:graphic>
          </wp:inline>
        </w:drawing>
      </w:r>
      <w:r>
        <w:rPr>
          <w:rFonts w:hint="eastAsia"/>
        </w:rPr>
        <w:tab/>
      </w:r>
      <w:r>
        <w:drawing>
          <wp:inline distT="0" distB="0" distL="114300" distR="114300">
            <wp:extent cx="1314450" cy="790575"/>
            <wp:effectExtent l="0" t="0" r="0" b="9525"/>
            <wp:docPr id="59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图片 2"/>
                    <pic:cNvPicPr>
                      <a:picLocks noChangeAspect="1"/>
                    </pic:cNvPicPr>
                  </pic:nvPicPr>
                  <pic:blipFill>
                    <a:blip r:embed="rId7"/>
                    <a:stretch>
                      <a:fillRect/>
                    </a:stretch>
                  </pic:blipFill>
                  <pic:spPr>
                    <a:xfrm>
                      <a:off x="0" y="0"/>
                      <a:ext cx="1314450" cy="790575"/>
                    </a:xfrm>
                    <a:prstGeom prst="rect">
                      <a:avLst/>
                    </a:prstGeom>
                    <a:noFill/>
                    <a:ln>
                      <a:noFill/>
                    </a:ln>
                  </pic:spPr>
                </pic:pic>
              </a:graphicData>
            </a:graphic>
          </wp:inline>
        </w:drawing>
      </w:r>
      <w:r>
        <w:rPr>
          <w:rFonts w:hint="eastAsia"/>
        </w:rPr>
        <w:tab/>
      </w:r>
      <w:r>
        <w:drawing>
          <wp:inline distT="0" distB="0" distL="114300" distR="114300">
            <wp:extent cx="1133475" cy="800100"/>
            <wp:effectExtent l="0" t="0" r="9525" b="0"/>
            <wp:docPr id="59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 name="图片 3"/>
                    <pic:cNvPicPr>
                      <a:picLocks noChangeAspect="1"/>
                    </pic:cNvPicPr>
                  </pic:nvPicPr>
                  <pic:blipFill>
                    <a:blip r:embed="rId8"/>
                    <a:stretch>
                      <a:fillRect/>
                    </a:stretch>
                  </pic:blipFill>
                  <pic:spPr>
                    <a:xfrm>
                      <a:off x="0" y="0"/>
                      <a:ext cx="1133475" cy="800100"/>
                    </a:xfrm>
                    <a:prstGeom prst="rect">
                      <a:avLst/>
                    </a:prstGeom>
                    <a:noFill/>
                    <a:ln>
                      <a:noFill/>
                    </a:ln>
                  </pic:spPr>
                </pic:pic>
              </a:graphicData>
            </a:graphic>
          </wp:inline>
        </w:drawing>
      </w:r>
      <w:r>
        <w:rPr>
          <w:rFonts w:hint="eastAsia"/>
        </w:rPr>
        <w:tab/>
      </w:r>
      <w:r>
        <w:drawing>
          <wp:inline distT="0" distB="0" distL="114300" distR="114300">
            <wp:extent cx="1333500" cy="790575"/>
            <wp:effectExtent l="0" t="0" r="0" b="9525"/>
            <wp:docPr id="60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图片 4"/>
                    <pic:cNvPicPr>
                      <a:picLocks noChangeAspect="1"/>
                    </pic:cNvPicPr>
                  </pic:nvPicPr>
                  <pic:blipFill>
                    <a:blip r:embed="rId9"/>
                    <a:stretch>
                      <a:fillRect/>
                    </a:stretch>
                  </pic:blipFill>
                  <pic:spPr>
                    <a:xfrm>
                      <a:off x="0" y="0"/>
                      <a:ext cx="1333500" cy="790575"/>
                    </a:xfrm>
                    <a:prstGeom prst="rect">
                      <a:avLst/>
                    </a:prstGeom>
                    <a:noFill/>
                    <a:ln>
                      <a:noFill/>
                    </a:ln>
                  </pic:spPr>
                </pic:pic>
              </a:graphicData>
            </a:graphic>
          </wp:inline>
        </w:drawing>
      </w:r>
    </w:p>
    <w:p>
      <w:pPr>
        <w:spacing w:line="360" w:lineRule="auto"/>
        <w:jc w:val="center"/>
        <w:rPr>
          <w:rFonts w:ascii="宋体" w:hAnsi="宋体" w:cs="宋体"/>
        </w:rPr>
      </w:pPr>
      <w:r>
        <w:rPr>
          <w:rFonts w:hint="eastAsia" w:ascii="宋体" w:hAnsi="宋体" w:cs="宋体"/>
        </w:rPr>
        <w:t>①</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②</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③</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④</w:t>
      </w:r>
    </w:p>
    <w:p>
      <w:pPr>
        <w:spacing w:line="360" w:lineRule="auto"/>
        <w:rPr>
          <w:rFonts w:ascii="宋体" w:hAnsi="宋体" w:cs="宋体"/>
        </w:rPr>
      </w:pPr>
      <w:r>
        <w:rPr>
          <w:rFonts w:hint="eastAsia" w:ascii="宋体" w:hAnsi="宋体" w:cs="宋体"/>
        </w:rPr>
        <w:t>A.①④</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B.②③</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C.①③</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D.②④</w:t>
      </w:r>
    </w:p>
    <w:p>
      <w:pPr>
        <w:spacing w:line="360" w:lineRule="auto"/>
        <w:rPr>
          <w:rFonts w:ascii="宋体" w:hAnsi="宋体" w:cs="宋体"/>
        </w:rPr>
      </w:pPr>
      <w:r>
        <w:rPr>
          <w:rFonts w:hint="eastAsia" w:ascii="宋体" w:hAnsi="宋体" w:cs="宋体"/>
        </w:rPr>
        <w:t>3.在我国，人民当家作主从来就不是一句口号、一句空话，而是落实在国家政治生活和社会生活之中的。下列图片与该主题不相符合的是（　　）</w:t>
      </w:r>
    </w:p>
    <w:p>
      <w:pPr>
        <w:spacing w:line="360" w:lineRule="auto"/>
        <w:jc w:val="center"/>
      </w:pPr>
      <w:r>
        <w:drawing>
          <wp:inline distT="0" distB="0" distL="114300" distR="114300">
            <wp:extent cx="1266825" cy="847725"/>
            <wp:effectExtent l="0" t="0" r="9525" b="9525"/>
            <wp:docPr id="60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 name="图片 5"/>
                    <pic:cNvPicPr>
                      <a:picLocks noChangeAspect="1"/>
                    </pic:cNvPicPr>
                  </pic:nvPicPr>
                  <pic:blipFill>
                    <a:blip r:embed="rId10"/>
                    <a:stretch>
                      <a:fillRect/>
                    </a:stretch>
                  </pic:blipFill>
                  <pic:spPr>
                    <a:xfrm>
                      <a:off x="0" y="0"/>
                      <a:ext cx="1266825" cy="847725"/>
                    </a:xfrm>
                    <a:prstGeom prst="rect">
                      <a:avLst/>
                    </a:prstGeom>
                    <a:noFill/>
                    <a:ln>
                      <a:noFill/>
                    </a:ln>
                  </pic:spPr>
                </pic:pic>
              </a:graphicData>
            </a:graphic>
          </wp:inline>
        </w:drawing>
      </w:r>
      <w:r>
        <w:drawing>
          <wp:inline distT="0" distB="0" distL="114300" distR="114300">
            <wp:extent cx="1247775" cy="847725"/>
            <wp:effectExtent l="0" t="0" r="9525" b="9525"/>
            <wp:docPr id="60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图片 6"/>
                    <pic:cNvPicPr>
                      <a:picLocks noChangeAspect="1"/>
                    </pic:cNvPicPr>
                  </pic:nvPicPr>
                  <pic:blipFill>
                    <a:blip r:embed="rId11"/>
                    <a:stretch>
                      <a:fillRect/>
                    </a:stretch>
                  </pic:blipFill>
                  <pic:spPr>
                    <a:xfrm>
                      <a:off x="0" y="0"/>
                      <a:ext cx="1247775" cy="847725"/>
                    </a:xfrm>
                    <a:prstGeom prst="rect">
                      <a:avLst/>
                    </a:prstGeom>
                    <a:noFill/>
                    <a:ln>
                      <a:noFill/>
                    </a:ln>
                  </pic:spPr>
                </pic:pic>
              </a:graphicData>
            </a:graphic>
          </wp:inline>
        </w:drawing>
      </w:r>
      <w:r>
        <w:drawing>
          <wp:inline distT="0" distB="0" distL="114300" distR="114300">
            <wp:extent cx="1295400" cy="838200"/>
            <wp:effectExtent l="0" t="0" r="0" b="0"/>
            <wp:docPr id="60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 name="图片 7"/>
                    <pic:cNvPicPr>
                      <a:picLocks noChangeAspect="1"/>
                    </pic:cNvPicPr>
                  </pic:nvPicPr>
                  <pic:blipFill>
                    <a:blip r:embed="rId12"/>
                    <a:stretch>
                      <a:fillRect/>
                    </a:stretch>
                  </pic:blipFill>
                  <pic:spPr>
                    <a:xfrm>
                      <a:off x="0" y="0"/>
                      <a:ext cx="1295400" cy="838200"/>
                    </a:xfrm>
                    <a:prstGeom prst="rect">
                      <a:avLst/>
                    </a:prstGeom>
                    <a:noFill/>
                    <a:ln>
                      <a:noFill/>
                    </a:ln>
                  </pic:spPr>
                </pic:pic>
              </a:graphicData>
            </a:graphic>
          </wp:inline>
        </w:drawing>
      </w:r>
      <w:r>
        <w:drawing>
          <wp:inline distT="0" distB="0" distL="114300" distR="114300">
            <wp:extent cx="904875" cy="828675"/>
            <wp:effectExtent l="0" t="0" r="9525" b="9525"/>
            <wp:docPr id="60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图片 8"/>
                    <pic:cNvPicPr>
                      <a:picLocks noChangeAspect="1"/>
                    </pic:cNvPicPr>
                  </pic:nvPicPr>
                  <pic:blipFill>
                    <a:blip r:embed="rId13"/>
                    <a:stretch>
                      <a:fillRect/>
                    </a:stretch>
                  </pic:blipFill>
                  <pic:spPr>
                    <a:xfrm>
                      <a:off x="0" y="0"/>
                      <a:ext cx="904875" cy="828675"/>
                    </a:xfrm>
                    <a:prstGeom prst="rect">
                      <a:avLst/>
                    </a:prstGeom>
                    <a:noFill/>
                    <a:ln>
                      <a:noFill/>
                    </a:ln>
                  </pic:spPr>
                </pic:pic>
              </a:graphicData>
            </a:graphic>
          </wp:inline>
        </w:drawing>
      </w:r>
    </w:p>
    <w:p>
      <w:pPr>
        <w:spacing w:line="360" w:lineRule="auto"/>
        <w:jc w:val="center"/>
        <w:rPr>
          <w:rFonts w:ascii="宋体" w:hAnsi="宋体" w:cs="宋体"/>
        </w:rPr>
      </w:pPr>
      <w:r>
        <w:rPr>
          <w:rFonts w:hint="eastAsia" w:ascii="宋体" w:hAnsi="宋体" w:cs="宋体"/>
        </w:rPr>
        <w:t>①</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②</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③</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④</w:t>
      </w:r>
    </w:p>
    <w:p>
      <w:pPr>
        <w:spacing w:line="360" w:lineRule="auto"/>
        <w:rPr>
          <w:rFonts w:ascii="宋体" w:hAnsi="宋体" w:cs="宋体"/>
        </w:rPr>
      </w:pPr>
      <w:r>
        <w:rPr>
          <w:rFonts w:hint="eastAsia" w:ascii="宋体" w:hAnsi="宋体" w:cs="宋体"/>
        </w:rPr>
        <w:t>A.①④</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B.①③</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C.②③</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D.②④</w:t>
      </w:r>
    </w:p>
    <w:p>
      <w:pPr>
        <w:spacing w:line="360" w:lineRule="auto"/>
        <w:rPr>
          <w:rFonts w:ascii="宋体" w:hAnsi="宋体" w:cs="宋体"/>
        </w:rPr>
      </w:pPr>
      <w:r>
        <w:rPr>
          <w:rFonts w:hint="eastAsia" w:ascii="宋体" w:hAnsi="宋体" w:cs="宋体"/>
        </w:rPr>
        <w:t>4.下列有关基本概念的表述中，哪一项是正确的？（　　）</w:t>
      </w:r>
    </w:p>
    <w:p>
      <w:pPr>
        <w:spacing w:line="360" w:lineRule="auto"/>
        <w:rPr>
          <w:rFonts w:ascii="宋体" w:hAnsi="宋体" w:cs="宋体"/>
        </w:rPr>
      </w:pPr>
      <w:r>
        <w:rPr>
          <w:rFonts w:hint="eastAsia" w:ascii="宋体" w:hAnsi="宋体" w:cs="宋体"/>
        </w:rPr>
        <w:t>A.1954年第一部宪法的制定，标志着我国进入了社会主义初级阶段</w:t>
      </w:r>
    </w:p>
    <w:p>
      <w:pPr>
        <w:spacing w:line="360" w:lineRule="auto"/>
        <w:rPr>
          <w:rFonts w:ascii="宋体" w:hAnsi="宋体" w:cs="宋体"/>
        </w:rPr>
      </w:pPr>
      <w:r>
        <w:rPr>
          <w:rFonts w:hint="eastAsia" w:ascii="宋体" w:hAnsi="宋体" w:cs="宋体"/>
        </w:rPr>
        <w:t>B.改革开放后，我国逐步确立了公有制为主体、多种所有制经济共同发展的基本经济制度</w:t>
      </w:r>
    </w:p>
    <w:p>
      <w:pPr>
        <w:spacing w:line="360" w:lineRule="auto"/>
        <w:rPr>
          <w:rFonts w:ascii="宋体" w:hAnsi="宋体" w:cs="宋体"/>
        </w:rPr>
      </w:pPr>
      <w:r>
        <w:rPr>
          <w:rFonts w:hint="eastAsia" w:ascii="宋体" w:hAnsi="宋体" w:cs="宋体"/>
        </w:rPr>
        <w:t>C.中国特色社会主义民主的本质是坚持中国共产党的领导</w:t>
      </w:r>
    </w:p>
    <w:p>
      <w:pPr>
        <w:spacing w:line="360" w:lineRule="auto"/>
        <w:rPr>
          <w:rFonts w:ascii="宋体" w:hAnsi="宋体" w:cs="宋体"/>
        </w:rPr>
      </w:pPr>
      <w:r>
        <w:rPr>
          <w:rFonts w:hint="eastAsia" w:ascii="宋体" w:hAnsi="宋体" w:cs="宋体"/>
        </w:rPr>
        <w:t>D.基层群众自治制度是我国的一项基本政治制度，如街道办换届选举就是这一制度的体现</w:t>
      </w:r>
    </w:p>
    <w:p>
      <w:pPr>
        <w:spacing w:line="360" w:lineRule="auto"/>
        <w:rPr>
          <w:rFonts w:ascii="宋体" w:hAnsi="宋体" w:cs="宋体"/>
        </w:rPr>
      </w:pPr>
      <w:r>
        <w:rPr>
          <w:rFonts w:hint="eastAsia" w:ascii="宋体" w:hAnsi="宋体" w:cs="宋体"/>
        </w:rPr>
        <w:t>5.在教材“探究分享”栏目内，小利同学对以下问题进行了思考，你认为可以用“层进思维”来分析说理的一组是（　　）</w:t>
      </w:r>
    </w:p>
    <w:p>
      <w:pPr>
        <w:spacing w:line="360" w:lineRule="auto"/>
        <w:rPr>
          <w:rFonts w:ascii="宋体" w:hAnsi="宋体" w:cs="宋体"/>
        </w:rPr>
      </w:pPr>
      <w:r>
        <w:rPr>
          <w:rFonts w:hint="eastAsia" w:ascii="宋体" w:hAnsi="宋体" w:cs="宋体"/>
        </w:rPr>
        <w:t>A.为什么我们必须走中国特色社会主义道路？</w:t>
      </w:r>
    </w:p>
    <w:p>
      <w:pPr>
        <w:spacing w:line="360" w:lineRule="auto"/>
        <w:rPr>
          <w:rFonts w:ascii="宋体" w:hAnsi="宋体" w:cs="宋体"/>
        </w:rPr>
      </w:pPr>
      <w:r>
        <w:rPr>
          <w:rFonts w:hint="eastAsia" w:ascii="宋体" w:hAnsi="宋体" w:cs="宋体"/>
        </w:rPr>
        <w:t>B.在大灾面前，为什么各族群众都会积极主动参与救灾？</w:t>
      </w:r>
    </w:p>
    <w:p>
      <w:pPr>
        <w:spacing w:line="360" w:lineRule="auto"/>
        <w:rPr>
          <w:rFonts w:ascii="宋体" w:hAnsi="宋体" w:cs="宋体"/>
        </w:rPr>
      </w:pPr>
      <w:r>
        <w:rPr>
          <w:rFonts w:hint="eastAsia" w:ascii="宋体" w:hAnsi="宋体" w:cs="宋体"/>
        </w:rPr>
        <w:t>C.对于社会生活中的“谣言”现象，你怎么看？</w:t>
      </w:r>
    </w:p>
    <w:p>
      <w:pPr>
        <w:spacing w:line="360" w:lineRule="auto"/>
        <w:rPr>
          <w:rFonts w:ascii="宋体" w:hAnsi="宋体" w:cs="宋体"/>
        </w:rPr>
      </w:pPr>
      <w:r>
        <w:rPr>
          <w:rFonts w:hint="eastAsia" w:ascii="宋体" w:hAnsi="宋体" w:cs="宋体"/>
        </w:rPr>
        <w:t>D.有人认为，既然我国是市场经济，政府就不应该干预企业的定价。对此，你的观点呢？</w:t>
      </w:r>
    </w:p>
    <w:p>
      <w:pPr>
        <w:spacing w:line="360" w:lineRule="auto"/>
        <w:rPr>
          <w:rFonts w:ascii="宋体" w:hAnsi="宋体" w:cs="宋体"/>
        </w:rPr>
      </w:pPr>
      <w:r>
        <w:rPr>
          <w:rFonts w:hint="eastAsia" w:ascii="宋体" w:hAnsi="宋体" w:cs="宋体"/>
        </w:rPr>
        <w:t>6.2018年3月，第十三届全国人民代表大会近3000名代表欢聚一堂，不仅听取、审议、表决、通过了李克强总理作的《政府工作报告》，还积极建言献策。据统计，十三届全国人大一次会议共收到议案325件，代表建议7100多件，其中保障和改进民生的就占近50%。这表明了（　　）</w:t>
      </w:r>
    </w:p>
    <w:p>
      <w:pPr>
        <w:spacing w:line="360" w:lineRule="auto"/>
        <w:rPr>
          <w:rFonts w:ascii="宋体" w:hAnsi="宋体" w:cs="宋体"/>
        </w:rPr>
      </w:pPr>
      <w:r>
        <w:rPr>
          <w:rFonts w:hint="eastAsia" w:ascii="宋体" w:hAnsi="宋体" w:cs="宋体"/>
        </w:rPr>
        <w:t>①全国人民代表大会是国家的最高权力机关，一切权力属于全国人大</w:t>
      </w:r>
    </w:p>
    <w:p>
      <w:pPr>
        <w:spacing w:line="360" w:lineRule="auto"/>
        <w:rPr>
          <w:rFonts w:ascii="宋体" w:hAnsi="宋体" w:cs="宋体"/>
        </w:rPr>
      </w:pPr>
      <w:r>
        <w:rPr>
          <w:rFonts w:hint="eastAsia" w:ascii="宋体" w:hAnsi="宋体" w:cs="宋体"/>
        </w:rPr>
        <w:t>②全国人大行使了最高监督权</w:t>
      </w:r>
    </w:p>
    <w:p>
      <w:pPr>
        <w:spacing w:line="360" w:lineRule="auto"/>
        <w:rPr>
          <w:rFonts w:ascii="宋体" w:hAnsi="宋体" w:cs="宋体"/>
        </w:rPr>
      </w:pPr>
      <w:r>
        <w:rPr>
          <w:rFonts w:hint="eastAsia" w:ascii="宋体" w:hAnsi="宋体" w:cs="宋体"/>
        </w:rPr>
        <w:t>③人民参政议政的意识在提升、能力在增强，更加注重人民群众的根本利益</w:t>
      </w:r>
    </w:p>
    <w:p>
      <w:pPr>
        <w:spacing w:line="360" w:lineRule="auto"/>
        <w:rPr>
          <w:rFonts w:ascii="宋体" w:hAnsi="宋体" w:cs="宋体"/>
        </w:rPr>
      </w:pPr>
      <w:r>
        <w:rPr>
          <w:rFonts w:hint="eastAsia" w:ascii="宋体" w:hAnsi="宋体" w:cs="宋体"/>
        </w:rPr>
        <w:t>④实行政治协商制度是社会主义民主政治建设的基础</w:t>
      </w:r>
    </w:p>
    <w:p>
      <w:pPr>
        <w:spacing w:line="360" w:lineRule="auto"/>
        <w:rPr>
          <w:rFonts w:ascii="宋体" w:hAnsi="宋体" w:cs="宋体"/>
        </w:rPr>
      </w:pPr>
      <w:r>
        <w:rPr>
          <w:rFonts w:hint="eastAsia" w:ascii="宋体" w:hAnsi="宋体" w:cs="宋体"/>
        </w:rPr>
        <w:t>A.①④</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B.②④</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C.①③</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D.②③</w:t>
      </w:r>
    </w:p>
    <w:p>
      <w:pPr>
        <w:spacing w:line="360" w:lineRule="auto"/>
        <w:rPr>
          <w:rFonts w:ascii="宋体" w:hAnsi="宋体" w:cs="宋体"/>
        </w:rPr>
      </w:pPr>
      <w:r>
        <w:rPr>
          <w:rFonts w:hint="eastAsia" w:ascii="宋体" w:hAnsi="宋体" w:cs="宋体"/>
        </w:rPr>
        <w:t>7.小钊在制作“中华传统文化”专刊时，在网上搜集到了如下文化元素，其中符合专刊主题的一组是（　　）</w:t>
      </w:r>
    </w:p>
    <w:p>
      <w:pPr>
        <w:spacing w:line="360" w:lineRule="auto"/>
        <w:jc w:val="center"/>
      </w:pPr>
      <w:r>
        <w:drawing>
          <wp:inline distT="0" distB="0" distL="114300" distR="114300">
            <wp:extent cx="1038225" cy="638175"/>
            <wp:effectExtent l="0" t="0" r="9525" b="9525"/>
            <wp:docPr id="60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 name="图片 9"/>
                    <pic:cNvPicPr>
                      <a:picLocks noChangeAspect="1"/>
                    </pic:cNvPicPr>
                  </pic:nvPicPr>
                  <pic:blipFill>
                    <a:blip r:embed="rId14">
                      <a:lum contrast="30000"/>
                    </a:blip>
                    <a:stretch>
                      <a:fillRect/>
                    </a:stretch>
                  </pic:blipFill>
                  <pic:spPr>
                    <a:xfrm>
                      <a:off x="0" y="0"/>
                      <a:ext cx="1038225" cy="638175"/>
                    </a:xfrm>
                    <a:prstGeom prst="rect">
                      <a:avLst/>
                    </a:prstGeom>
                    <a:noFill/>
                    <a:ln>
                      <a:noFill/>
                    </a:ln>
                  </pic:spPr>
                </pic:pic>
              </a:graphicData>
            </a:graphic>
          </wp:inline>
        </w:drawing>
      </w:r>
      <w:r>
        <w:drawing>
          <wp:inline distT="0" distB="0" distL="114300" distR="114300">
            <wp:extent cx="933450" cy="628650"/>
            <wp:effectExtent l="0" t="0" r="0" b="0"/>
            <wp:docPr id="60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图片 10"/>
                    <pic:cNvPicPr>
                      <a:picLocks noChangeAspect="1"/>
                    </pic:cNvPicPr>
                  </pic:nvPicPr>
                  <pic:blipFill>
                    <a:blip r:embed="rId15"/>
                    <a:stretch>
                      <a:fillRect/>
                    </a:stretch>
                  </pic:blipFill>
                  <pic:spPr>
                    <a:xfrm>
                      <a:off x="0" y="0"/>
                      <a:ext cx="933450" cy="628650"/>
                    </a:xfrm>
                    <a:prstGeom prst="rect">
                      <a:avLst/>
                    </a:prstGeom>
                    <a:noFill/>
                    <a:ln>
                      <a:noFill/>
                    </a:ln>
                  </pic:spPr>
                </pic:pic>
              </a:graphicData>
            </a:graphic>
          </wp:inline>
        </w:drawing>
      </w:r>
      <w:r>
        <w:drawing>
          <wp:inline distT="0" distB="0" distL="114300" distR="114300">
            <wp:extent cx="962025" cy="619125"/>
            <wp:effectExtent l="0" t="0" r="9525" b="9525"/>
            <wp:docPr id="60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 name="图片 11"/>
                    <pic:cNvPicPr>
                      <a:picLocks noChangeAspect="1"/>
                    </pic:cNvPicPr>
                  </pic:nvPicPr>
                  <pic:blipFill>
                    <a:blip r:embed="rId16"/>
                    <a:stretch>
                      <a:fillRect/>
                    </a:stretch>
                  </pic:blipFill>
                  <pic:spPr>
                    <a:xfrm>
                      <a:off x="0" y="0"/>
                      <a:ext cx="962025" cy="619125"/>
                    </a:xfrm>
                    <a:prstGeom prst="rect">
                      <a:avLst/>
                    </a:prstGeom>
                    <a:noFill/>
                    <a:ln>
                      <a:noFill/>
                    </a:ln>
                  </pic:spPr>
                </pic:pic>
              </a:graphicData>
            </a:graphic>
          </wp:inline>
        </w:drawing>
      </w:r>
      <w:r>
        <w:drawing>
          <wp:inline distT="0" distB="0" distL="114300" distR="114300">
            <wp:extent cx="971550" cy="628650"/>
            <wp:effectExtent l="0" t="0" r="0" b="0"/>
            <wp:docPr id="60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图片 12"/>
                    <pic:cNvPicPr>
                      <a:picLocks noChangeAspect="1"/>
                    </pic:cNvPicPr>
                  </pic:nvPicPr>
                  <pic:blipFill>
                    <a:blip r:embed="rId17">
                      <a:lum bright="24000"/>
                    </a:blip>
                    <a:stretch>
                      <a:fillRect/>
                    </a:stretch>
                  </pic:blipFill>
                  <pic:spPr>
                    <a:xfrm>
                      <a:off x="0" y="0"/>
                      <a:ext cx="971550" cy="628650"/>
                    </a:xfrm>
                    <a:prstGeom prst="rect">
                      <a:avLst/>
                    </a:prstGeom>
                    <a:noFill/>
                    <a:ln>
                      <a:noFill/>
                    </a:ln>
                  </pic:spPr>
                </pic:pic>
              </a:graphicData>
            </a:graphic>
          </wp:inline>
        </w:drawing>
      </w:r>
    </w:p>
    <w:p>
      <w:pPr>
        <w:spacing w:line="360" w:lineRule="auto"/>
        <w:jc w:val="center"/>
      </w:pPr>
      <w:r>
        <w:rPr>
          <w:rFonts w:hint="eastAsia"/>
        </w:rPr>
        <w:t>①</w:t>
      </w:r>
      <w:r>
        <w:rPr>
          <w:rFonts w:hint="eastAsia"/>
        </w:rPr>
        <w:tab/>
      </w:r>
      <w:r>
        <w:rPr>
          <w:rFonts w:hint="eastAsia"/>
        </w:rPr>
        <w:tab/>
      </w:r>
      <w:r>
        <w:rPr>
          <w:rFonts w:hint="eastAsia"/>
        </w:rPr>
        <w:tab/>
      </w:r>
      <w:r>
        <w:rPr>
          <w:rFonts w:hint="eastAsia"/>
        </w:rPr>
        <w:tab/>
      </w:r>
      <w:r>
        <w:rPr>
          <w:rFonts w:hint="eastAsia"/>
        </w:rPr>
        <w:t>②</w:t>
      </w:r>
      <w:r>
        <w:rPr>
          <w:rFonts w:hint="eastAsia"/>
        </w:rPr>
        <w:tab/>
      </w:r>
      <w:r>
        <w:rPr>
          <w:rFonts w:hint="eastAsia"/>
        </w:rPr>
        <w:tab/>
      </w:r>
      <w:r>
        <w:rPr>
          <w:rFonts w:hint="eastAsia"/>
        </w:rPr>
        <w:tab/>
      </w:r>
      <w:r>
        <w:rPr>
          <w:rFonts w:hint="eastAsia"/>
        </w:rPr>
        <w:tab/>
      </w:r>
      <w:r>
        <w:rPr>
          <w:rFonts w:hint="eastAsia"/>
        </w:rPr>
        <w:t>③</w:t>
      </w:r>
      <w:r>
        <w:rPr>
          <w:rFonts w:hint="eastAsia"/>
        </w:rPr>
        <w:tab/>
      </w:r>
      <w:r>
        <w:rPr>
          <w:rFonts w:hint="eastAsia"/>
        </w:rPr>
        <w:tab/>
      </w:r>
      <w:r>
        <w:rPr>
          <w:rFonts w:hint="eastAsia"/>
        </w:rPr>
        <w:tab/>
      </w:r>
      <w:r>
        <w:rPr>
          <w:rFonts w:hint="eastAsia"/>
        </w:rPr>
        <w:tab/>
      </w:r>
      <w:r>
        <w:rPr>
          <w:rFonts w:hint="eastAsia"/>
        </w:rPr>
        <w:t>④</w:t>
      </w:r>
    </w:p>
    <w:p>
      <w:pPr>
        <w:spacing w:line="360" w:lineRule="auto"/>
        <w:jc w:val="center"/>
      </w:pPr>
      <w:r>
        <w:drawing>
          <wp:inline distT="0" distB="0" distL="114300" distR="114300">
            <wp:extent cx="1000125" cy="619125"/>
            <wp:effectExtent l="0" t="0" r="9525" b="9525"/>
            <wp:docPr id="60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图片 13"/>
                    <pic:cNvPicPr>
                      <a:picLocks noChangeAspect="1"/>
                    </pic:cNvPicPr>
                  </pic:nvPicPr>
                  <pic:blipFill>
                    <a:blip r:embed="rId18"/>
                    <a:stretch>
                      <a:fillRect/>
                    </a:stretch>
                  </pic:blipFill>
                  <pic:spPr>
                    <a:xfrm>
                      <a:off x="0" y="0"/>
                      <a:ext cx="1000125" cy="619125"/>
                    </a:xfrm>
                    <a:prstGeom prst="rect">
                      <a:avLst/>
                    </a:prstGeom>
                    <a:noFill/>
                    <a:ln>
                      <a:noFill/>
                    </a:ln>
                  </pic:spPr>
                </pic:pic>
              </a:graphicData>
            </a:graphic>
          </wp:inline>
        </w:drawing>
      </w:r>
      <w:r>
        <w:drawing>
          <wp:inline distT="0" distB="0" distL="114300" distR="114300">
            <wp:extent cx="952500" cy="619125"/>
            <wp:effectExtent l="0" t="0" r="0" b="9525"/>
            <wp:docPr id="61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图片 14"/>
                    <pic:cNvPicPr>
                      <a:picLocks noChangeAspect="1"/>
                    </pic:cNvPicPr>
                  </pic:nvPicPr>
                  <pic:blipFill>
                    <a:blip r:embed="rId19"/>
                    <a:stretch>
                      <a:fillRect/>
                    </a:stretch>
                  </pic:blipFill>
                  <pic:spPr>
                    <a:xfrm>
                      <a:off x="0" y="0"/>
                      <a:ext cx="952500" cy="619125"/>
                    </a:xfrm>
                    <a:prstGeom prst="rect">
                      <a:avLst/>
                    </a:prstGeom>
                    <a:noFill/>
                    <a:ln>
                      <a:noFill/>
                    </a:ln>
                  </pic:spPr>
                </pic:pic>
              </a:graphicData>
            </a:graphic>
          </wp:inline>
        </w:drawing>
      </w:r>
      <w:r>
        <w:drawing>
          <wp:inline distT="0" distB="0" distL="114300" distR="114300">
            <wp:extent cx="923925" cy="590550"/>
            <wp:effectExtent l="0" t="0" r="9525" b="0"/>
            <wp:docPr id="61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图片 15"/>
                    <pic:cNvPicPr>
                      <a:picLocks noChangeAspect="1"/>
                    </pic:cNvPicPr>
                  </pic:nvPicPr>
                  <pic:blipFill>
                    <a:blip r:embed="rId20"/>
                    <a:stretch>
                      <a:fillRect/>
                    </a:stretch>
                  </pic:blipFill>
                  <pic:spPr>
                    <a:xfrm>
                      <a:off x="0" y="0"/>
                      <a:ext cx="923925" cy="590550"/>
                    </a:xfrm>
                    <a:prstGeom prst="rect">
                      <a:avLst/>
                    </a:prstGeom>
                    <a:noFill/>
                    <a:ln>
                      <a:noFill/>
                    </a:ln>
                  </pic:spPr>
                </pic:pic>
              </a:graphicData>
            </a:graphic>
          </wp:inline>
        </w:drawing>
      </w:r>
      <w:r>
        <w:drawing>
          <wp:inline distT="0" distB="0" distL="114300" distR="114300">
            <wp:extent cx="952500" cy="581025"/>
            <wp:effectExtent l="0" t="0" r="0" b="9525"/>
            <wp:docPr id="6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图片 16"/>
                    <pic:cNvPicPr>
                      <a:picLocks noChangeAspect="1"/>
                    </pic:cNvPicPr>
                  </pic:nvPicPr>
                  <pic:blipFill>
                    <a:blip r:embed="rId21">
                      <a:lum bright="12000" contrast="18000"/>
                    </a:blip>
                    <a:stretch>
                      <a:fillRect/>
                    </a:stretch>
                  </pic:blipFill>
                  <pic:spPr>
                    <a:xfrm>
                      <a:off x="0" y="0"/>
                      <a:ext cx="952500" cy="581025"/>
                    </a:xfrm>
                    <a:prstGeom prst="rect">
                      <a:avLst/>
                    </a:prstGeom>
                    <a:noFill/>
                    <a:ln>
                      <a:noFill/>
                    </a:ln>
                  </pic:spPr>
                </pic:pic>
              </a:graphicData>
            </a:graphic>
          </wp:inline>
        </w:drawing>
      </w:r>
    </w:p>
    <w:p>
      <w:pPr>
        <w:spacing w:line="360" w:lineRule="auto"/>
        <w:jc w:val="center"/>
        <w:rPr>
          <w:rFonts w:ascii="宋体" w:hAnsi="宋体" w:cs="宋体"/>
        </w:rPr>
      </w:pPr>
      <w:r>
        <w:rPr>
          <w:rFonts w:hint="eastAsia" w:ascii="宋体" w:hAnsi="宋体" w:cs="宋体"/>
        </w:rPr>
        <w:t>⑤</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⑥</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⑦</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⑧</w:t>
      </w:r>
    </w:p>
    <w:p>
      <w:pPr>
        <w:spacing w:line="360" w:lineRule="auto"/>
        <w:rPr>
          <w:rFonts w:ascii="宋体" w:hAnsi="宋体" w:cs="宋体"/>
        </w:rPr>
      </w:pPr>
      <w:r>
        <w:rPr>
          <w:rFonts w:hint="eastAsia" w:ascii="宋体" w:hAnsi="宋体" w:cs="宋体"/>
        </w:rPr>
        <w:t>A.①③⑤</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B.②④⑧</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C.④⑥⑧</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D.①④⑦</w:t>
      </w:r>
    </w:p>
    <w:p>
      <w:pPr>
        <w:spacing w:line="360" w:lineRule="auto"/>
        <w:rPr>
          <w:rFonts w:ascii="宋体" w:hAnsi="宋体" w:cs="宋体"/>
        </w:rPr>
      </w:pPr>
      <w:r>
        <w:rPr>
          <w:rFonts w:hint="eastAsia" w:ascii="宋体" w:hAnsi="宋体" w:cs="宋体"/>
        </w:rPr>
        <w:t>8.下列成语与社会主义核心价值观公民个人层面的价值准则相一致的是（　　）</w:t>
      </w:r>
    </w:p>
    <w:p>
      <w:pPr>
        <w:spacing w:line="360" w:lineRule="auto"/>
        <w:jc w:val="center"/>
        <w:rPr>
          <w:rFonts w:ascii="宋体" w:hAnsi="宋体" w:cs="宋体"/>
        </w:rPr>
      </w:pPr>
      <w:r>
        <w:drawing>
          <wp:inline distT="0" distB="0" distL="114300" distR="114300">
            <wp:extent cx="1990725" cy="219075"/>
            <wp:effectExtent l="0" t="0" r="9525" b="9525"/>
            <wp:docPr id="61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图片 17"/>
                    <pic:cNvPicPr>
                      <a:picLocks noChangeAspect="1"/>
                    </pic:cNvPicPr>
                  </pic:nvPicPr>
                  <pic:blipFill>
                    <a:blip r:embed="rId22"/>
                    <a:stretch>
                      <a:fillRect/>
                    </a:stretch>
                  </pic:blipFill>
                  <pic:spPr>
                    <a:xfrm>
                      <a:off x="0" y="0"/>
                      <a:ext cx="1990725" cy="219075"/>
                    </a:xfrm>
                    <a:prstGeom prst="rect">
                      <a:avLst/>
                    </a:prstGeom>
                    <a:noFill/>
                    <a:ln>
                      <a:noFill/>
                    </a:ln>
                  </pic:spPr>
                </pic:pic>
              </a:graphicData>
            </a:graphic>
          </wp:inline>
        </w:drawing>
      </w:r>
      <w:r>
        <w:drawing>
          <wp:inline distT="0" distB="0" distL="114300" distR="114300">
            <wp:extent cx="2028825" cy="266700"/>
            <wp:effectExtent l="0" t="0" r="9525" b="0"/>
            <wp:docPr id="61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图片 18"/>
                    <pic:cNvPicPr>
                      <a:picLocks noChangeAspect="1"/>
                    </pic:cNvPicPr>
                  </pic:nvPicPr>
                  <pic:blipFill>
                    <a:blip r:embed="rId23"/>
                    <a:stretch>
                      <a:fillRect/>
                    </a:stretch>
                  </pic:blipFill>
                  <pic:spPr>
                    <a:xfrm>
                      <a:off x="0" y="0"/>
                      <a:ext cx="2028825" cy="266700"/>
                    </a:xfrm>
                    <a:prstGeom prst="rect">
                      <a:avLst/>
                    </a:prstGeom>
                    <a:noFill/>
                    <a:ln>
                      <a:noFill/>
                    </a:ln>
                  </pic:spPr>
                </pic:pic>
              </a:graphicData>
            </a:graphic>
          </wp:inline>
        </w:drawing>
      </w:r>
    </w:p>
    <w:p>
      <w:pPr>
        <w:spacing w:line="360" w:lineRule="auto"/>
        <w:jc w:val="center"/>
        <w:rPr>
          <w:rFonts w:ascii="宋体" w:hAnsi="宋体" w:cs="宋体"/>
        </w:rPr>
      </w:pPr>
      <w:r>
        <w:rPr>
          <w:rFonts w:hint="eastAsia" w:ascii="宋体" w:hAnsi="宋体" w:cs="宋体"/>
        </w:rPr>
        <w:t>A</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B</w:t>
      </w:r>
    </w:p>
    <w:p>
      <w:pPr>
        <w:spacing w:line="360" w:lineRule="auto"/>
        <w:jc w:val="center"/>
        <w:rPr>
          <w:rFonts w:ascii="宋体" w:hAnsi="宋体" w:cs="宋体"/>
        </w:rPr>
      </w:pPr>
      <w:r>
        <w:rPr>
          <w:rFonts w:hint="eastAsia" w:ascii="宋体" w:hAnsi="宋体" w:cs="宋体"/>
        </w:rPr>
        <w:drawing>
          <wp:inline distT="0" distB="0" distL="114300" distR="114300">
            <wp:extent cx="2000250" cy="238125"/>
            <wp:effectExtent l="0" t="0" r="0" b="9525"/>
            <wp:docPr id="61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 name="图片 19"/>
                    <pic:cNvPicPr>
                      <a:picLocks noChangeAspect="1"/>
                    </pic:cNvPicPr>
                  </pic:nvPicPr>
                  <pic:blipFill>
                    <a:blip r:embed="rId24"/>
                    <a:stretch>
                      <a:fillRect/>
                    </a:stretch>
                  </pic:blipFill>
                  <pic:spPr>
                    <a:xfrm>
                      <a:off x="0" y="0"/>
                      <a:ext cx="2000250" cy="238125"/>
                    </a:xfrm>
                    <a:prstGeom prst="rect">
                      <a:avLst/>
                    </a:prstGeom>
                    <a:noFill/>
                    <a:ln>
                      <a:noFill/>
                    </a:ln>
                  </pic:spPr>
                </pic:pic>
              </a:graphicData>
            </a:graphic>
          </wp:inline>
        </w:drawing>
      </w:r>
      <w:r>
        <w:rPr>
          <w:rFonts w:hint="eastAsia" w:ascii="宋体" w:hAnsi="宋体" w:cs="宋体"/>
        </w:rPr>
        <w:tab/>
      </w:r>
      <w:r>
        <w:rPr>
          <w:rFonts w:hint="eastAsia" w:ascii="宋体" w:hAnsi="宋体" w:cs="宋体"/>
        </w:rPr>
        <w:drawing>
          <wp:inline distT="0" distB="0" distL="114300" distR="114300">
            <wp:extent cx="2000250" cy="238125"/>
            <wp:effectExtent l="0" t="0" r="0" b="9525"/>
            <wp:docPr id="61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图片 20"/>
                    <pic:cNvPicPr>
                      <a:picLocks noChangeAspect="1"/>
                    </pic:cNvPicPr>
                  </pic:nvPicPr>
                  <pic:blipFill>
                    <a:blip r:embed="rId25"/>
                    <a:stretch>
                      <a:fillRect/>
                    </a:stretch>
                  </pic:blipFill>
                  <pic:spPr>
                    <a:xfrm>
                      <a:off x="0" y="0"/>
                      <a:ext cx="2000250" cy="238125"/>
                    </a:xfrm>
                    <a:prstGeom prst="rect">
                      <a:avLst/>
                    </a:prstGeom>
                    <a:noFill/>
                    <a:ln>
                      <a:noFill/>
                    </a:ln>
                  </pic:spPr>
                </pic:pic>
              </a:graphicData>
            </a:graphic>
          </wp:inline>
        </w:drawing>
      </w:r>
    </w:p>
    <w:p>
      <w:pPr>
        <w:spacing w:line="360" w:lineRule="auto"/>
        <w:jc w:val="center"/>
        <w:rPr>
          <w:rFonts w:ascii="宋体" w:hAnsi="宋体" w:cs="宋体"/>
        </w:rPr>
      </w:pPr>
      <w:r>
        <w:rPr>
          <w:rFonts w:hint="eastAsia" w:ascii="宋体" w:hAnsi="宋体" w:cs="宋体"/>
        </w:rPr>
        <w:t>C</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D</w:t>
      </w:r>
    </w:p>
    <w:p>
      <w:pPr>
        <w:spacing w:line="360" w:lineRule="auto"/>
        <w:rPr>
          <w:rFonts w:ascii="宋体" w:hAnsi="宋体" w:cs="宋体"/>
        </w:rPr>
      </w:pPr>
      <w:r>
        <w:rPr>
          <w:rFonts w:hint="eastAsia" w:ascii="宋体" w:hAnsi="宋体" w:cs="宋体"/>
        </w:rPr>
        <w:t>9.《中华人民共和国人口与计划生育法》规定：“公民有生育的权利，也有依法实行计划生育的义务，夫妻双方在实行计划生育中负有共同的责任”“国家提倡一对夫妻生育两个子女”。下列对此理解错误的一组是（　　）</w:t>
      </w:r>
    </w:p>
    <w:p>
      <w:pPr>
        <w:spacing w:line="360" w:lineRule="auto"/>
        <w:rPr>
          <w:rFonts w:ascii="宋体" w:hAnsi="宋体" w:cs="宋体"/>
        </w:rPr>
      </w:pPr>
      <w:r>
        <w:rPr>
          <w:rFonts w:hint="eastAsia" w:ascii="宋体" w:hAnsi="宋体" w:cs="宋体"/>
        </w:rPr>
        <w:t>①生育权是公民的基本权利</w:t>
      </w:r>
    </w:p>
    <w:p>
      <w:pPr>
        <w:spacing w:line="360" w:lineRule="auto"/>
        <w:rPr>
          <w:rFonts w:ascii="宋体" w:hAnsi="宋体" w:cs="宋体"/>
        </w:rPr>
      </w:pPr>
      <w:r>
        <w:rPr>
          <w:rFonts w:hint="eastAsia" w:ascii="宋体" w:hAnsi="宋体" w:cs="宋体"/>
        </w:rPr>
        <w:t>②生育要有计划，但计划并不是一成不变的</w:t>
      </w:r>
      <w:r>
        <w:rPr>
          <w:rFonts w:hint="eastAsia" w:ascii="宋体" w:hAnsi="宋体" w:cs="宋体"/>
        </w:rPr>
        <w:tab/>
      </w:r>
    </w:p>
    <w:p>
      <w:pPr>
        <w:spacing w:line="360" w:lineRule="auto"/>
        <w:rPr>
          <w:rFonts w:ascii="宋体" w:hAnsi="宋体" w:cs="宋体"/>
        </w:rPr>
      </w:pPr>
      <w:r>
        <w:rPr>
          <w:rFonts w:hint="eastAsia" w:ascii="宋体" w:hAnsi="宋体" w:cs="宋体"/>
        </w:rPr>
        <w:t>③“全面两孩”政策的出台，说明国家计划生育基本政策的结束</w:t>
      </w:r>
    </w:p>
    <w:p>
      <w:pPr>
        <w:spacing w:line="360" w:lineRule="auto"/>
        <w:rPr>
          <w:rFonts w:ascii="宋体" w:hAnsi="宋体" w:cs="宋体"/>
        </w:rPr>
      </w:pPr>
      <w:r>
        <w:rPr>
          <w:rFonts w:hint="eastAsia" w:ascii="宋体" w:hAnsi="宋体" w:cs="宋体"/>
        </w:rPr>
        <w:t>④“全面两孩”政策的实施，可以全面彻底地解决我国人口老龄化问题</w:t>
      </w:r>
      <w:r>
        <w:rPr>
          <w:rFonts w:hint="eastAsia" w:ascii="宋体" w:hAnsi="宋体" w:cs="宋体"/>
        </w:rPr>
        <w:tab/>
      </w:r>
    </w:p>
    <w:p>
      <w:pPr>
        <w:spacing w:line="360" w:lineRule="auto"/>
        <w:rPr>
          <w:rFonts w:ascii="宋体" w:hAnsi="宋体" w:cs="宋体"/>
        </w:rPr>
      </w:pPr>
      <w:r>
        <w:rPr>
          <w:rFonts w:hint="eastAsia" w:ascii="宋体" w:hAnsi="宋体" w:cs="宋体"/>
        </w:rPr>
        <w:t>⑤这一法规的出台将有助于优化家庭结构，缓解“独生子女”带来的社会问题</w:t>
      </w:r>
    </w:p>
    <w:p>
      <w:pPr>
        <w:spacing w:line="360" w:lineRule="auto"/>
        <w:rPr>
          <w:rFonts w:ascii="宋体" w:hAnsi="宋体" w:cs="宋体"/>
        </w:rPr>
      </w:pPr>
      <w:r>
        <w:rPr>
          <w:rFonts w:hint="eastAsia" w:ascii="宋体" w:hAnsi="宋体" w:cs="宋体"/>
        </w:rPr>
        <w:t>A.①③④</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B.②③⑤</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C.②③④</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D.①③⑤</w:t>
      </w:r>
    </w:p>
    <w:p>
      <w:pPr>
        <w:spacing w:line="360" w:lineRule="auto"/>
        <w:rPr>
          <w:rFonts w:ascii="宋体" w:hAnsi="宋体" w:cs="宋体"/>
        </w:rPr>
      </w:pPr>
      <w:r>
        <w:rPr>
          <w:rFonts w:hint="eastAsia" w:ascii="宋体" w:hAnsi="宋体" w:cs="宋体"/>
        </w:rPr>
        <w:t>10.下列漫画中的行为与自觉践行绿色发展理念、建设美丽家园相违背的是（　　）</w:t>
      </w:r>
    </w:p>
    <w:p>
      <w:pPr>
        <w:spacing w:line="360" w:lineRule="auto"/>
        <w:jc w:val="center"/>
        <w:rPr>
          <w:rFonts w:ascii="宋体" w:hAnsi="宋体" w:cs="宋体"/>
        </w:rPr>
      </w:pPr>
      <w:r>
        <w:rPr>
          <w:rFonts w:hint="eastAsia" w:ascii="宋体" w:hAnsi="宋体" w:cs="宋体"/>
        </w:rPr>
        <w:drawing>
          <wp:inline distT="0" distB="0" distL="114300" distR="114300">
            <wp:extent cx="1123950" cy="752475"/>
            <wp:effectExtent l="0" t="0" r="0" b="9525"/>
            <wp:docPr id="61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 name="图片 21"/>
                    <pic:cNvPicPr>
                      <a:picLocks noChangeAspect="1"/>
                    </pic:cNvPicPr>
                  </pic:nvPicPr>
                  <pic:blipFill>
                    <a:blip r:embed="rId26"/>
                    <a:stretch>
                      <a:fillRect/>
                    </a:stretch>
                  </pic:blipFill>
                  <pic:spPr>
                    <a:xfrm>
                      <a:off x="0" y="0"/>
                      <a:ext cx="1123950" cy="752475"/>
                    </a:xfrm>
                    <a:prstGeom prst="rect">
                      <a:avLst/>
                    </a:prstGeom>
                    <a:noFill/>
                    <a:ln>
                      <a:noFill/>
                    </a:ln>
                  </pic:spPr>
                </pic:pic>
              </a:graphicData>
            </a:graphic>
          </wp:inline>
        </w:drawing>
      </w:r>
      <w:r>
        <w:rPr>
          <w:rFonts w:hint="eastAsia" w:ascii="宋体" w:hAnsi="宋体" w:cs="宋体"/>
        </w:rPr>
        <w:drawing>
          <wp:inline distT="0" distB="0" distL="114300" distR="114300">
            <wp:extent cx="1009650" cy="742950"/>
            <wp:effectExtent l="0" t="0" r="0" b="0"/>
            <wp:docPr id="61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图片 22"/>
                    <pic:cNvPicPr>
                      <a:picLocks noChangeAspect="1"/>
                    </pic:cNvPicPr>
                  </pic:nvPicPr>
                  <pic:blipFill>
                    <a:blip r:embed="rId27"/>
                    <a:stretch>
                      <a:fillRect/>
                    </a:stretch>
                  </pic:blipFill>
                  <pic:spPr>
                    <a:xfrm>
                      <a:off x="0" y="0"/>
                      <a:ext cx="1009650" cy="742950"/>
                    </a:xfrm>
                    <a:prstGeom prst="rect">
                      <a:avLst/>
                    </a:prstGeom>
                    <a:noFill/>
                    <a:ln>
                      <a:noFill/>
                    </a:ln>
                  </pic:spPr>
                </pic:pic>
              </a:graphicData>
            </a:graphic>
          </wp:inline>
        </w:drawing>
      </w:r>
      <w:r>
        <w:rPr>
          <w:rFonts w:hint="eastAsia" w:ascii="宋体" w:hAnsi="宋体" w:cs="宋体"/>
        </w:rPr>
        <w:drawing>
          <wp:inline distT="0" distB="0" distL="114300" distR="114300">
            <wp:extent cx="1000125" cy="742950"/>
            <wp:effectExtent l="0" t="0" r="9525" b="0"/>
            <wp:docPr id="61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 name="图片 23"/>
                    <pic:cNvPicPr>
                      <a:picLocks noChangeAspect="1"/>
                    </pic:cNvPicPr>
                  </pic:nvPicPr>
                  <pic:blipFill>
                    <a:blip r:embed="rId28"/>
                    <a:stretch>
                      <a:fillRect/>
                    </a:stretch>
                  </pic:blipFill>
                  <pic:spPr>
                    <a:xfrm>
                      <a:off x="0" y="0"/>
                      <a:ext cx="1000125" cy="742950"/>
                    </a:xfrm>
                    <a:prstGeom prst="rect">
                      <a:avLst/>
                    </a:prstGeom>
                    <a:noFill/>
                    <a:ln>
                      <a:noFill/>
                    </a:ln>
                  </pic:spPr>
                </pic:pic>
              </a:graphicData>
            </a:graphic>
          </wp:inline>
        </w:drawing>
      </w:r>
      <w:r>
        <w:rPr>
          <w:rFonts w:hint="eastAsia" w:ascii="宋体" w:hAnsi="宋体" w:cs="宋体"/>
        </w:rPr>
        <w:drawing>
          <wp:inline distT="0" distB="0" distL="114300" distR="114300">
            <wp:extent cx="1428750" cy="762000"/>
            <wp:effectExtent l="0" t="0" r="0" b="0"/>
            <wp:docPr id="62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图片 24"/>
                    <pic:cNvPicPr>
                      <a:picLocks noChangeAspect="1"/>
                    </pic:cNvPicPr>
                  </pic:nvPicPr>
                  <pic:blipFill>
                    <a:blip r:embed="rId29"/>
                    <a:stretch>
                      <a:fillRect/>
                    </a:stretch>
                  </pic:blipFill>
                  <pic:spPr>
                    <a:xfrm>
                      <a:off x="0" y="0"/>
                      <a:ext cx="1428750" cy="762000"/>
                    </a:xfrm>
                    <a:prstGeom prst="rect">
                      <a:avLst/>
                    </a:prstGeom>
                    <a:noFill/>
                    <a:ln>
                      <a:noFill/>
                    </a:ln>
                  </pic:spPr>
                </pic:pic>
              </a:graphicData>
            </a:graphic>
          </wp:inline>
        </w:drawing>
      </w:r>
    </w:p>
    <w:p>
      <w:pPr>
        <w:spacing w:line="360" w:lineRule="auto"/>
        <w:jc w:val="center"/>
        <w:rPr>
          <w:rFonts w:ascii="宋体" w:hAnsi="宋体" w:cs="宋体"/>
        </w:rPr>
      </w:pPr>
      <w:r>
        <w:rPr>
          <w:rFonts w:hint="eastAsia" w:ascii="宋体" w:hAnsi="宋体" w:cs="宋体"/>
        </w:rPr>
        <w:t>A</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B</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C</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D</w:t>
      </w:r>
    </w:p>
    <w:p>
      <w:pPr>
        <w:spacing w:line="360" w:lineRule="auto"/>
        <w:rPr>
          <w:rFonts w:ascii="宋体" w:hAnsi="宋体" w:cs="宋体"/>
        </w:rPr>
      </w:pPr>
      <w:r>
        <w:rPr>
          <w:rFonts w:hint="eastAsia" w:ascii="宋体" w:hAnsi="宋体" w:cs="宋体"/>
        </w:rPr>
        <w:t>11.辨析下列说法，表述正确的一项是（　　）</w:t>
      </w:r>
    </w:p>
    <w:p>
      <w:pPr>
        <w:spacing w:line="360" w:lineRule="auto"/>
        <w:rPr>
          <w:rFonts w:ascii="宋体" w:hAnsi="宋体" w:cs="宋体"/>
        </w:rPr>
      </w:pPr>
      <w:r>
        <w:rPr>
          <w:rFonts w:hint="eastAsia" w:ascii="宋体" w:hAnsi="宋体" w:cs="宋体"/>
        </w:rPr>
        <w:t>A.中华人民共和国成立后，处理民族关系的基本政策是：平等、团结和共同繁荣</w:t>
      </w:r>
    </w:p>
    <w:p>
      <w:pPr>
        <w:spacing w:line="360" w:lineRule="auto"/>
        <w:rPr>
          <w:rFonts w:ascii="宋体" w:hAnsi="宋体" w:cs="宋体"/>
        </w:rPr>
      </w:pPr>
      <w:r>
        <w:rPr>
          <w:rFonts w:hint="eastAsia" w:ascii="宋体" w:hAnsi="宋体" w:cs="宋体"/>
        </w:rPr>
        <w:t>B.民族自治地方和港澳地区一样实行高度自治</w:t>
      </w:r>
    </w:p>
    <w:p>
      <w:pPr>
        <w:spacing w:line="360" w:lineRule="auto"/>
        <w:rPr>
          <w:rFonts w:ascii="宋体" w:hAnsi="宋体" w:cs="宋体"/>
        </w:rPr>
      </w:pPr>
      <w:r>
        <w:rPr>
          <w:rFonts w:hint="eastAsia" w:ascii="宋体" w:hAnsi="宋体" w:cs="宋体"/>
        </w:rPr>
        <w:t>C.解决台湾问题、实现祖国统一的最佳方式是“和平统一、一国两制”</w:t>
      </w:r>
    </w:p>
    <w:p>
      <w:pPr>
        <w:spacing w:line="360" w:lineRule="auto"/>
        <w:rPr>
          <w:rFonts w:ascii="宋体" w:hAnsi="宋体" w:cs="宋体"/>
        </w:rPr>
      </w:pPr>
      <w:r>
        <w:rPr>
          <w:rFonts w:hint="eastAsia" w:ascii="宋体" w:hAnsi="宋体" w:cs="宋体"/>
        </w:rPr>
        <w:t>D.我国共有五大自治区，西藏自治区成立最早，哈密瓜是西藏的特产</w:t>
      </w:r>
    </w:p>
    <w:p>
      <w:pPr>
        <w:spacing w:line="360" w:lineRule="auto"/>
        <w:rPr>
          <w:rFonts w:ascii="宋体" w:hAnsi="宋体" w:cs="宋体"/>
        </w:rPr>
      </w:pPr>
      <w:r>
        <w:rPr>
          <w:rFonts w:hint="eastAsia" w:ascii="宋体" w:hAnsi="宋体" w:cs="宋体"/>
        </w:rPr>
        <w:t>12.对于下图《中国梦》，同学们进行了下列解读，正确的是（　　）</w:t>
      </w:r>
    </w:p>
    <w:p>
      <w:pPr>
        <w:spacing w:line="360" w:lineRule="auto"/>
        <w:jc w:val="center"/>
        <w:rPr>
          <w:rFonts w:ascii="宋体" w:hAnsi="宋体" w:cs="宋体"/>
        </w:rPr>
      </w:pPr>
      <w:r>
        <w:drawing>
          <wp:inline distT="0" distB="0" distL="114300" distR="114300">
            <wp:extent cx="790575" cy="981075"/>
            <wp:effectExtent l="0" t="0" r="9525" b="9525"/>
            <wp:docPr id="62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 name="图片 25"/>
                    <pic:cNvPicPr>
                      <a:picLocks noChangeAspect="1"/>
                    </pic:cNvPicPr>
                  </pic:nvPicPr>
                  <pic:blipFill>
                    <a:blip r:embed="rId30"/>
                    <a:stretch>
                      <a:fillRect/>
                    </a:stretch>
                  </pic:blipFill>
                  <pic:spPr>
                    <a:xfrm>
                      <a:off x="0" y="0"/>
                      <a:ext cx="790575" cy="981075"/>
                    </a:xfrm>
                    <a:prstGeom prst="rect">
                      <a:avLst/>
                    </a:prstGeom>
                    <a:noFill/>
                    <a:ln>
                      <a:noFill/>
                    </a:ln>
                  </pic:spPr>
                </pic:pic>
              </a:graphicData>
            </a:graphic>
          </wp:inline>
        </w:drawing>
      </w:r>
    </w:p>
    <w:p>
      <w:pPr>
        <w:spacing w:line="360" w:lineRule="auto"/>
        <w:rPr>
          <w:rFonts w:ascii="宋体" w:hAnsi="宋体" w:cs="宋体"/>
        </w:rPr>
      </w:pPr>
      <w:r>
        <w:rPr>
          <w:rFonts w:hint="eastAsia" w:ascii="宋体" w:hAnsi="宋体" w:cs="宋体"/>
        </w:rPr>
        <w:t>①这是近代以来中华民族最伟大的梦想</w:t>
      </w:r>
    </w:p>
    <w:p>
      <w:pPr>
        <w:spacing w:line="360" w:lineRule="auto"/>
        <w:rPr>
          <w:rFonts w:ascii="宋体" w:hAnsi="宋体" w:cs="宋体"/>
        </w:rPr>
      </w:pPr>
      <w:r>
        <w:rPr>
          <w:rFonts w:hint="eastAsia" w:ascii="宋体" w:hAnsi="宋体" w:cs="宋体"/>
        </w:rPr>
        <w:t>②实现中国梦必须坚持党的领导、走中国道路、弘扬中国精神、凝聚中国力量</w:t>
      </w:r>
    </w:p>
    <w:p>
      <w:pPr>
        <w:spacing w:line="360" w:lineRule="auto"/>
        <w:rPr>
          <w:rFonts w:ascii="宋体" w:hAnsi="宋体" w:cs="宋体"/>
        </w:rPr>
      </w:pPr>
      <w:r>
        <w:rPr>
          <w:rFonts w:hint="eastAsia" w:ascii="宋体" w:hAnsi="宋体" w:cs="宋体"/>
        </w:rPr>
        <w:t>③国家梦、民族梦只有顺应个人梦，才能共铸中国梦</w:t>
      </w:r>
    </w:p>
    <w:p>
      <w:pPr>
        <w:spacing w:line="360" w:lineRule="auto"/>
        <w:rPr>
          <w:rFonts w:ascii="宋体" w:hAnsi="宋体" w:cs="宋体"/>
        </w:rPr>
      </w:pPr>
      <w:r>
        <w:rPr>
          <w:rFonts w:hint="eastAsia" w:ascii="宋体" w:hAnsi="宋体" w:cs="宋体"/>
        </w:rPr>
        <w:t>④实现中国梦就是要实现国家富强、民族振兴、人民幸福</w:t>
      </w:r>
    </w:p>
    <w:p>
      <w:pPr>
        <w:spacing w:line="360" w:lineRule="auto"/>
        <w:rPr>
          <w:rFonts w:ascii="宋体" w:hAnsi="宋体" w:cs="宋体"/>
        </w:rPr>
      </w:pPr>
      <w:r>
        <w:rPr>
          <w:rFonts w:hint="eastAsia" w:ascii="宋体" w:hAnsi="宋体" w:cs="宋体"/>
        </w:rPr>
        <w:t>A.①②③</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B.①②④</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C.①③④</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D.②③④</w:t>
      </w:r>
    </w:p>
    <w:p>
      <w:pPr>
        <w:spacing w:line="360" w:lineRule="auto"/>
        <w:jc w:val="center"/>
        <w:rPr>
          <w:rFonts w:ascii="宋体" w:hAnsi="宋体" w:cs="宋体"/>
        </w:rPr>
      </w:pPr>
      <w:r>
        <w:rPr>
          <w:rFonts w:hint="eastAsia" w:ascii="宋体" w:hAnsi="宋体" w:cs="宋体"/>
        </w:rPr>
        <w:t>第Ⅱ卷</w:t>
      </w:r>
      <w:r>
        <w:rPr>
          <w:rFonts w:hint="eastAsia" w:ascii="宋体" w:hAnsi="宋体" w:cs="宋体"/>
        </w:rPr>
        <w:tab/>
      </w:r>
      <w:r>
        <w:rPr>
          <w:rFonts w:hint="eastAsia" w:ascii="宋体" w:hAnsi="宋体" w:cs="宋体"/>
        </w:rPr>
        <w:t>非选择题（共39分）</w:t>
      </w:r>
    </w:p>
    <w:p>
      <w:pPr>
        <w:spacing w:line="360" w:lineRule="auto"/>
        <w:rPr>
          <w:rFonts w:ascii="宋体" w:hAnsi="宋体" w:cs="宋体"/>
        </w:rPr>
      </w:pPr>
      <w:r>
        <w:rPr>
          <w:rFonts w:hint="eastAsia" w:ascii="宋体" w:hAnsi="宋体" w:cs="宋体"/>
        </w:rPr>
        <w:t>二、简答题（本大题有4小题，共２1分）</w:t>
      </w:r>
    </w:p>
    <w:p>
      <w:pPr>
        <w:spacing w:line="360" w:lineRule="auto"/>
        <w:rPr>
          <w:rFonts w:ascii="宋体" w:hAnsi="宋体" w:cs="宋体"/>
        </w:rPr>
      </w:pPr>
      <w:r>
        <w:rPr>
          <w:rFonts w:hint="eastAsia" w:ascii="宋体" w:hAnsi="宋体" w:cs="宋体"/>
        </w:rPr>
        <w:t>13.（1）基础知识填空。（每空1分，共7分）</w:t>
      </w:r>
    </w:p>
    <w:p>
      <w:pPr>
        <w:spacing w:line="360" w:lineRule="auto"/>
        <w:rPr>
          <w:rFonts w:ascii="宋体" w:hAnsi="宋体" w:cs="宋体"/>
        </w:rPr>
      </w:pPr>
      <w:r>
        <w:rPr>
          <w:rFonts w:hint="eastAsia" w:ascii="宋体" w:hAnsi="宋体" w:cs="宋体"/>
        </w:rPr>
        <w:t>①党的基本路线的核心内容是</w:t>
      </w:r>
      <w:r>
        <w:rPr>
          <w:rFonts w:hint="eastAsia" w:ascii="宋体" w:hAnsi="宋体" w:cs="宋体"/>
          <w:u w:val="single"/>
        </w:rPr>
        <w:t>　　▲　　</w:t>
      </w:r>
      <w:r>
        <w:rPr>
          <w:rFonts w:hint="eastAsia" w:ascii="宋体" w:hAnsi="宋体" w:cs="宋体"/>
        </w:rPr>
        <w:t>。</w:t>
      </w:r>
    </w:p>
    <w:p>
      <w:pPr>
        <w:spacing w:line="360" w:lineRule="auto"/>
        <w:rPr>
          <w:rFonts w:ascii="宋体" w:hAnsi="宋体" w:cs="宋体"/>
        </w:rPr>
      </w:pPr>
      <w:r>
        <w:rPr>
          <w:rFonts w:hint="eastAsia" w:ascii="宋体" w:hAnsi="宋体" w:cs="宋体"/>
        </w:rPr>
        <w:t>②中华民族精神的核心是</w:t>
      </w:r>
      <w:r>
        <w:rPr>
          <w:rFonts w:hint="eastAsia" w:ascii="宋体" w:hAnsi="宋体" w:cs="宋体"/>
          <w:u w:val="single"/>
        </w:rPr>
        <w:t>　　▲　　</w:t>
      </w:r>
      <w:r>
        <w:rPr>
          <w:rFonts w:hint="eastAsia" w:ascii="宋体" w:hAnsi="宋体" w:cs="宋体"/>
        </w:rPr>
        <w:t>。</w:t>
      </w:r>
    </w:p>
    <w:p>
      <w:pPr>
        <w:spacing w:line="360" w:lineRule="auto"/>
        <w:rPr>
          <w:rFonts w:ascii="宋体" w:hAnsi="宋体" w:cs="宋体"/>
        </w:rPr>
      </w:pPr>
      <w:r>
        <w:rPr>
          <w:rFonts w:hint="eastAsia" w:ascii="宋体" w:hAnsi="宋体" w:cs="宋体"/>
        </w:rPr>
        <w:t>③中华文化的特点是</w:t>
      </w:r>
      <w:r>
        <w:rPr>
          <w:rFonts w:hint="eastAsia" w:ascii="宋体" w:hAnsi="宋体" w:cs="宋体"/>
          <w:u w:val="single"/>
        </w:rPr>
        <w:t>　　▲　　</w:t>
      </w:r>
      <w:r>
        <w:rPr>
          <w:rFonts w:hint="eastAsia" w:ascii="宋体" w:hAnsi="宋体" w:cs="宋体"/>
        </w:rPr>
        <w:t>。</w:t>
      </w:r>
    </w:p>
    <w:p>
      <w:pPr>
        <w:spacing w:line="360" w:lineRule="auto"/>
        <w:rPr>
          <w:rFonts w:ascii="宋体" w:hAnsi="宋体" w:cs="宋体"/>
        </w:rPr>
      </w:pPr>
      <w:r>
        <w:rPr>
          <w:rFonts w:hint="eastAsia" w:ascii="宋体" w:hAnsi="宋体" w:cs="宋体"/>
        </w:rPr>
        <w:t>④战略布局是“四个全面”；总体布局是“</w:t>
      </w:r>
      <w:r>
        <w:rPr>
          <w:rFonts w:hint="eastAsia" w:ascii="宋体" w:hAnsi="宋体" w:cs="宋体"/>
          <w:u w:val="single"/>
        </w:rPr>
        <w:t>　　▲　　</w:t>
      </w:r>
      <w:r>
        <w:rPr>
          <w:rFonts w:hint="eastAsia" w:ascii="宋体" w:hAnsi="宋体" w:cs="宋体"/>
        </w:rPr>
        <w:tab/>
      </w:r>
      <w:r>
        <w:rPr>
          <w:rFonts w:hint="eastAsia" w:ascii="宋体" w:hAnsi="宋体" w:cs="宋体"/>
        </w:rPr>
        <w:t>”。</w:t>
      </w:r>
    </w:p>
    <w:p>
      <w:pPr>
        <w:spacing w:line="360" w:lineRule="auto"/>
        <w:rPr>
          <w:rFonts w:ascii="宋体" w:hAnsi="宋体" w:cs="宋体"/>
        </w:rPr>
      </w:pPr>
      <w:r>
        <w:rPr>
          <w:rFonts w:hint="eastAsia" w:ascii="宋体" w:hAnsi="宋体" w:cs="宋体"/>
        </w:rPr>
        <w:t>⑤“四个自信”是指</w:t>
      </w:r>
      <w:r>
        <w:rPr>
          <w:rFonts w:hint="eastAsia" w:ascii="宋体" w:hAnsi="宋体" w:cs="宋体"/>
          <w:u w:val="single"/>
        </w:rPr>
        <w:t>　　▲　　</w:t>
      </w:r>
      <w:r>
        <w:rPr>
          <w:rFonts w:hint="eastAsia" w:ascii="宋体" w:hAnsi="宋体" w:cs="宋体"/>
        </w:rPr>
        <w:t>。</w:t>
      </w:r>
    </w:p>
    <w:p>
      <w:pPr>
        <w:spacing w:line="360" w:lineRule="auto"/>
        <w:rPr>
          <w:rFonts w:ascii="宋体" w:hAnsi="宋体" w:cs="宋体"/>
        </w:rPr>
      </w:pPr>
      <w:r>
        <w:rPr>
          <w:rFonts w:hint="eastAsia" w:ascii="宋体" w:hAnsi="宋体" w:cs="宋体"/>
        </w:rPr>
        <w:t>⑥十九大后，中国特色社会主义理论体系进一步丰富和发展，新增加的内容是</w:t>
      </w:r>
      <w:r>
        <w:rPr>
          <w:rFonts w:hint="eastAsia" w:ascii="宋体" w:hAnsi="宋体" w:cs="宋体"/>
          <w:u w:val="single"/>
        </w:rPr>
        <w:t>　　▲　　</w:t>
      </w:r>
      <w:r>
        <w:rPr>
          <w:rFonts w:hint="eastAsia" w:ascii="宋体" w:hAnsi="宋体" w:cs="宋体"/>
        </w:rPr>
        <w:t>。</w:t>
      </w:r>
    </w:p>
    <w:p>
      <w:pPr>
        <w:spacing w:line="360" w:lineRule="auto"/>
        <w:rPr>
          <w:rFonts w:ascii="宋体" w:hAnsi="宋体" w:cs="宋体"/>
        </w:rPr>
      </w:pPr>
      <w:r>
        <w:rPr>
          <w:rFonts w:hint="eastAsia" w:ascii="宋体" w:hAnsi="宋体" w:cs="宋体"/>
        </w:rPr>
        <w:t>⑦我国人口现状的基本特点是</w:t>
      </w:r>
      <w:r>
        <w:rPr>
          <w:rFonts w:hint="eastAsia" w:ascii="宋体" w:hAnsi="宋体" w:cs="宋体"/>
          <w:u w:val="single"/>
        </w:rPr>
        <w:t>　　▲　　</w:t>
      </w:r>
      <w:r>
        <w:rPr>
          <w:rFonts w:hint="eastAsia" w:ascii="宋体" w:hAnsi="宋体" w:cs="宋体"/>
        </w:rPr>
        <w:t>。</w:t>
      </w:r>
      <w:r>
        <w:rPr>
          <w:rFonts w:hint="eastAsia" w:ascii="宋体" w:hAnsi="宋体" w:cs="宋体"/>
        </w:rPr>
        <w:br w:type="textWrapping"/>
      </w:r>
      <w:r>
        <w:rPr>
          <w:rFonts w:hint="eastAsia" w:ascii="宋体" w:hAnsi="宋体" w:cs="宋体"/>
        </w:rPr>
        <w:t>（2）56个民族56朵花，56个民族是一家。广西壮族自治区在自治区成立60周年之际，邀请全国各族人民前来共同庆贺，下面是不同民族的民俗表演。（3分）</w:t>
      </w:r>
    </w:p>
    <w:p>
      <w:pPr>
        <w:spacing w:line="360" w:lineRule="auto"/>
        <w:jc w:val="center"/>
        <w:rPr>
          <w:rFonts w:ascii="宋体" w:hAnsi="宋体" w:cs="宋体"/>
        </w:rPr>
      </w:pPr>
      <w:r>
        <w:rPr>
          <w:rFonts w:hint="eastAsia" w:ascii="宋体" w:hAnsi="宋体" w:cs="宋体"/>
        </w:rPr>
        <w:drawing>
          <wp:inline distT="0" distB="0" distL="114300" distR="114300">
            <wp:extent cx="914400" cy="733425"/>
            <wp:effectExtent l="0" t="0" r="0" b="9525"/>
            <wp:docPr id="62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图片 26"/>
                    <pic:cNvPicPr>
                      <a:picLocks noChangeAspect="1"/>
                    </pic:cNvPicPr>
                  </pic:nvPicPr>
                  <pic:blipFill>
                    <a:blip r:embed="rId31"/>
                    <a:stretch>
                      <a:fillRect/>
                    </a:stretch>
                  </pic:blipFill>
                  <pic:spPr>
                    <a:xfrm>
                      <a:off x="0" y="0"/>
                      <a:ext cx="914400" cy="733425"/>
                    </a:xfrm>
                    <a:prstGeom prst="rect">
                      <a:avLst/>
                    </a:prstGeom>
                    <a:noFill/>
                    <a:ln>
                      <a:noFill/>
                    </a:ln>
                  </pic:spPr>
                </pic:pic>
              </a:graphicData>
            </a:graphic>
          </wp:inline>
        </w:drawing>
      </w:r>
      <w:r>
        <w:rPr>
          <w:rFonts w:hint="eastAsia" w:ascii="宋体" w:hAnsi="宋体" w:cs="宋体"/>
        </w:rPr>
        <w:drawing>
          <wp:inline distT="0" distB="0" distL="114300" distR="114300">
            <wp:extent cx="1057275" cy="733425"/>
            <wp:effectExtent l="0" t="0" r="9525" b="9525"/>
            <wp:docPr id="62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 name="图片 27"/>
                    <pic:cNvPicPr>
                      <a:picLocks noChangeAspect="1"/>
                    </pic:cNvPicPr>
                  </pic:nvPicPr>
                  <pic:blipFill>
                    <a:blip r:embed="rId32"/>
                    <a:stretch>
                      <a:fillRect/>
                    </a:stretch>
                  </pic:blipFill>
                  <pic:spPr>
                    <a:xfrm>
                      <a:off x="0" y="0"/>
                      <a:ext cx="1057275" cy="733425"/>
                    </a:xfrm>
                    <a:prstGeom prst="rect">
                      <a:avLst/>
                    </a:prstGeom>
                    <a:noFill/>
                    <a:ln>
                      <a:noFill/>
                    </a:ln>
                  </pic:spPr>
                </pic:pic>
              </a:graphicData>
            </a:graphic>
          </wp:inline>
        </w:drawing>
      </w:r>
      <w:r>
        <w:rPr>
          <w:rFonts w:hint="eastAsia" w:ascii="宋体" w:hAnsi="宋体" w:cs="宋体"/>
        </w:rPr>
        <w:drawing>
          <wp:inline distT="0" distB="0" distL="114300" distR="114300">
            <wp:extent cx="752475" cy="733425"/>
            <wp:effectExtent l="0" t="0" r="9525" b="9525"/>
            <wp:docPr id="62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图片 28"/>
                    <pic:cNvPicPr>
                      <a:picLocks noChangeAspect="1"/>
                    </pic:cNvPicPr>
                  </pic:nvPicPr>
                  <pic:blipFill>
                    <a:blip r:embed="rId33"/>
                    <a:stretch>
                      <a:fillRect/>
                    </a:stretch>
                  </pic:blipFill>
                  <pic:spPr>
                    <a:xfrm>
                      <a:off x="0" y="0"/>
                      <a:ext cx="752475" cy="733425"/>
                    </a:xfrm>
                    <a:prstGeom prst="rect">
                      <a:avLst/>
                    </a:prstGeom>
                    <a:noFill/>
                    <a:ln>
                      <a:noFill/>
                    </a:ln>
                  </pic:spPr>
                </pic:pic>
              </a:graphicData>
            </a:graphic>
          </wp:inline>
        </w:drawing>
      </w:r>
      <w:r>
        <w:rPr>
          <w:rFonts w:hint="eastAsia" w:ascii="宋体" w:hAnsi="宋体" w:cs="宋体"/>
        </w:rPr>
        <w:drawing>
          <wp:inline distT="0" distB="0" distL="114300" distR="114300">
            <wp:extent cx="990600" cy="742950"/>
            <wp:effectExtent l="0" t="0" r="0" b="0"/>
            <wp:docPr id="62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 name="图片 29"/>
                    <pic:cNvPicPr>
                      <a:picLocks noChangeAspect="1"/>
                    </pic:cNvPicPr>
                  </pic:nvPicPr>
                  <pic:blipFill>
                    <a:blip r:embed="rId34"/>
                    <a:stretch>
                      <a:fillRect/>
                    </a:stretch>
                  </pic:blipFill>
                  <pic:spPr>
                    <a:xfrm>
                      <a:off x="0" y="0"/>
                      <a:ext cx="990600" cy="742950"/>
                    </a:xfrm>
                    <a:prstGeom prst="rect">
                      <a:avLst/>
                    </a:prstGeom>
                    <a:noFill/>
                    <a:ln>
                      <a:noFill/>
                    </a:ln>
                  </pic:spPr>
                </pic:pic>
              </a:graphicData>
            </a:graphic>
          </wp:inline>
        </w:drawing>
      </w:r>
    </w:p>
    <w:p>
      <w:pPr>
        <w:spacing w:line="360" w:lineRule="auto"/>
        <w:jc w:val="center"/>
        <w:rPr>
          <w:rFonts w:ascii="宋体" w:hAnsi="宋体" w:cs="宋体"/>
        </w:rPr>
      </w:pPr>
      <w:r>
        <w:rPr>
          <w:rFonts w:hint="eastAsia" w:ascii="宋体" w:hAnsi="宋体" w:cs="宋体"/>
        </w:rPr>
        <w:t>a</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b</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c</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d</w:t>
      </w:r>
    </w:p>
    <w:p>
      <w:pPr>
        <w:spacing w:line="360" w:lineRule="auto"/>
        <w:rPr>
          <w:rFonts w:ascii="宋体" w:hAnsi="宋体" w:cs="宋体"/>
        </w:rPr>
      </w:pPr>
      <w:r>
        <w:rPr>
          <w:rFonts w:hint="eastAsia" w:ascii="宋体" w:hAnsi="宋体" w:cs="宋体"/>
        </w:rPr>
        <w:t>①请推算广西壮族自治区建立于哪一年？（1分）</w:t>
      </w:r>
    </w:p>
    <w:p>
      <w:pPr>
        <w:spacing w:line="360" w:lineRule="auto"/>
        <w:rPr>
          <w:rFonts w:ascii="宋体" w:hAnsi="宋体" w:cs="宋体"/>
        </w:rPr>
      </w:pPr>
      <w:r>
        <w:rPr>
          <w:rFonts w:hint="eastAsia" w:ascii="宋体" w:hAnsi="宋体" w:cs="宋体"/>
        </w:rPr>
        <w:t>②上述图片中哪一个少数民族距离山西最近？（1分）</w:t>
      </w:r>
    </w:p>
    <w:p>
      <w:pPr>
        <w:spacing w:line="360" w:lineRule="auto"/>
        <w:rPr>
          <w:rFonts w:ascii="宋体" w:hAnsi="宋体" w:cs="宋体"/>
        </w:rPr>
      </w:pPr>
      <w:r>
        <w:rPr>
          <w:rFonts w:hint="eastAsia" w:ascii="宋体" w:hAnsi="宋体" w:cs="宋体"/>
        </w:rPr>
        <w:t>③请指出不同民族举行这样的风俗表演，有何现实意义？（1分）</w:t>
      </w:r>
    </w:p>
    <w:p>
      <w:pPr>
        <w:spacing w:line="360" w:lineRule="auto"/>
        <w:rPr>
          <w:rFonts w:ascii="宋体" w:hAnsi="宋体" w:cs="宋体"/>
        </w:rPr>
      </w:pPr>
      <w:r>
        <w:rPr>
          <w:rFonts w:hint="eastAsia" w:ascii="宋体" w:hAnsi="宋体" w:cs="宋体"/>
        </w:rPr>
        <w:t>14.某校九年级（3）班的同学在学习“建设法治中国”这一课的时候，不少同学看到下图漫画中的行为后，不禁发出了这样的感叹：建设法治政府、法治中国还需要多方面的努力啊，真可谓任重而道远呀！请结合漫画，运用所学知识谈谈要建设法治中国，应该做哪些努力呢？（5分）</w:t>
      </w:r>
    </w:p>
    <w:p>
      <w:pPr>
        <w:spacing w:line="360" w:lineRule="auto"/>
        <w:jc w:val="center"/>
        <w:rPr>
          <w:rFonts w:ascii="宋体" w:hAnsi="宋体" w:cs="宋体"/>
        </w:rPr>
      </w:pPr>
      <w:r>
        <w:drawing>
          <wp:inline distT="0" distB="0" distL="114300" distR="114300">
            <wp:extent cx="1285875" cy="1104900"/>
            <wp:effectExtent l="0" t="0" r="9525" b="0"/>
            <wp:docPr id="62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图片 30"/>
                    <pic:cNvPicPr>
                      <a:picLocks noChangeAspect="1"/>
                    </pic:cNvPicPr>
                  </pic:nvPicPr>
                  <pic:blipFill>
                    <a:blip r:embed="rId35"/>
                    <a:stretch>
                      <a:fillRect/>
                    </a:stretch>
                  </pic:blipFill>
                  <pic:spPr>
                    <a:xfrm>
                      <a:off x="0" y="0"/>
                      <a:ext cx="1285875" cy="1104900"/>
                    </a:xfrm>
                    <a:prstGeom prst="rect">
                      <a:avLst/>
                    </a:prstGeom>
                    <a:noFill/>
                    <a:ln>
                      <a:noFill/>
                    </a:ln>
                  </pic:spPr>
                </pic:pic>
              </a:graphicData>
            </a:graphic>
          </wp:inline>
        </w:drawing>
      </w:r>
      <w:r>
        <w:rPr>
          <w:rFonts w:hint="eastAsia"/>
        </w:rPr>
        <w:tab/>
      </w:r>
      <w:r>
        <w:rPr>
          <w:rFonts w:hint="eastAsia"/>
        </w:rPr>
        <w:tab/>
      </w:r>
      <w:r>
        <w:drawing>
          <wp:inline distT="0" distB="0" distL="114300" distR="114300">
            <wp:extent cx="1295400" cy="1123950"/>
            <wp:effectExtent l="0" t="0" r="0" b="0"/>
            <wp:docPr id="62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 name="图片 31"/>
                    <pic:cNvPicPr>
                      <a:picLocks noChangeAspect="1"/>
                    </pic:cNvPicPr>
                  </pic:nvPicPr>
                  <pic:blipFill>
                    <a:blip r:embed="rId36"/>
                    <a:stretch>
                      <a:fillRect/>
                    </a:stretch>
                  </pic:blipFill>
                  <pic:spPr>
                    <a:xfrm>
                      <a:off x="0" y="0"/>
                      <a:ext cx="1295400" cy="1123950"/>
                    </a:xfrm>
                    <a:prstGeom prst="rect">
                      <a:avLst/>
                    </a:prstGeom>
                    <a:noFill/>
                    <a:ln>
                      <a:noFill/>
                    </a:ln>
                  </pic:spPr>
                </pic:pic>
              </a:graphicData>
            </a:graphic>
          </wp:inline>
        </w:drawing>
      </w:r>
    </w:p>
    <w:p>
      <w:pPr>
        <w:spacing w:line="360" w:lineRule="auto"/>
        <w:jc w:val="center"/>
        <w:rPr>
          <w:rFonts w:ascii="宋体" w:hAnsi="宋体" w:cs="宋体"/>
        </w:rPr>
      </w:pPr>
      <w:r>
        <w:rPr>
          <w:rFonts w:hint="eastAsia" w:ascii="宋体" w:hAnsi="宋体" w:cs="宋体"/>
        </w:rPr>
        <w:t>重磅出击，铁腕治理</w:t>
      </w:r>
    </w:p>
    <w:p>
      <w:pPr>
        <w:spacing w:line="360" w:lineRule="auto"/>
        <w:rPr>
          <w:rFonts w:ascii="楷体" w:hAnsi="楷体" w:eastAsia="楷体" w:cs="楷体"/>
        </w:rPr>
      </w:pPr>
      <w:r>
        <w:rPr>
          <w:rFonts w:hint="eastAsia" w:ascii="宋体" w:hAnsi="宋体" w:cs="宋体"/>
        </w:rPr>
        <w:t>15.</w:t>
      </w:r>
      <w:r>
        <w:rPr>
          <w:rFonts w:hint="eastAsia" w:ascii="楷体" w:hAnsi="楷体" w:eastAsia="楷体" w:cs="楷体"/>
        </w:rPr>
        <w:tab/>
      </w:r>
      <w:r>
        <w:rPr>
          <w:rFonts w:hint="eastAsia" w:ascii="楷体" w:hAnsi="楷体" w:eastAsia="楷体" w:cs="楷体"/>
        </w:rPr>
        <w:t>近日，山西省经济和信息化委员会制定并印发了《山西省传统产业绿色化改造行动方案》。到2020年，全省万元GDP能耗下降15%，规模以上单位工业增加值能耗下降18%，全省能耗增量3010万吨标准煤，重点工业产品的能源单耗指标达到国内或国际先进水平；全省煤矸石、粉煤灰、脱硫石膏、冶炼渣等固废综合利用量达到1.3亿吨，全省大宗工业固废综合利用率进一步提高；传统产业绿色化改造、绿色化制造体系初步建立。</w:t>
      </w:r>
    </w:p>
    <w:p>
      <w:pPr>
        <w:spacing w:line="360" w:lineRule="auto"/>
        <w:rPr>
          <w:rFonts w:ascii="宋体" w:hAnsi="宋体" w:cs="宋体"/>
        </w:rPr>
      </w:pPr>
      <w:r>
        <w:rPr>
          <w:rFonts w:hint="eastAsia" w:ascii="宋体" w:hAnsi="宋体" w:cs="宋体"/>
        </w:rPr>
        <w:t>阅读上述材料，运用所学知识，简要概括这一举措对建设美丽山西、文明山西、绿色山西的必要性。（3分）</w:t>
      </w:r>
    </w:p>
    <w:p>
      <w:pPr>
        <w:spacing w:line="360" w:lineRule="auto"/>
        <w:rPr>
          <w:rFonts w:ascii="宋体" w:hAnsi="宋体" w:cs="宋体"/>
        </w:rPr>
      </w:pPr>
      <w:r>
        <w:rPr>
          <w:rFonts w:hint="eastAsia" w:ascii="宋体" w:hAnsi="宋体" w:cs="宋体"/>
        </w:rPr>
        <w:t>16.下面有三条新闻，反映“科技创新”的是哪一条？在剩余的两条中任选一条作为本期校刊的“头条新闻”，并说明理由。（3分）</w:t>
      </w:r>
    </w:p>
    <w:p>
      <w:pPr>
        <w:spacing w:line="360" w:lineRule="auto"/>
        <w:rPr>
          <w:rFonts w:ascii="宋体" w:hAnsi="宋体" w:cs="宋体"/>
        </w:rPr>
      </w:pPr>
      <w:r>
        <w:rPr>
          <w:rFonts w:hint="eastAsia" w:ascii="宋体" w:hAnsi="宋体" w:cs="宋体"/>
        </w:rPr>
        <w:t>新闻一</w:t>
      </w:r>
      <w:r>
        <w:rPr>
          <w:rFonts w:hint="eastAsia" w:ascii="宋体" w:hAnsi="宋体" w:cs="宋体"/>
        </w:rPr>
        <w:tab/>
      </w:r>
      <w:r>
        <w:rPr>
          <w:rFonts w:hint="eastAsia" w:ascii="楷体" w:hAnsi="楷体" w:eastAsia="楷体" w:cs="楷体"/>
        </w:rPr>
        <w:t>7月18日，习近平在参观将台堡三军会师纪念馆时指出：“革命传统和爱国主义教育基地建设一定不要追求高大全，搞得很洋气、很现代化，花很多钱，那就不是革命传统了，革命传统就变味了；只有体会到革命年代的艰苦，才能使人们真正受到教育。</w:t>
      </w:r>
    </w:p>
    <w:p>
      <w:pPr>
        <w:spacing w:line="360" w:lineRule="auto"/>
        <w:rPr>
          <w:rFonts w:ascii="楷体" w:hAnsi="楷体" w:eastAsia="楷体" w:cs="楷体"/>
        </w:rPr>
      </w:pPr>
      <w:r>
        <w:rPr>
          <w:rFonts w:hint="eastAsia" w:ascii="宋体" w:hAnsi="宋体" w:cs="宋体"/>
        </w:rPr>
        <w:t>新闻二</w:t>
      </w:r>
      <w:r>
        <w:rPr>
          <w:rFonts w:hint="eastAsia" w:ascii="宋体" w:hAnsi="宋体" w:cs="宋体"/>
        </w:rPr>
        <w:tab/>
      </w:r>
      <w:r>
        <w:rPr>
          <w:rFonts w:hint="eastAsia" w:ascii="楷体" w:hAnsi="楷体" w:eastAsia="楷体" w:cs="楷体"/>
        </w:rPr>
        <w:t>太钢用不锈钢新材料研发生产的圆珠笔笔头，成功应用于国内某知名制笔厂家。</w:t>
      </w:r>
    </w:p>
    <w:p>
      <w:pPr>
        <w:spacing w:line="360" w:lineRule="auto"/>
        <w:rPr>
          <w:rFonts w:ascii="楷体" w:hAnsi="楷体" w:eastAsia="楷体" w:cs="楷体"/>
        </w:rPr>
      </w:pPr>
      <w:r>
        <w:rPr>
          <w:rFonts w:hint="eastAsia" w:ascii="宋体" w:hAnsi="宋体" w:cs="宋体"/>
        </w:rPr>
        <w:t>新闻三</w:t>
      </w:r>
      <w:r>
        <w:rPr>
          <w:rFonts w:hint="eastAsia" w:ascii="宋体" w:hAnsi="宋体" w:cs="宋体"/>
        </w:rPr>
        <w:tab/>
      </w:r>
      <w:r>
        <w:rPr>
          <w:rFonts w:hint="eastAsia" w:ascii="楷体" w:hAnsi="楷体" w:eastAsia="楷体" w:cs="楷体"/>
        </w:rPr>
        <w:t>2018年9月《新闻联播》和《焦点访谈》先后报道，“2018-雷霆”专项行动破获百余起台湾间谍案件，多名台湾情报人员被捕；台湾间谍活动严重损害两岸和平发展大局，严重危及国家安全和利益。</w:t>
      </w:r>
    </w:p>
    <w:p>
      <w:pPr>
        <w:spacing w:line="360" w:lineRule="auto"/>
        <w:rPr>
          <w:rFonts w:ascii="宋体" w:hAnsi="宋体" w:cs="宋体"/>
        </w:rPr>
      </w:pPr>
      <w:r>
        <w:rPr>
          <w:rFonts w:hint="eastAsia" w:ascii="宋体" w:hAnsi="宋体" w:cs="宋体"/>
        </w:rPr>
        <w:t>三、分析说明题（注意：下面有两道题，请你任选其中一道作答，6分）</w:t>
      </w:r>
    </w:p>
    <w:p>
      <w:pPr>
        <w:spacing w:line="360" w:lineRule="auto"/>
        <w:rPr>
          <w:rFonts w:ascii="宋体" w:hAnsi="宋体" w:cs="宋体"/>
        </w:rPr>
      </w:pPr>
      <w:r>
        <w:rPr>
          <w:rFonts w:hint="eastAsia" w:ascii="宋体" w:hAnsi="宋体" w:cs="宋体"/>
        </w:rPr>
        <w:t>17.</w:t>
      </w:r>
      <w:r>
        <w:rPr>
          <w:rFonts w:hint="eastAsia" w:ascii="宋体" w:hAnsi="宋体" w:cs="宋体"/>
          <w:bdr w:val="single" w:color="auto" w:sz="4" w:space="0"/>
        </w:rPr>
        <w:t>选作题1</w:t>
      </w:r>
    </w:p>
    <w:p>
      <w:pPr>
        <w:spacing w:line="360" w:lineRule="auto"/>
        <w:jc w:val="center"/>
        <w:rPr>
          <w:rFonts w:ascii="楷体" w:hAnsi="楷体" w:eastAsia="楷体" w:cs="楷体"/>
        </w:rPr>
      </w:pPr>
      <w:r>
        <w:rPr>
          <w:rFonts w:hint="eastAsia" w:ascii="楷体" w:hAnsi="楷体" w:eastAsia="楷体" w:cs="楷体"/>
        </w:rPr>
        <w:t>出租车涨价的思考</w:t>
      </w:r>
    </w:p>
    <w:p>
      <w:pPr>
        <w:spacing w:line="360" w:lineRule="auto"/>
        <w:ind w:firstLine="420" w:firstLineChars="200"/>
        <w:rPr>
          <w:rFonts w:ascii="楷体" w:hAnsi="楷体" w:eastAsia="楷体" w:cs="楷体"/>
        </w:rPr>
      </w:pPr>
      <w:r>
        <w:rPr>
          <w:rFonts w:hint="eastAsia" w:ascii="楷体" w:hAnsi="楷体" w:eastAsia="楷体" w:cs="楷体"/>
        </w:rPr>
        <w:t>某省城是全国著名的旅游城市，近年来由于旅游热的长期发酵，每到旺季，特别是国庆“黄金周”，人满为患。尽管该城市交通设施齐全，但由于客流量过大，许多游客为了出行方便，多以出租车作为首选的交通工具。淡季“打的”以计价器为收费的标准，现在几乎都不用了，最后下来乘客都会多花20%~30%的钱。这种“宰客”现象，在全国多地普遍上演过。</w:t>
      </w:r>
    </w:p>
    <w:p>
      <w:pPr>
        <w:spacing w:line="360" w:lineRule="auto"/>
        <w:ind w:firstLine="420" w:firstLineChars="200"/>
        <w:rPr>
          <w:rFonts w:ascii="宋体" w:hAnsi="宋体" w:cs="宋体"/>
        </w:rPr>
      </w:pPr>
      <w:r>
        <w:rPr>
          <w:rFonts w:hint="eastAsia" w:ascii="宋体" w:hAnsi="宋体" w:cs="宋体"/>
        </w:rPr>
        <w:t>这种情况在网上引起了热议：有的说，这很正常，市场经济嘛；有的说，这不正常，这是一种违法的“宰客”行为。对此，你有什么看法呢？（6分）</w:t>
      </w:r>
    </w:p>
    <w:p>
      <w:pPr>
        <w:spacing w:line="360" w:lineRule="auto"/>
        <w:rPr>
          <w:rFonts w:ascii="宋体" w:hAnsi="宋体" w:cs="宋体"/>
          <w:bdr w:val="single" w:color="auto" w:sz="4" w:space="0"/>
        </w:rPr>
      </w:pPr>
      <w:r>
        <w:rPr>
          <w:rFonts w:hint="eastAsia" w:ascii="宋体" w:hAnsi="宋体" w:cs="宋体"/>
          <w:bdr w:val="single" w:color="auto" w:sz="4" w:space="0"/>
        </w:rPr>
        <w:t>选作题2</w:t>
      </w:r>
    </w:p>
    <w:p>
      <w:pPr>
        <w:spacing w:line="360" w:lineRule="auto"/>
        <w:rPr>
          <w:rFonts w:ascii="宋体" w:hAnsi="宋体" w:cs="宋体"/>
        </w:rPr>
      </w:pPr>
      <w:r>
        <w:rPr>
          <w:rFonts w:hint="eastAsia" w:ascii="宋体" w:hAnsi="宋体" w:cs="宋体"/>
        </w:rPr>
        <w:t>下面是某教材上的三幅插图，尽管是漫画，但也有值得深思的地方。</w:t>
      </w:r>
    </w:p>
    <w:p>
      <w:pPr>
        <w:spacing w:line="360" w:lineRule="auto"/>
        <w:jc w:val="center"/>
      </w:pPr>
      <w:r>
        <w:drawing>
          <wp:inline distT="0" distB="0" distL="114300" distR="114300">
            <wp:extent cx="1114425" cy="962025"/>
            <wp:effectExtent l="0" t="0" r="9525" b="9525"/>
            <wp:docPr id="63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图片 32"/>
                    <pic:cNvPicPr>
                      <a:picLocks noChangeAspect="1"/>
                    </pic:cNvPicPr>
                  </pic:nvPicPr>
                  <pic:blipFill>
                    <a:blip r:embed="rId37">
                      <a:lum contrast="60000"/>
                    </a:blip>
                    <a:stretch>
                      <a:fillRect/>
                    </a:stretch>
                  </pic:blipFill>
                  <pic:spPr>
                    <a:xfrm>
                      <a:off x="0" y="0"/>
                      <a:ext cx="1114425" cy="962025"/>
                    </a:xfrm>
                    <a:prstGeom prst="rect">
                      <a:avLst/>
                    </a:prstGeom>
                    <a:noFill/>
                    <a:ln>
                      <a:noFill/>
                    </a:ln>
                  </pic:spPr>
                </pic:pic>
              </a:graphicData>
            </a:graphic>
          </wp:inline>
        </w:drawing>
      </w:r>
      <w:r>
        <w:rPr>
          <w:rFonts w:hint="eastAsia"/>
        </w:rPr>
        <w:tab/>
      </w:r>
      <w:r>
        <w:drawing>
          <wp:inline distT="0" distB="0" distL="114300" distR="114300">
            <wp:extent cx="1400175" cy="933450"/>
            <wp:effectExtent l="0" t="0" r="9525" b="0"/>
            <wp:docPr id="637"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 name="图片 33"/>
                    <pic:cNvPicPr>
                      <a:picLocks noChangeAspect="1"/>
                    </pic:cNvPicPr>
                  </pic:nvPicPr>
                  <pic:blipFill>
                    <a:blip r:embed="rId38">
                      <a:lum bright="12000" contrast="36000"/>
                    </a:blip>
                    <a:stretch>
                      <a:fillRect/>
                    </a:stretch>
                  </pic:blipFill>
                  <pic:spPr>
                    <a:xfrm>
                      <a:off x="0" y="0"/>
                      <a:ext cx="1400175" cy="933450"/>
                    </a:xfrm>
                    <a:prstGeom prst="rect">
                      <a:avLst/>
                    </a:prstGeom>
                    <a:noFill/>
                    <a:ln>
                      <a:noFill/>
                    </a:ln>
                  </pic:spPr>
                </pic:pic>
              </a:graphicData>
            </a:graphic>
          </wp:inline>
        </w:drawing>
      </w:r>
      <w:r>
        <w:rPr>
          <w:rFonts w:hint="eastAsia"/>
        </w:rPr>
        <w:tab/>
      </w:r>
      <w:r>
        <w:drawing>
          <wp:inline distT="0" distB="0" distL="114300" distR="114300">
            <wp:extent cx="1409700" cy="952500"/>
            <wp:effectExtent l="0" t="0" r="0" b="0"/>
            <wp:docPr id="63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图片 34"/>
                    <pic:cNvPicPr>
                      <a:picLocks noChangeAspect="1"/>
                    </pic:cNvPicPr>
                  </pic:nvPicPr>
                  <pic:blipFill>
                    <a:blip r:embed="rId39"/>
                    <a:stretch>
                      <a:fillRect/>
                    </a:stretch>
                  </pic:blipFill>
                  <pic:spPr>
                    <a:xfrm>
                      <a:off x="0" y="0"/>
                      <a:ext cx="1409700" cy="952500"/>
                    </a:xfrm>
                    <a:prstGeom prst="rect">
                      <a:avLst/>
                    </a:prstGeom>
                    <a:noFill/>
                    <a:ln>
                      <a:noFill/>
                    </a:ln>
                  </pic:spPr>
                </pic:pic>
              </a:graphicData>
            </a:graphic>
          </wp:inline>
        </w:drawing>
      </w:r>
    </w:p>
    <w:p>
      <w:pPr>
        <w:spacing w:line="360" w:lineRule="auto"/>
        <w:jc w:val="center"/>
        <w:rPr>
          <w:rFonts w:ascii="宋体" w:hAnsi="宋体" w:cs="宋体"/>
        </w:rPr>
      </w:pPr>
      <w:r>
        <w:rPr>
          <w:rFonts w:hint="eastAsia" w:ascii="宋体" w:hAnsi="宋体" w:cs="宋体"/>
        </w:rPr>
        <w:t>图1</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图2</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图3</w:t>
      </w:r>
    </w:p>
    <w:p>
      <w:pPr>
        <w:spacing w:line="360" w:lineRule="auto"/>
        <w:rPr>
          <w:rFonts w:ascii="宋体" w:hAnsi="宋体" w:cs="宋体"/>
        </w:rPr>
      </w:pPr>
      <w:r>
        <w:rPr>
          <w:rFonts w:hint="eastAsia" w:ascii="宋体" w:hAnsi="宋体" w:cs="宋体"/>
        </w:rPr>
        <w:t>请指出三幅插图之间是一种什么经济发展模式？（1分）简要谈谈你对这种发展模式的看法。（5分）</w:t>
      </w:r>
    </w:p>
    <w:p>
      <w:pPr>
        <w:spacing w:line="360" w:lineRule="auto"/>
        <w:rPr>
          <w:rFonts w:ascii="宋体" w:hAnsi="宋体" w:cs="宋体"/>
        </w:rPr>
      </w:pPr>
      <w:r>
        <w:rPr>
          <w:rFonts w:hint="eastAsia" w:ascii="宋体" w:hAnsi="宋体" w:cs="宋体"/>
        </w:rPr>
        <w:t>四、实践探究题（12分）</w:t>
      </w:r>
    </w:p>
    <w:p>
      <w:pPr>
        <w:spacing w:line="360" w:lineRule="auto"/>
        <w:rPr>
          <w:rFonts w:ascii="宋体" w:hAnsi="宋体" w:cs="宋体"/>
        </w:rPr>
      </w:pPr>
      <w:r>
        <w:rPr>
          <w:rFonts w:hint="eastAsia" w:ascii="宋体" w:hAnsi="宋体" w:cs="宋体"/>
        </w:rPr>
        <w:t>18.</w:t>
      </w:r>
      <w:r>
        <w:rPr>
          <w:rFonts w:hint="eastAsia" w:ascii="宋体" w:hAnsi="宋体" w:cs="宋体"/>
        </w:rPr>
        <w:tab/>
      </w:r>
    </w:p>
    <w:p>
      <w:pPr>
        <w:spacing w:line="360" w:lineRule="auto"/>
        <w:jc w:val="center"/>
        <w:rPr>
          <w:rFonts w:ascii="楷体" w:hAnsi="楷体" w:eastAsia="楷体" w:cs="楷体"/>
        </w:rPr>
      </w:pPr>
      <w:r>
        <w:rPr>
          <w:rFonts w:hint="eastAsia" w:ascii="楷体" w:hAnsi="楷体" w:eastAsia="楷体" w:cs="楷体"/>
        </w:rPr>
        <w:t>幸福的像花儿一样</w:t>
      </w:r>
    </w:p>
    <w:p>
      <w:pPr>
        <w:spacing w:line="360" w:lineRule="auto"/>
        <w:ind w:firstLine="420" w:firstLineChars="200"/>
        <w:rPr>
          <w:rFonts w:ascii="楷体" w:hAnsi="楷体" w:eastAsia="楷体" w:cs="楷体"/>
        </w:rPr>
      </w:pPr>
      <w:r>
        <w:rPr>
          <w:rFonts w:hint="eastAsia" w:ascii="楷体" w:hAnsi="楷体" w:eastAsia="楷体" w:cs="楷体"/>
        </w:rPr>
        <w:t>几多记忆，几多变迁！每个中国人都在用自己的辛勤劳动创造历史，每个中国家庭都在生活的巨变中感受时代的进步。在教育部《中小学综合实践活动课程指导纲要》出台后，为锻炼学生的创新实践能力，提升他们的核心素养，某校以“践行社会主义核心价值观”为主题，以班级为单位，组织了一次“下基层、进乡村”社会调研活动。假如你是其中的一员，请积极参与并完成下列任务。</w:t>
      </w:r>
    </w:p>
    <w:p>
      <w:pPr>
        <w:spacing w:line="360" w:lineRule="auto"/>
        <w:rPr>
          <w:rFonts w:ascii="宋体" w:hAnsi="宋体" w:cs="宋体"/>
        </w:rPr>
      </w:pPr>
      <w:r>
        <w:rPr>
          <w:rFonts w:hint="eastAsia" w:ascii="宋体" w:hAnsi="宋体" w:cs="宋体"/>
        </w:rPr>
        <w:t>（1）为了让本次调研活动安全、有序、高质、顺利地完成，你觉得各班应该做哪些准备工作呢？（2分）</w:t>
      </w:r>
    </w:p>
    <w:p>
      <w:pPr>
        <w:spacing w:line="360" w:lineRule="auto"/>
        <w:rPr>
          <w:rFonts w:ascii="宋体" w:hAnsi="宋体" w:cs="宋体"/>
        </w:rPr>
      </w:pPr>
      <w:r>
        <w:rPr>
          <w:rFonts w:hint="eastAsia" w:ascii="宋体" w:hAnsi="宋体" w:cs="宋体"/>
        </w:rPr>
        <w:t>（2）刚进村，桃林沟村广场上男男女女正在商议排练清朝古装剧《康熙与宰相刘罗锅》。听到这个话题后，同学们发现其存在知识性错误，你能告诉村民们错在哪里了吗？（1分）</w:t>
      </w:r>
    </w:p>
    <w:p>
      <w:pPr>
        <w:spacing w:line="360" w:lineRule="auto"/>
        <w:rPr>
          <w:rFonts w:ascii="宋体" w:hAnsi="宋体" w:cs="宋体"/>
        </w:rPr>
      </w:pPr>
      <w:r>
        <w:rPr>
          <w:rFonts w:hint="eastAsia" w:ascii="宋体" w:hAnsi="宋体" w:cs="宋体"/>
        </w:rPr>
        <w:t>（3）村主任带着我们先后参观了以下企业，这些企业规模还很大，效益也很好，是乡里的利税大户。</w:t>
      </w:r>
    </w:p>
    <w:p>
      <w:pPr>
        <w:spacing w:line="360" w:lineRule="auto"/>
        <w:jc w:val="center"/>
        <w:rPr>
          <w:rFonts w:ascii="宋体" w:hAnsi="宋体" w:cs="宋体"/>
        </w:rPr>
      </w:pPr>
      <w:r>
        <w:drawing>
          <wp:inline distT="0" distB="0" distL="114300" distR="114300">
            <wp:extent cx="1419225" cy="952500"/>
            <wp:effectExtent l="0" t="0" r="9525" b="0"/>
            <wp:docPr id="639"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 name="图片 35"/>
                    <pic:cNvPicPr>
                      <a:picLocks noChangeAspect="1"/>
                    </pic:cNvPicPr>
                  </pic:nvPicPr>
                  <pic:blipFill>
                    <a:blip r:embed="rId40"/>
                    <a:stretch>
                      <a:fillRect/>
                    </a:stretch>
                  </pic:blipFill>
                  <pic:spPr>
                    <a:xfrm>
                      <a:off x="0" y="0"/>
                      <a:ext cx="1419225" cy="952500"/>
                    </a:xfrm>
                    <a:prstGeom prst="rect">
                      <a:avLst/>
                    </a:prstGeom>
                    <a:noFill/>
                    <a:ln>
                      <a:noFill/>
                    </a:ln>
                  </pic:spPr>
                </pic:pic>
              </a:graphicData>
            </a:graphic>
          </wp:inline>
        </w:drawing>
      </w:r>
      <w:r>
        <w:rPr>
          <w:rFonts w:hint="eastAsia"/>
        </w:rPr>
        <w:tab/>
      </w:r>
      <w:r>
        <w:rPr>
          <w:rFonts w:hint="eastAsia"/>
        </w:rPr>
        <w:tab/>
      </w:r>
      <w:r>
        <w:rPr>
          <w:rFonts w:hint="eastAsia"/>
        </w:rPr>
        <w:tab/>
      </w:r>
      <w:r>
        <w:drawing>
          <wp:inline distT="0" distB="0" distL="114300" distR="114300">
            <wp:extent cx="1362075" cy="895350"/>
            <wp:effectExtent l="0" t="0" r="9525" b="0"/>
            <wp:docPr id="640"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图片 36"/>
                    <pic:cNvPicPr>
                      <a:picLocks noChangeAspect="1"/>
                    </pic:cNvPicPr>
                  </pic:nvPicPr>
                  <pic:blipFill>
                    <a:blip r:embed="rId41"/>
                    <a:stretch>
                      <a:fillRect/>
                    </a:stretch>
                  </pic:blipFill>
                  <pic:spPr>
                    <a:xfrm>
                      <a:off x="0" y="0"/>
                      <a:ext cx="1362075" cy="895350"/>
                    </a:xfrm>
                    <a:prstGeom prst="rect">
                      <a:avLst/>
                    </a:prstGeom>
                    <a:noFill/>
                    <a:ln>
                      <a:noFill/>
                    </a:ln>
                  </pic:spPr>
                </pic:pic>
              </a:graphicData>
            </a:graphic>
          </wp:inline>
        </w:drawing>
      </w:r>
    </w:p>
    <w:p>
      <w:pPr>
        <w:spacing w:line="360" w:lineRule="auto"/>
        <w:jc w:val="center"/>
        <w:rPr>
          <w:rFonts w:ascii="宋体" w:hAnsi="宋体" w:cs="宋体"/>
        </w:rPr>
      </w:pPr>
      <w:r>
        <w:rPr>
          <w:rFonts w:hint="eastAsia" w:ascii="宋体" w:hAnsi="宋体" w:cs="宋体"/>
        </w:rPr>
        <w:t>图1桃林沟村办农产品有限公司</w:t>
      </w:r>
      <w:r>
        <w:rPr>
          <w:rFonts w:hint="eastAsia" w:ascii="宋体" w:hAnsi="宋体" w:cs="宋体"/>
        </w:rPr>
        <w:tab/>
      </w:r>
      <w:r>
        <w:rPr>
          <w:rFonts w:hint="eastAsia" w:ascii="宋体" w:hAnsi="宋体" w:cs="宋体"/>
        </w:rPr>
        <w:t>图2桃林沟村王叔叔养羊场</w:t>
      </w:r>
    </w:p>
    <w:p>
      <w:pPr>
        <w:spacing w:line="360" w:lineRule="auto"/>
        <w:rPr>
          <w:rFonts w:ascii="宋体" w:hAnsi="宋体" w:cs="宋体"/>
        </w:rPr>
      </w:pPr>
      <w:r>
        <w:rPr>
          <w:rFonts w:hint="eastAsia" w:ascii="宋体" w:hAnsi="宋体" w:cs="宋体"/>
        </w:rPr>
        <w:t>随同参观的小金产生了如下疑问：</w:t>
      </w:r>
    </w:p>
    <w:p>
      <w:pPr>
        <w:spacing w:line="360" w:lineRule="auto"/>
        <w:rPr>
          <w:rFonts w:ascii="宋体" w:hAnsi="宋体" w:cs="宋体"/>
        </w:rPr>
      </w:pPr>
      <w:r>
        <w:rPr>
          <w:rFonts w:hint="eastAsia" w:ascii="宋体" w:hAnsi="宋体" w:cs="宋体"/>
        </w:rPr>
        <w:t>①图1与图2企业的性质一样吗？（1分）</w:t>
      </w:r>
    </w:p>
    <w:p>
      <w:pPr>
        <w:spacing w:line="360" w:lineRule="auto"/>
        <w:rPr>
          <w:rFonts w:ascii="宋体" w:hAnsi="宋体" w:cs="宋体"/>
        </w:rPr>
      </w:pPr>
      <w:r>
        <w:rPr>
          <w:rFonts w:hint="eastAsia" w:ascii="宋体" w:hAnsi="宋体" w:cs="宋体"/>
        </w:rPr>
        <w:t>②村里的企业能这样蓬勃发展，其主要原因是什么？（2分）</w:t>
      </w:r>
    </w:p>
    <w:p>
      <w:pPr>
        <w:spacing w:line="360" w:lineRule="auto"/>
        <w:rPr>
          <w:rFonts w:ascii="宋体" w:hAnsi="宋体" w:cs="宋体"/>
        </w:rPr>
      </w:pPr>
      <w:r>
        <w:rPr>
          <w:rFonts w:hint="eastAsia" w:ascii="宋体" w:hAnsi="宋体" w:cs="宋体"/>
        </w:rPr>
        <w:t>（4）接着村主任把我们带进了“改革开放进行时”陈列室。在这里，小华看到了下列图片：</w:t>
      </w:r>
    </w:p>
    <w:p>
      <w:pPr>
        <w:spacing w:line="360" w:lineRule="auto"/>
        <w:jc w:val="center"/>
        <w:rPr>
          <w:rFonts w:ascii="宋体" w:hAnsi="宋体" w:cs="宋体"/>
        </w:rPr>
      </w:pPr>
      <w:r>
        <w:drawing>
          <wp:inline distT="0" distB="0" distL="114300" distR="114300">
            <wp:extent cx="904875" cy="657225"/>
            <wp:effectExtent l="0" t="0" r="9525" b="9525"/>
            <wp:docPr id="641"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 name="图片 37"/>
                    <pic:cNvPicPr>
                      <a:picLocks noChangeAspect="1"/>
                    </pic:cNvPicPr>
                  </pic:nvPicPr>
                  <pic:blipFill>
                    <a:blip r:embed="rId42"/>
                    <a:stretch>
                      <a:fillRect/>
                    </a:stretch>
                  </pic:blipFill>
                  <pic:spPr>
                    <a:xfrm>
                      <a:off x="0" y="0"/>
                      <a:ext cx="904875" cy="657225"/>
                    </a:xfrm>
                    <a:prstGeom prst="rect">
                      <a:avLst/>
                    </a:prstGeom>
                    <a:noFill/>
                    <a:ln>
                      <a:noFill/>
                    </a:ln>
                  </pic:spPr>
                </pic:pic>
              </a:graphicData>
            </a:graphic>
          </wp:inline>
        </w:drawing>
      </w:r>
      <w:r>
        <w:rPr>
          <w:rFonts w:hint="eastAsia"/>
        </w:rPr>
        <w:tab/>
      </w:r>
      <w:r>
        <w:drawing>
          <wp:inline distT="0" distB="0" distL="114300" distR="114300">
            <wp:extent cx="952500" cy="676275"/>
            <wp:effectExtent l="0" t="0" r="0" b="9525"/>
            <wp:docPr id="64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图片 38"/>
                    <pic:cNvPicPr>
                      <a:picLocks noChangeAspect="1"/>
                    </pic:cNvPicPr>
                  </pic:nvPicPr>
                  <pic:blipFill>
                    <a:blip r:embed="rId43"/>
                    <a:stretch>
                      <a:fillRect/>
                    </a:stretch>
                  </pic:blipFill>
                  <pic:spPr>
                    <a:xfrm>
                      <a:off x="0" y="0"/>
                      <a:ext cx="952500" cy="676275"/>
                    </a:xfrm>
                    <a:prstGeom prst="rect">
                      <a:avLst/>
                    </a:prstGeom>
                    <a:noFill/>
                    <a:ln>
                      <a:noFill/>
                    </a:ln>
                  </pic:spPr>
                </pic:pic>
              </a:graphicData>
            </a:graphic>
          </wp:inline>
        </w:drawing>
      </w:r>
      <w:r>
        <w:rPr>
          <w:rFonts w:hint="eastAsia"/>
        </w:rPr>
        <w:tab/>
      </w:r>
      <w:r>
        <w:drawing>
          <wp:inline distT="0" distB="0" distL="114300" distR="114300">
            <wp:extent cx="933450" cy="666750"/>
            <wp:effectExtent l="0" t="0" r="0" b="0"/>
            <wp:docPr id="643"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 name="图片 39"/>
                    <pic:cNvPicPr>
                      <a:picLocks noChangeAspect="1"/>
                    </pic:cNvPicPr>
                  </pic:nvPicPr>
                  <pic:blipFill>
                    <a:blip r:embed="rId44"/>
                    <a:stretch>
                      <a:fillRect/>
                    </a:stretch>
                  </pic:blipFill>
                  <pic:spPr>
                    <a:xfrm>
                      <a:off x="0" y="0"/>
                      <a:ext cx="933450" cy="666750"/>
                    </a:xfrm>
                    <a:prstGeom prst="rect">
                      <a:avLst/>
                    </a:prstGeom>
                    <a:noFill/>
                    <a:ln>
                      <a:noFill/>
                    </a:ln>
                  </pic:spPr>
                </pic:pic>
              </a:graphicData>
            </a:graphic>
          </wp:inline>
        </w:drawing>
      </w:r>
      <w:r>
        <w:rPr>
          <w:rFonts w:hint="eastAsia"/>
        </w:rPr>
        <w:tab/>
      </w:r>
      <w:r>
        <w:drawing>
          <wp:inline distT="0" distB="0" distL="114300" distR="114300">
            <wp:extent cx="990600" cy="704850"/>
            <wp:effectExtent l="0" t="0" r="0" b="0"/>
            <wp:docPr id="645"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 name="图片 41"/>
                    <pic:cNvPicPr>
                      <a:picLocks noChangeAspect="1"/>
                    </pic:cNvPicPr>
                  </pic:nvPicPr>
                  <pic:blipFill>
                    <a:blip r:embed="rId45"/>
                    <a:stretch>
                      <a:fillRect/>
                    </a:stretch>
                  </pic:blipFill>
                  <pic:spPr>
                    <a:xfrm>
                      <a:off x="0" y="0"/>
                      <a:ext cx="990600" cy="704850"/>
                    </a:xfrm>
                    <a:prstGeom prst="rect">
                      <a:avLst/>
                    </a:prstGeom>
                    <a:noFill/>
                    <a:ln>
                      <a:noFill/>
                    </a:ln>
                  </pic:spPr>
                </pic:pic>
              </a:graphicData>
            </a:graphic>
          </wp:inline>
        </w:drawing>
      </w:r>
    </w:p>
    <w:p>
      <w:pPr>
        <w:spacing w:line="360" w:lineRule="auto"/>
        <w:jc w:val="center"/>
        <w:rPr>
          <w:rFonts w:ascii="宋体" w:hAnsi="宋体" w:cs="宋体"/>
        </w:rPr>
      </w:pPr>
      <w:r>
        <w:rPr>
          <w:rFonts w:hint="eastAsia" w:ascii="宋体" w:hAnsi="宋体" w:cs="宋体"/>
        </w:rPr>
        <w:t>改革开放前</w:t>
      </w:r>
      <w:r>
        <w:rPr>
          <w:rFonts w:hint="eastAsia" w:ascii="宋体" w:hAnsi="宋体" w:cs="宋体"/>
        </w:rPr>
        <w:tab/>
      </w:r>
      <w:r>
        <w:rPr>
          <w:rFonts w:hint="eastAsia" w:ascii="宋体" w:hAnsi="宋体" w:cs="宋体"/>
        </w:rPr>
        <w:tab/>
      </w:r>
      <w:r>
        <w:rPr>
          <w:rFonts w:hint="eastAsia" w:ascii="宋体" w:hAnsi="宋体" w:cs="宋体"/>
        </w:rPr>
        <w:t>今天的村貌</w:t>
      </w:r>
      <w:r>
        <w:rPr>
          <w:rFonts w:hint="eastAsia" w:ascii="宋体" w:hAnsi="宋体" w:cs="宋体"/>
        </w:rPr>
        <w:tab/>
      </w:r>
      <w:r>
        <w:rPr>
          <w:rFonts w:hint="eastAsia" w:ascii="宋体" w:hAnsi="宋体" w:cs="宋体"/>
        </w:rPr>
        <w:tab/>
      </w:r>
      <w:r>
        <w:rPr>
          <w:rFonts w:hint="eastAsia" w:ascii="宋体" w:hAnsi="宋体" w:cs="宋体"/>
        </w:rPr>
        <w:t>爸爸的书包</w:t>
      </w:r>
      <w:r>
        <w:rPr>
          <w:rFonts w:hint="eastAsia" w:ascii="宋体" w:hAnsi="宋体" w:cs="宋体"/>
        </w:rPr>
        <w:tab/>
      </w:r>
      <w:r>
        <w:rPr>
          <w:rFonts w:hint="eastAsia" w:ascii="宋体" w:hAnsi="宋体" w:cs="宋体"/>
        </w:rPr>
        <w:tab/>
      </w:r>
      <w:r>
        <w:rPr>
          <w:rFonts w:hint="eastAsia" w:ascii="宋体" w:hAnsi="宋体" w:cs="宋体"/>
        </w:rPr>
        <w:t>我的书包</w:t>
      </w:r>
    </w:p>
    <w:p>
      <w:pPr>
        <w:spacing w:line="360" w:lineRule="auto"/>
        <w:rPr>
          <w:rFonts w:ascii="宋体" w:hAnsi="宋体" w:cs="宋体"/>
        </w:rPr>
      </w:pPr>
      <w:r>
        <w:rPr>
          <w:rFonts w:hint="eastAsia" w:ascii="宋体" w:hAnsi="宋体" w:cs="宋体"/>
        </w:rPr>
        <w:t>此时的小华热泪盈眶，激动地谈了自己的两点感受，你觉得他会说些什么？（2分）</w:t>
      </w:r>
    </w:p>
    <w:p>
      <w:pPr>
        <w:spacing w:line="360" w:lineRule="auto"/>
        <w:rPr>
          <w:rFonts w:ascii="宋体" w:hAnsi="宋体" w:cs="宋体"/>
        </w:rPr>
      </w:pPr>
      <w:r>
        <w:rPr>
          <w:rFonts w:hint="eastAsia" w:ascii="宋体" w:hAnsi="宋体" w:cs="宋体"/>
        </w:rPr>
        <w:t>（5）最后，调研小组在村委的公示栏内，看到了如下图片：</w:t>
      </w:r>
    </w:p>
    <w:p>
      <w:pPr>
        <w:spacing w:line="360" w:lineRule="auto"/>
        <w:jc w:val="center"/>
      </w:pPr>
      <w:r>
        <w:drawing>
          <wp:inline distT="0" distB="0" distL="114300" distR="114300">
            <wp:extent cx="1200150" cy="866775"/>
            <wp:effectExtent l="0" t="0" r="0" b="9525"/>
            <wp:docPr id="646"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图片 42"/>
                    <pic:cNvPicPr>
                      <a:picLocks noChangeAspect="1"/>
                    </pic:cNvPicPr>
                  </pic:nvPicPr>
                  <pic:blipFill>
                    <a:blip r:embed="rId46"/>
                    <a:stretch>
                      <a:fillRect/>
                    </a:stretch>
                  </pic:blipFill>
                  <pic:spPr>
                    <a:xfrm>
                      <a:off x="0" y="0"/>
                      <a:ext cx="1200150" cy="866775"/>
                    </a:xfrm>
                    <a:prstGeom prst="rect">
                      <a:avLst/>
                    </a:prstGeom>
                    <a:noFill/>
                    <a:ln>
                      <a:noFill/>
                    </a:ln>
                  </pic:spPr>
                </pic:pic>
              </a:graphicData>
            </a:graphic>
          </wp:inline>
        </w:drawing>
      </w:r>
      <w:r>
        <w:rPr>
          <w:rFonts w:hint="eastAsia"/>
        </w:rPr>
        <w:tab/>
      </w:r>
      <w:r>
        <w:rPr>
          <w:rFonts w:hint="eastAsia"/>
        </w:rPr>
        <w:tab/>
      </w:r>
      <w:r>
        <w:rPr>
          <w:rFonts w:hint="eastAsia"/>
        </w:rPr>
        <w:tab/>
      </w:r>
      <w:r>
        <w:rPr>
          <w:rFonts w:hint="eastAsia"/>
        </w:rPr>
        <w:tab/>
      </w:r>
      <w:r>
        <w:drawing>
          <wp:inline distT="0" distB="0" distL="114300" distR="114300">
            <wp:extent cx="1095375" cy="800100"/>
            <wp:effectExtent l="0" t="0" r="9525" b="0"/>
            <wp:docPr id="647"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 name="图片 43"/>
                    <pic:cNvPicPr>
                      <a:picLocks noChangeAspect="1"/>
                    </pic:cNvPicPr>
                  </pic:nvPicPr>
                  <pic:blipFill>
                    <a:blip r:embed="rId47"/>
                    <a:stretch>
                      <a:fillRect/>
                    </a:stretch>
                  </pic:blipFill>
                  <pic:spPr>
                    <a:xfrm>
                      <a:off x="0" y="0"/>
                      <a:ext cx="1095375" cy="800100"/>
                    </a:xfrm>
                    <a:prstGeom prst="rect">
                      <a:avLst/>
                    </a:prstGeom>
                    <a:noFill/>
                    <a:ln>
                      <a:noFill/>
                    </a:ln>
                  </pic:spPr>
                </pic:pic>
              </a:graphicData>
            </a:graphic>
          </wp:inline>
        </w:drawing>
      </w:r>
    </w:p>
    <w:p>
      <w:pPr>
        <w:spacing w:line="360" w:lineRule="auto"/>
        <w:jc w:val="center"/>
        <w:rPr>
          <w:rFonts w:ascii="宋体" w:hAnsi="宋体" w:cs="宋体"/>
        </w:rPr>
      </w:pPr>
      <w:r>
        <w:rPr>
          <w:rFonts w:hint="eastAsia" w:ascii="宋体" w:hAnsi="宋体" w:cs="宋体"/>
        </w:rPr>
        <w:t>图1村委会换届选举现场</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图2群众说事接待室</w:t>
      </w:r>
    </w:p>
    <w:p>
      <w:pPr>
        <w:spacing w:line="360" w:lineRule="auto"/>
        <w:jc w:val="center"/>
        <w:rPr>
          <w:rFonts w:ascii="宋体" w:hAnsi="宋体" w:cs="宋体"/>
        </w:rPr>
      </w:pPr>
      <w:r>
        <w:drawing>
          <wp:inline distT="0" distB="0" distL="114300" distR="114300">
            <wp:extent cx="1209675" cy="866775"/>
            <wp:effectExtent l="0" t="0" r="9525" b="9525"/>
            <wp:docPr id="648"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图片 44"/>
                    <pic:cNvPicPr>
                      <a:picLocks noChangeAspect="1"/>
                    </pic:cNvPicPr>
                  </pic:nvPicPr>
                  <pic:blipFill>
                    <a:blip r:embed="rId48"/>
                    <a:stretch>
                      <a:fillRect/>
                    </a:stretch>
                  </pic:blipFill>
                  <pic:spPr>
                    <a:xfrm>
                      <a:off x="0" y="0"/>
                      <a:ext cx="1209675" cy="866775"/>
                    </a:xfrm>
                    <a:prstGeom prst="rect">
                      <a:avLst/>
                    </a:prstGeom>
                    <a:noFill/>
                    <a:ln>
                      <a:noFill/>
                    </a:ln>
                  </pic:spPr>
                </pic:pic>
              </a:graphicData>
            </a:graphic>
          </wp:inline>
        </w:drawing>
      </w:r>
      <w:r>
        <w:rPr>
          <w:rFonts w:hint="eastAsia"/>
        </w:rPr>
        <w:tab/>
      </w:r>
      <w:r>
        <w:rPr>
          <w:rFonts w:hint="eastAsia"/>
        </w:rPr>
        <w:tab/>
      </w:r>
      <w:r>
        <w:rPr>
          <w:rFonts w:hint="eastAsia"/>
        </w:rPr>
        <w:tab/>
      </w:r>
      <w:r>
        <w:rPr>
          <w:rFonts w:hint="eastAsia"/>
        </w:rPr>
        <w:tab/>
      </w:r>
      <w:r>
        <w:drawing>
          <wp:inline distT="0" distB="0" distL="114300" distR="114300">
            <wp:extent cx="1181100" cy="914400"/>
            <wp:effectExtent l="0" t="0" r="0" b="0"/>
            <wp:docPr id="649"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 name="图片 45"/>
                    <pic:cNvPicPr>
                      <a:picLocks noChangeAspect="1"/>
                    </pic:cNvPicPr>
                  </pic:nvPicPr>
                  <pic:blipFill>
                    <a:blip r:embed="rId49"/>
                    <a:stretch>
                      <a:fillRect/>
                    </a:stretch>
                  </pic:blipFill>
                  <pic:spPr>
                    <a:xfrm>
                      <a:off x="0" y="0"/>
                      <a:ext cx="1181100" cy="914400"/>
                    </a:xfrm>
                    <a:prstGeom prst="rect">
                      <a:avLst/>
                    </a:prstGeom>
                    <a:noFill/>
                    <a:ln>
                      <a:noFill/>
                    </a:ln>
                  </pic:spPr>
                </pic:pic>
              </a:graphicData>
            </a:graphic>
          </wp:inline>
        </w:drawing>
      </w:r>
    </w:p>
    <w:p>
      <w:pPr>
        <w:spacing w:line="360" w:lineRule="auto"/>
        <w:jc w:val="center"/>
        <w:rPr>
          <w:rFonts w:ascii="宋体" w:hAnsi="宋体" w:cs="宋体"/>
        </w:rPr>
      </w:pPr>
      <w:r>
        <w:rPr>
          <w:rFonts w:hint="eastAsia" w:ascii="宋体" w:hAnsi="宋体" w:cs="宋体"/>
        </w:rPr>
        <w:t>图3村自来水价格听证会</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图4奋斗目标</w:t>
      </w:r>
    </w:p>
    <w:p>
      <w:pPr>
        <w:spacing w:line="360" w:lineRule="auto"/>
        <w:rPr>
          <w:rFonts w:ascii="宋体" w:hAnsi="宋体" w:cs="宋体"/>
        </w:rPr>
      </w:pPr>
      <w:r>
        <w:rPr>
          <w:rFonts w:hint="eastAsia" w:ascii="宋体" w:hAnsi="宋体" w:cs="宋体"/>
        </w:rPr>
        <w:t>①结合图1、图2和图3，归纳出我国民主的主要形式有哪两种？（1分）</w:t>
      </w:r>
    </w:p>
    <w:p>
      <w:pPr>
        <w:spacing w:line="360" w:lineRule="auto"/>
        <w:rPr>
          <w:rFonts w:ascii="宋体" w:hAnsi="宋体" w:cs="宋体"/>
        </w:rPr>
      </w:pPr>
      <w:r>
        <w:rPr>
          <w:rFonts w:hint="eastAsia" w:ascii="宋体" w:hAnsi="宋体" w:cs="宋体"/>
        </w:rPr>
        <w:t>②图4中“第一个百年目标”是什么？（1分）</w:t>
      </w:r>
    </w:p>
    <w:p>
      <w:pPr>
        <w:spacing w:line="360" w:lineRule="auto"/>
        <w:rPr>
          <w:rFonts w:ascii="宋体" w:hAnsi="宋体" w:cs="宋体"/>
        </w:rPr>
      </w:pPr>
      <w:r>
        <w:rPr>
          <w:rFonts w:hint="eastAsia" w:ascii="宋体" w:hAnsi="宋体" w:cs="宋体"/>
        </w:rPr>
        <w:t>③哪一幅图片体现了我国基层群众自治制度？（1分）</w:t>
      </w:r>
    </w:p>
    <w:p>
      <w:pPr>
        <w:spacing w:line="360" w:lineRule="auto"/>
        <w:rPr>
          <w:rFonts w:ascii="宋体" w:hAnsi="宋体" w:cs="宋体"/>
        </w:rPr>
      </w:pPr>
      <w:r>
        <w:rPr>
          <w:rFonts w:hint="eastAsia" w:ascii="宋体" w:hAnsi="宋体" w:cs="宋体"/>
        </w:rPr>
        <w:t>（6）通过对桃林沟村的一系列走访调研，请你谈谈作为青少年，在生活中该如何培育和践行社会主义核心价值观呢？（1分）</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jc w:val="center"/>
        <w:rPr>
          <w:rFonts w:hint="eastAsia" w:ascii="宋体" w:hAnsi="宋体" w:cs="宋体"/>
        </w:rPr>
      </w:pPr>
    </w:p>
    <w:p>
      <w:pPr>
        <w:spacing w:line="360" w:lineRule="auto"/>
        <w:jc w:val="center"/>
        <w:rPr>
          <w:rFonts w:hint="eastAsia" w:ascii="宋体" w:hAnsi="宋体" w:cs="宋体"/>
        </w:rPr>
      </w:pPr>
    </w:p>
    <w:p>
      <w:pPr>
        <w:spacing w:line="360" w:lineRule="auto"/>
        <w:jc w:val="center"/>
        <w:rPr>
          <w:rFonts w:hint="eastAsia" w:ascii="宋体" w:hAnsi="宋体" w:cs="宋体"/>
        </w:rPr>
      </w:pPr>
    </w:p>
    <w:p>
      <w:pPr>
        <w:spacing w:line="360" w:lineRule="auto"/>
        <w:jc w:val="center"/>
        <w:rPr>
          <w:rFonts w:hint="eastAsia" w:ascii="宋体" w:hAnsi="宋体" w:cs="宋体"/>
        </w:rPr>
      </w:pPr>
    </w:p>
    <w:p>
      <w:pPr>
        <w:spacing w:line="360" w:lineRule="auto"/>
        <w:jc w:val="center"/>
        <w:rPr>
          <w:rFonts w:hint="eastAsia" w:ascii="宋体" w:hAnsi="宋体" w:cs="宋体"/>
        </w:rPr>
      </w:pPr>
    </w:p>
    <w:p>
      <w:pPr>
        <w:spacing w:line="360" w:lineRule="auto"/>
        <w:jc w:val="center"/>
        <w:rPr>
          <w:rFonts w:ascii="宋体" w:hAnsi="宋体" w:cs="宋体"/>
        </w:rPr>
      </w:pPr>
      <w:bookmarkStart w:id="0" w:name="_GoBack"/>
      <w:bookmarkEnd w:id="0"/>
      <w:r>
        <w:rPr>
          <w:rFonts w:hint="eastAsia" w:ascii="宋体" w:hAnsi="宋体" w:cs="宋体"/>
        </w:rPr>
        <w:t>九年级阶段二质量评估试题</w:t>
      </w:r>
    </w:p>
    <w:p>
      <w:pPr>
        <w:spacing w:line="360" w:lineRule="auto"/>
        <w:jc w:val="center"/>
        <w:rPr>
          <w:rFonts w:ascii="宋体" w:hAnsi="宋体" w:cs="宋体"/>
        </w:rPr>
      </w:pPr>
      <w:r>
        <w:rPr>
          <w:rFonts w:hint="eastAsia" w:ascii="宋体" w:hAnsi="宋体" w:cs="宋体"/>
        </w:rPr>
        <w:t>文科综合（道德与法治）参考答案和评分标准</w:t>
      </w:r>
    </w:p>
    <w:p>
      <w:pPr>
        <w:spacing w:line="360" w:lineRule="auto"/>
        <w:rPr>
          <w:rFonts w:ascii="宋体" w:hAnsi="宋体" w:cs="宋体"/>
        </w:rPr>
      </w:pPr>
      <w:r>
        <w:rPr>
          <w:rFonts w:hint="eastAsia" w:ascii="宋体" w:hAnsi="宋体" w:cs="宋体"/>
        </w:rPr>
        <w:t>一、选择题（每小题3分，共36分）</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765"/>
        <w:gridCol w:w="766"/>
        <w:gridCol w:w="766"/>
        <w:gridCol w:w="766"/>
        <w:gridCol w:w="766"/>
        <w:gridCol w:w="766"/>
        <w:gridCol w:w="766"/>
        <w:gridCol w:w="766"/>
        <w:gridCol w:w="766"/>
        <w:gridCol w:w="766"/>
        <w:gridCol w:w="766"/>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题号</w:t>
            </w:r>
          </w:p>
        </w:tc>
        <w:tc>
          <w:tcPr>
            <w:tcW w:w="384" w:type="pct"/>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384" w:type="pct"/>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384" w:type="pct"/>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384" w:type="pct"/>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384" w:type="pct"/>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384" w:type="pct"/>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6</w:t>
            </w:r>
          </w:p>
        </w:tc>
        <w:tc>
          <w:tcPr>
            <w:tcW w:w="384" w:type="pct"/>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7</w:t>
            </w:r>
          </w:p>
        </w:tc>
        <w:tc>
          <w:tcPr>
            <w:tcW w:w="384" w:type="pct"/>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8</w:t>
            </w:r>
          </w:p>
        </w:tc>
        <w:tc>
          <w:tcPr>
            <w:tcW w:w="384" w:type="pct"/>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9</w:t>
            </w:r>
          </w:p>
        </w:tc>
        <w:tc>
          <w:tcPr>
            <w:tcW w:w="384" w:type="pct"/>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10</w:t>
            </w:r>
          </w:p>
        </w:tc>
        <w:tc>
          <w:tcPr>
            <w:tcW w:w="384" w:type="pct"/>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11</w:t>
            </w:r>
          </w:p>
        </w:tc>
        <w:tc>
          <w:tcPr>
            <w:tcW w:w="384" w:type="pct"/>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答案</w:t>
            </w:r>
          </w:p>
        </w:tc>
        <w:tc>
          <w:tcPr>
            <w:tcW w:w="384" w:type="pct"/>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D</w:t>
            </w:r>
          </w:p>
        </w:tc>
        <w:tc>
          <w:tcPr>
            <w:tcW w:w="384" w:type="pct"/>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A</w:t>
            </w:r>
          </w:p>
        </w:tc>
        <w:tc>
          <w:tcPr>
            <w:tcW w:w="384" w:type="pct"/>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C</w:t>
            </w:r>
          </w:p>
        </w:tc>
        <w:tc>
          <w:tcPr>
            <w:tcW w:w="384" w:type="pct"/>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B</w:t>
            </w:r>
          </w:p>
        </w:tc>
        <w:tc>
          <w:tcPr>
            <w:tcW w:w="384" w:type="pct"/>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C</w:t>
            </w:r>
          </w:p>
        </w:tc>
        <w:tc>
          <w:tcPr>
            <w:tcW w:w="384" w:type="pct"/>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D</w:t>
            </w:r>
          </w:p>
        </w:tc>
        <w:tc>
          <w:tcPr>
            <w:tcW w:w="384" w:type="pct"/>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D</w:t>
            </w:r>
          </w:p>
        </w:tc>
        <w:tc>
          <w:tcPr>
            <w:tcW w:w="384" w:type="pct"/>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A</w:t>
            </w:r>
          </w:p>
        </w:tc>
        <w:tc>
          <w:tcPr>
            <w:tcW w:w="384" w:type="pct"/>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A</w:t>
            </w:r>
          </w:p>
        </w:tc>
        <w:tc>
          <w:tcPr>
            <w:tcW w:w="384" w:type="pct"/>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D</w:t>
            </w:r>
          </w:p>
        </w:tc>
        <w:tc>
          <w:tcPr>
            <w:tcW w:w="384" w:type="pct"/>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C</w:t>
            </w:r>
          </w:p>
        </w:tc>
        <w:tc>
          <w:tcPr>
            <w:tcW w:w="384" w:type="pct"/>
            <w:vAlign w:val="center"/>
          </w:tcPr>
          <w:p>
            <w:pPr>
              <w:widowControl/>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B</w:t>
            </w:r>
          </w:p>
        </w:tc>
      </w:tr>
    </w:tbl>
    <w:p>
      <w:pPr>
        <w:spacing w:line="360" w:lineRule="auto"/>
        <w:rPr>
          <w:rFonts w:ascii="宋体" w:hAnsi="宋体" w:cs="宋体"/>
        </w:rPr>
      </w:pPr>
      <w:r>
        <w:rPr>
          <w:rFonts w:hint="eastAsia" w:ascii="宋体" w:hAnsi="宋体" w:cs="宋体"/>
        </w:rPr>
        <w:t>二、简答题（共21分）</w:t>
      </w:r>
    </w:p>
    <w:p>
      <w:pPr>
        <w:spacing w:line="360" w:lineRule="auto"/>
        <w:rPr>
          <w:rFonts w:ascii="宋体" w:hAnsi="宋体" w:cs="宋体"/>
        </w:rPr>
      </w:pPr>
      <w:r>
        <w:rPr>
          <w:rFonts w:hint="eastAsia" w:ascii="宋体" w:hAnsi="宋体" w:cs="宋体"/>
        </w:rPr>
        <w:t>13.（1）①一个中心，两个基本点（以经济建设为中心，坚持四项基本原则，坚持改革开放）</w:t>
      </w:r>
    </w:p>
    <w:p>
      <w:pPr>
        <w:spacing w:line="360" w:lineRule="auto"/>
        <w:rPr>
          <w:rFonts w:ascii="宋体" w:hAnsi="宋体" w:cs="宋体"/>
        </w:rPr>
      </w:pPr>
      <w:r>
        <w:rPr>
          <w:rFonts w:hint="eastAsia" w:ascii="宋体" w:hAnsi="宋体" w:cs="宋体"/>
        </w:rPr>
        <w:t>②爱国主义</w:t>
      </w:r>
    </w:p>
    <w:p>
      <w:pPr>
        <w:spacing w:line="360" w:lineRule="auto"/>
        <w:rPr>
          <w:rFonts w:ascii="宋体" w:hAnsi="宋体" w:cs="宋体"/>
        </w:rPr>
      </w:pPr>
      <w:r>
        <w:rPr>
          <w:rFonts w:hint="eastAsia" w:ascii="宋体" w:hAnsi="宋体" w:cs="宋体"/>
        </w:rPr>
        <w:t>③源远流长，博大精深</w:t>
      </w:r>
    </w:p>
    <w:p>
      <w:pPr>
        <w:spacing w:line="360" w:lineRule="auto"/>
        <w:rPr>
          <w:rFonts w:ascii="宋体" w:hAnsi="宋体" w:cs="宋体"/>
        </w:rPr>
      </w:pPr>
      <w:r>
        <w:rPr>
          <w:rFonts w:hint="eastAsia" w:ascii="宋体" w:hAnsi="宋体" w:cs="宋体"/>
        </w:rPr>
        <w:t>④五位一体</w:t>
      </w:r>
    </w:p>
    <w:p>
      <w:pPr>
        <w:spacing w:line="360" w:lineRule="auto"/>
        <w:rPr>
          <w:rFonts w:ascii="宋体" w:hAnsi="宋体" w:cs="宋体"/>
        </w:rPr>
      </w:pPr>
      <w:r>
        <w:rPr>
          <w:rFonts w:hint="eastAsia" w:ascii="宋体" w:hAnsi="宋体" w:cs="宋体"/>
        </w:rPr>
        <w:t>⑤道路自信、理论自信、制度自信、文化自信</w:t>
      </w:r>
    </w:p>
    <w:p>
      <w:pPr>
        <w:spacing w:line="360" w:lineRule="auto"/>
        <w:rPr>
          <w:rFonts w:ascii="宋体" w:hAnsi="宋体" w:cs="宋体"/>
        </w:rPr>
      </w:pPr>
      <w:r>
        <w:rPr>
          <w:rFonts w:hint="eastAsia" w:ascii="宋体" w:hAnsi="宋体" w:cs="宋体"/>
        </w:rPr>
        <w:t>⑥习近平新时代中国特色社会主义思想</w:t>
      </w:r>
    </w:p>
    <w:p>
      <w:pPr>
        <w:spacing w:line="360" w:lineRule="auto"/>
        <w:rPr>
          <w:rFonts w:ascii="宋体" w:hAnsi="宋体" w:cs="宋体"/>
        </w:rPr>
      </w:pPr>
      <w:r>
        <w:rPr>
          <w:rFonts w:hint="eastAsia" w:ascii="宋体" w:hAnsi="宋体" w:cs="宋体"/>
        </w:rPr>
        <w:t>⑦人口基数大，人口素质偏低</w:t>
      </w:r>
    </w:p>
    <w:p>
      <w:pPr>
        <w:spacing w:line="360" w:lineRule="auto"/>
        <w:rPr>
          <w:rFonts w:ascii="宋体" w:hAnsi="宋体" w:cs="宋体"/>
        </w:rPr>
      </w:pPr>
      <w:r>
        <w:rPr>
          <w:rFonts w:hint="eastAsia" w:ascii="宋体" w:hAnsi="宋体" w:cs="宋体"/>
        </w:rPr>
        <w:t>（每空1分，共7分）</w:t>
      </w:r>
    </w:p>
    <w:p>
      <w:pPr>
        <w:spacing w:line="360" w:lineRule="auto"/>
        <w:rPr>
          <w:rFonts w:ascii="宋体" w:hAnsi="宋体" w:cs="宋体"/>
        </w:rPr>
      </w:pPr>
      <w:r>
        <w:rPr>
          <w:rFonts w:hint="eastAsia" w:ascii="宋体" w:hAnsi="宋体" w:cs="宋体"/>
        </w:rPr>
        <w:t>（2）①1958年（1分）</w:t>
      </w:r>
    </w:p>
    <w:p>
      <w:pPr>
        <w:spacing w:line="360" w:lineRule="auto"/>
        <w:rPr>
          <w:rFonts w:ascii="宋体" w:hAnsi="宋体" w:cs="宋体"/>
        </w:rPr>
      </w:pPr>
      <w:r>
        <w:rPr>
          <w:rFonts w:hint="eastAsia" w:ascii="宋体" w:hAnsi="宋体" w:cs="宋体"/>
        </w:rPr>
        <w:t>②图片a（1分）</w:t>
      </w:r>
    </w:p>
    <w:p>
      <w:pPr>
        <w:spacing w:line="360" w:lineRule="auto"/>
        <w:rPr>
          <w:rFonts w:ascii="宋体" w:hAnsi="宋体" w:cs="宋体"/>
        </w:rPr>
      </w:pPr>
      <w:r>
        <w:rPr>
          <w:rFonts w:hint="eastAsia" w:ascii="宋体" w:hAnsi="宋体" w:cs="宋体"/>
        </w:rPr>
        <w:t>③有利于少数民族文化的保护、继承、创新和发展，促进各民族之间的文化交流；有利于促进民族关系更加融洽、社会更加和谐稳定、提升少数民族地区人民的幸福指数；等等。（任意答出其中1点即可，1分）</w:t>
      </w:r>
    </w:p>
    <w:p>
      <w:pPr>
        <w:spacing w:line="360" w:lineRule="auto"/>
        <w:rPr>
          <w:rFonts w:ascii="宋体" w:hAnsi="宋体" w:cs="宋体"/>
        </w:rPr>
      </w:pPr>
      <w:r>
        <w:rPr>
          <w:rFonts w:hint="eastAsia" w:ascii="宋体" w:hAnsi="宋体" w:cs="宋体"/>
        </w:rPr>
        <w:t>14.首先，立法机关要做到科学立法，这是法治中国建设的前提。法律是治国之重器，良法是善治的前提，因此要进一步推进科学立法、民主立法，拓宽公民有序参与立法的途径。（1分）</w:t>
      </w:r>
    </w:p>
    <w:p>
      <w:pPr>
        <w:spacing w:line="360" w:lineRule="auto"/>
        <w:rPr>
          <w:rFonts w:ascii="宋体" w:hAnsi="宋体" w:cs="宋体"/>
        </w:rPr>
      </w:pPr>
      <w:r>
        <w:rPr>
          <w:rFonts w:hint="eastAsia" w:ascii="宋体" w:hAnsi="宋体" w:cs="宋体"/>
        </w:rPr>
        <w:t>其次，严格执法是法治中国建设的关键。法律的生命力在于实施，法律的权威也在于实施。各级行政机关应该带头严格执法、文明执法，既不能像漫画中的执法者以权压法、以身试法，也不能法外开恩、徇情枉法。（2分）</w:t>
      </w:r>
    </w:p>
    <w:p>
      <w:pPr>
        <w:spacing w:line="360" w:lineRule="auto"/>
        <w:rPr>
          <w:rFonts w:ascii="宋体" w:hAnsi="宋体" w:cs="宋体"/>
        </w:rPr>
      </w:pPr>
      <w:r>
        <w:rPr>
          <w:rFonts w:hint="eastAsia" w:ascii="宋体" w:hAnsi="宋体" w:cs="宋体"/>
        </w:rPr>
        <w:t>再次，全民守法是法治中国建设的基础。任何组织或者个人都必须在宪法和法律范围内活动，自觉履行法律义务，弘扬法治精神，形成宪法至上、守法光荣的良好氛围。全体人民都成为社会主义法治的忠实崇尚者、自觉遵守者和坚定捍卫者。（2分）</w:t>
      </w:r>
    </w:p>
    <w:p>
      <w:pPr>
        <w:spacing w:line="360" w:lineRule="auto"/>
        <w:rPr>
          <w:rFonts w:ascii="宋体" w:hAnsi="宋体" w:cs="宋体"/>
        </w:rPr>
      </w:pPr>
      <w:r>
        <w:rPr>
          <w:rFonts w:hint="eastAsia" w:ascii="宋体" w:hAnsi="宋体" w:cs="宋体"/>
        </w:rPr>
        <w:t>由此看来，建设法治中国，必须多管齐下，齐抓共管，需要全体人民的共同努力。</w:t>
      </w:r>
    </w:p>
    <w:p>
      <w:pPr>
        <w:spacing w:line="360" w:lineRule="auto"/>
        <w:rPr>
          <w:rFonts w:ascii="宋体" w:hAnsi="宋体" w:cs="宋体"/>
        </w:rPr>
      </w:pPr>
      <w:r>
        <w:rPr>
          <w:rFonts w:hint="eastAsia" w:ascii="宋体" w:hAnsi="宋体" w:cs="宋体"/>
        </w:rPr>
        <w:t>15.①这是山西适应经济发展新常态、应对经济发展新常态做出的重大举措，有利于深化供给侧改革，转变经济增长方式；②这是应对持续的资源环境压力做出的重大举措，有利于缓解多年来山西作为能源大省带来的资源浪费和环境破坏的压力；③这是落实科学发展观、落实新发展理念、走绿色发展道路的重大举措；④这是建设美丽家园、文明家园、和谐家园的必然选择；等等。（只要符合题意要求，从三个方面作答即可，每点1分，共3分）</w:t>
      </w:r>
    </w:p>
    <w:p>
      <w:pPr>
        <w:spacing w:line="360" w:lineRule="auto"/>
        <w:rPr>
          <w:rFonts w:ascii="宋体" w:hAnsi="宋体" w:cs="宋体"/>
        </w:rPr>
      </w:pPr>
      <w:r>
        <w:rPr>
          <w:rFonts w:hint="eastAsia" w:ascii="宋体" w:hAnsi="宋体" w:cs="宋体"/>
        </w:rPr>
        <w:t>16.新闻二反映“科技创新”。（1分）</w:t>
      </w:r>
    </w:p>
    <w:p>
      <w:pPr>
        <w:spacing w:line="360" w:lineRule="auto"/>
        <w:rPr>
          <w:rFonts w:ascii="宋体" w:hAnsi="宋体" w:cs="宋体"/>
        </w:rPr>
      </w:pPr>
      <w:r>
        <w:rPr>
          <w:rFonts w:hint="eastAsia" w:ascii="宋体" w:hAnsi="宋体" w:cs="宋体"/>
        </w:rPr>
        <w:t>选择新闻一，理由：革命传统是中华优秀的传统文化，革命传统的力量是无穷的，需要我们一代代传承和弘扬，实现中华民族伟大复兴的中国梦需要革命传统的滋养。红色教育基地是培育和践行社会主义核心价值观的重要平台。（2分）</w:t>
      </w:r>
    </w:p>
    <w:p>
      <w:pPr>
        <w:spacing w:line="360" w:lineRule="auto"/>
        <w:rPr>
          <w:rFonts w:ascii="宋体" w:hAnsi="宋体" w:cs="宋体"/>
        </w:rPr>
      </w:pPr>
      <w:r>
        <w:rPr>
          <w:rFonts w:hint="eastAsia" w:ascii="宋体" w:hAnsi="宋体" w:cs="宋体"/>
        </w:rPr>
        <w:t>选择新闻三，理由：维护国家统一、国家主权和领土完整，反对分裂是爱国主义精神的具体体现，是每个中华儿女义不容辞的责任与义务；这些间谍行为已经触犯了《中华人民共和国宪法》等相关法律，我们绝不容忍国家分裂的历史悲剧重演，坚决同一切分裂活动作斗争；他们的行为是不得人心的，必将失败。（2分）</w:t>
      </w:r>
    </w:p>
    <w:p>
      <w:pPr>
        <w:spacing w:line="360" w:lineRule="auto"/>
        <w:rPr>
          <w:rFonts w:ascii="宋体" w:hAnsi="宋体" w:cs="宋体"/>
        </w:rPr>
      </w:pPr>
      <w:r>
        <w:rPr>
          <w:rFonts w:hint="eastAsia" w:ascii="宋体" w:hAnsi="宋体" w:cs="宋体"/>
        </w:rPr>
        <w:t>三、分析说明题（6分）</w:t>
      </w:r>
    </w:p>
    <w:p>
      <w:pPr>
        <w:spacing w:line="360" w:lineRule="auto"/>
        <w:rPr>
          <w:rFonts w:ascii="宋体" w:hAnsi="宋体" w:cs="宋体"/>
        </w:rPr>
      </w:pPr>
      <w:r>
        <w:rPr>
          <w:rFonts w:hint="eastAsia" w:ascii="宋体" w:hAnsi="宋体" w:cs="宋体"/>
        </w:rPr>
        <w:t>17.选作题1</w:t>
      </w:r>
    </w:p>
    <w:p>
      <w:pPr>
        <w:spacing w:line="360" w:lineRule="auto"/>
        <w:rPr>
          <w:rFonts w:ascii="宋体" w:hAnsi="宋体" w:cs="宋体"/>
        </w:rPr>
      </w:pPr>
      <w:r>
        <w:rPr>
          <w:rFonts w:hint="eastAsia" w:ascii="宋体" w:hAnsi="宋体" w:cs="宋体"/>
        </w:rPr>
        <w:t>答案一：我认为这很正常，在国庆“黄金周”旺季或客流量高峰期间涨价，有其合理性，不能简单地视为“宰客”，更不能说是违法。（1分）</w:t>
      </w:r>
    </w:p>
    <w:p>
      <w:pPr>
        <w:spacing w:line="360" w:lineRule="auto"/>
        <w:rPr>
          <w:rFonts w:ascii="宋体" w:hAnsi="宋体" w:cs="宋体"/>
        </w:rPr>
      </w:pPr>
      <w:r>
        <w:rPr>
          <w:rFonts w:hint="eastAsia" w:ascii="宋体" w:hAnsi="宋体" w:cs="宋体"/>
        </w:rPr>
        <w:t>因为这种涨价是符合市场经济发展规律的。市场经济，简言之就是指市场的供与求决定价格的涨与降，供大于求就降价，反之则涨价，这是一只“看不见的手”。（1分）十九大报告进一步明确提出要继续深化经济体制改革，充分发挥市场在资源配置中的决定性作用。旅游旺季或客流量高峰期涨价能充分激发和调动“的哥们”的运营积极性、主动性和创造性，更加高质有效地服务乘客。（2分）同时交通领域的费用涨价也在一定程度上抑制消费过热，缓解交通出行压力，促使消费者在高峰期间尽量保持冷静，抑制部分人消费出行的攀比心理，做到合理消费。（1分）</w:t>
      </w:r>
    </w:p>
    <w:p>
      <w:pPr>
        <w:spacing w:line="360" w:lineRule="auto"/>
        <w:rPr>
          <w:rFonts w:ascii="宋体" w:hAnsi="宋体" w:cs="宋体"/>
        </w:rPr>
      </w:pPr>
      <w:r>
        <w:rPr>
          <w:rFonts w:hint="eastAsia" w:ascii="宋体" w:hAnsi="宋体" w:cs="宋体"/>
        </w:rPr>
        <w:t>但是，涨价也不能乱涨、无限制地涨，应该充分利用政府相关部门这只“看得见的手”，去正确、合理地引导、监管，对确有宰客等不法行为的应坚决予以打击、惩治，为市场经济的正常运行营造良好的环境。（1分）</w:t>
      </w:r>
    </w:p>
    <w:p>
      <w:pPr>
        <w:spacing w:line="360" w:lineRule="auto"/>
        <w:rPr>
          <w:rFonts w:ascii="宋体" w:hAnsi="宋体" w:cs="宋体"/>
        </w:rPr>
      </w:pPr>
      <w:r>
        <w:rPr>
          <w:rFonts w:hint="eastAsia" w:ascii="宋体" w:hAnsi="宋体" w:cs="宋体"/>
        </w:rPr>
        <w:t>答案二：我认为这是一种违法行为，应该予以整治和惩戒。（1分）</w:t>
      </w:r>
    </w:p>
    <w:p>
      <w:pPr>
        <w:spacing w:line="360" w:lineRule="auto"/>
        <w:rPr>
          <w:rFonts w:ascii="宋体" w:hAnsi="宋体" w:cs="宋体"/>
        </w:rPr>
      </w:pPr>
      <w:r>
        <w:rPr>
          <w:rFonts w:hint="eastAsia" w:ascii="宋体" w:hAnsi="宋体" w:cs="宋体"/>
        </w:rPr>
        <w:t>因为物价稳定是营造良好市场环境的一个重要条件，也是保障人民、维护人民根本利益的重要体现，更是社会和谐的重要标志。（1分）毕竟我们是社会主义市场经济，要将人民利益放在首位，盈利应该取之有道、取之有度，合法经营、诚实劳动。在客流高峰期就涨价，有的竟然涨到原价的120%~130%，有牟取暴利之嫌。既违法也违反社会主义核心价值观的要求，长此以往还会扰乱市场经济发展的秩序，也会导致拜金主义思想的形成。因此，这种随意涨价的行为既有宰客之意，也有违法之嫌。（2分）</w:t>
      </w:r>
    </w:p>
    <w:p>
      <w:pPr>
        <w:spacing w:line="360" w:lineRule="auto"/>
        <w:rPr>
          <w:rFonts w:ascii="宋体" w:hAnsi="宋体" w:cs="宋体"/>
        </w:rPr>
      </w:pPr>
      <w:r>
        <w:rPr>
          <w:rFonts w:hint="eastAsia" w:ascii="宋体" w:hAnsi="宋体" w:cs="宋体"/>
        </w:rPr>
        <w:t>对于这种随意涨价的行为，政府要用“看得见的手”去监管和引导市场这只“看不见的手”，实现二者的有机配合；同时作为公民也应该自觉遵守市场经济的运行规则，合法经营，加强道德自律。（2分）</w:t>
      </w:r>
    </w:p>
    <w:p>
      <w:pPr>
        <w:spacing w:line="360" w:lineRule="auto"/>
        <w:rPr>
          <w:rFonts w:ascii="宋体" w:hAnsi="宋体" w:cs="宋体"/>
        </w:rPr>
      </w:pPr>
      <w:r>
        <w:rPr>
          <w:rFonts w:hint="eastAsia" w:ascii="宋体" w:hAnsi="宋体" w:cs="宋体"/>
        </w:rPr>
        <w:t>选作题2</w:t>
      </w:r>
    </w:p>
    <w:p>
      <w:pPr>
        <w:spacing w:line="360" w:lineRule="auto"/>
        <w:rPr>
          <w:rFonts w:ascii="宋体" w:hAnsi="宋体" w:cs="宋体"/>
        </w:rPr>
      </w:pPr>
      <w:r>
        <w:rPr>
          <w:rFonts w:hint="eastAsia" w:ascii="宋体" w:hAnsi="宋体" w:cs="宋体"/>
        </w:rPr>
        <w:t>这是一种农业生态循环的经济发展模式。（1分）</w:t>
      </w:r>
    </w:p>
    <w:p>
      <w:pPr>
        <w:spacing w:line="360" w:lineRule="auto"/>
        <w:rPr>
          <w:rFonts w:ascii="宋体" w:hAnsi="宋体" w:cs="宋体"/>
        </w:rPr>
      </w:pPr>
      <w:r>
        <w:rPr>
          <w:rFonts w:hint="eastAsia" w:ascii="宋体" w:hAnsi="宋体" w:cs="宋体"/>
        </w:rPr>
        <w:t>这种经济发展模式是符合可持续发展理念的，是落实新发展理念的重大举措。（1分）经济发展模式的创新，既变废为宝，避免了环境污染，也节省了成本，实现了经济效益的最大化。而且葡萄园还可以作为农业旅游项目，发展生态旅游也是极好的。（2分）建设美丽中国，不仅是生活富裕，也不仅是山清水秀、天蓝地绿，更重要的是保持民风之本色，留住乡愁、守望相助的生命家园。（1分）</w:t>
      </w:r>
    </w:p>
    <w:p>
      <w:pPr>
        <w:spacing w:line="360" w:lineRule="auto"/>
        <w:rPr>
          <w:rFonts w:ascii="宋体" w:hAnsi="宋体" w:cs="宋体"/>
        </w:rPr>
      </w:pPr>
      <w:r>
        <w:rPr>
          <w:rFonts w:hint="eastAsia" w:ascii="宋体" w:hAnsi="宋体" w:cs="宋体"/>
        </w:rPr>
        <w:t>所以，我们要深化改革，大胆创新，走绿色发展之路，建设资源节约型、环境友好型社会，实现经济繁荣、生态良好、人民幸福的美好愿景。（1分）</w:t>
      </w:r>
    </w:p>
    <w:p>
      <w:pPr>
        <w:spacing w:line="360" w:lineRule="auto"/>
        <w:rPr>
          <w:rFonts w:ascii="宋体" w:hAnsi="宋体" w:cs="宋体"/>
        </w:rPr>
      </w:pPr>
      <w:r>
        <w:rPr>
          <w:rFonts w:hint="eastAsia" w:ascii="宋体" w:hAnsi="宋体" w:cs="宋体"/>
        </w:rPr>
        <w:t>四、实践探究题（12分）</w:t>
      </w:r>
    </w:p>
    <w:p>
      <w:pPr>
        <w:spacing w:line="360" w:lineRule="auto"/>
        <w:rPr>
          <w:rFonts w:ascii="宋体" w:hAnsi="宋体" w:cs="宋体"/>
        </w:rPr>
      </w:pPr>
      <w:r>
        <w:rPr>
          <w:rFonts w:hint="eastAsia" w:ascii="宋体" w:hAnsi="宋体" w:cs="宋体"/>
        </w:rPr>
        <w:t>18.（1）如分组分工；确定活动路线和活动场所或采访对象；备好笔记本和相机；强调礼貌礼仪问题；等等。（任答两点即可，每点1分，共2分）</w:t>
      </w:r>
    </w:p>
    <w:p>
      <w:pPr>
        <w:spacing w:line="360" w:lineRule="auto"/>
        <w:rPr>
          <w:rFonts w:ascii="宋体" w:hAnsi="宋体" w:cs="宋体"/>
        </w:rPr>
      </w:pPr>
      <w:r>
        <w:rPr>
          <w:rFonts w:hint="eastAsia" w:ascii="宋体" w:hAnsi="宋体" w:cs="宋体"/>
        </w:rPr>
        <w:t>（2）①康熙与刘罗锅（刘墉）不是一个时期的人，刘罗锅是乾隆时期的；②明朝已经废除宰相制度，清朝虽然进行改革，但也没有宰相之职。（1分）</w:t>
      </w:r>
    </w:p>
    <w:p>
      <w:pPr>
        <w:spacing w:line="360" w:lineRule="auto"/>
        <w:rPr>
          <w:rFonts w:ascii="宋体" w:hAnsi="宋体" w:cs="宋体"/>
        </w:rPr>
      </w:pPr>
      <w:r>
        <w:rPr>
          <w:rFonts w:hint="eastAsia" w:ascii="宋体" w:hAnsi="宋体" w:cs="宋体"/>
        </w:rPr>
        <w:t>（3）①不一样，图1属于集体经济，图2属于私营经济。（1分）</w:t>
      </w:r>
    </w:p>
    <w:p>
      <w:pPr>
        <w:spacing w:line="360" w:lineRule="auto"/>
        <w:rPr>
          <w:rFonts w:ascii="宋体" w:hAnsi="宋体" w:cs="宋体"/>
        </w:rPr>
      </w:pPr>
      <w:r>
        <w:rPr>
          <w:rFonts w:hint="eastAsia" w:ascii="宋体" w:hAnsi="宋体" w:cs="宋体"/>
        </w:rPr>
        <w:t>②一是改革开放使广大人民群众参与社会劳动、创造社会财富的积极性和主动性空前高涨，尊重劳动、尊重知识、尊重人才、尊重创造已经成为社会共识；二是改革开放建立了新的经济体制，在社会上形成了多种所有制经济相互促进、共同发展的新格局；三是国家对非公有制经济实行鼓励、支持、引导的政策；四是国家正在实行精准脱贫战略与乡村振兴战略；等等。（任答两点即可，每点1分，共2分）</w:t>
      </w:r>
    </w:p>
    <w:p>
      <w:pPr>
        <w:spacing w:line="360" w:lineRule="auto"/>
        <w:rPr>
          <w:rFonts w:ascii="宋体" w:hAnsi="宋体" w:cs="宋体"/>
        </w:rPr>
      </w:pPr>
      <w:r>
        <w:rPr>
          <w:rFonts w:hint="eastAsia" w:ascii="宋体" w:hAnsi="宋体" w:cs="宋体"/>
        </w:rPr>
        <w:t>（4）①改革开放使我们的生活水平不断提高，使我们的生活方式发生了很大变化，使社会在短短的40年里发生了巨大变迁，正在朝着全面建成小康社会的目标前行，更加坚定了改革开放的决心和勇气；②感谢中国共产党的坚强领导、英明决策，没有共产党就没有新中国、就不能发展新中国，更加坚定了我爱党、爱人民、爱社会主义的信心，感觉做中国人真好，祖国万岁。（能从两个角度回答问题，每个角度1分，共2分）</w:t>
      </w:r>
    </w:p>
    <w:p>
      <w:pPr>
        <w:spacing w:line="360" w:lineRule="auto"/>
        <w:rPr>
          <w:rFonts w:ascii="宋体" w:hAnsi="宋体" w:cs="宋体"/>
        </w:rPr>
      </w:pPr>
      <w:r>
        <w:rPr>
          <w:rFonts w:hint="eastAsia" w:ascii="宋体" w:hAnsi="宋体" w:cs="宋体"/>
        </w:rPr>
        <w:t>（5）①选举民主、协商民主。（1分）</w:t>
      </w:r>
    </w:p>
    <w:p>
      <w:pPr>
        <w:spacing w:line="360" w:lineRule="auto"/>
        <w:rPr>
          <w:rFonts w:ascii="宋体" w:hAnsi="宋体" w:cs="宋体"/>
        </w:rPr>
      </w:pPr>
      <w:r>
        <w:rPr>
          <w:rFonts w:hint="eastAsia" w:ascii="宋体" w:hAnsi="宋体" w:cs="宋体"/>
        </w:rPr>
        <w:t>②到2020年全面建成小康社会。（1分）</w:t>
      </w:r>
    </w:p>
    <w:p>
      <w:pPr>
        <w:spacing w:line="360" w:lineRule="auto"/>
        <w:rPr>
          <w:rFonts w:ascii="宋体" w:hAnsi="宋体" w:cs="宋体"/>
        </w:rPr>
      </w:pPr>
      <w:r>
        <w:rPr>
          <w:rFonts w:hint="eastAsia" w:ascii="宋体" w:hAnsi="宋体" w:cs="宋体"/>
        </w:rPr>
        <w:t>③图1。（1分）</w:t>
      </w:r>
    </w:p>
    <w:p>
      <w:pPr>
        <w:spacing w:line="360" w:lineRule="auto"/>
        <w:rPr>
          <w:rFonts w:ascii="宋体" w:hAnsi="宋体" w:cs="宋体"/>
        </w:rPr>
      </w:pPr>
      <w:r>
        <w:rPr>
          <w:rFonts w:hint="eastAsia" w:ascii="宋体" w:hAnsi="宋体" w:cs="宋体"/>
        </w:rPr>
        <w:t>（6）①要与日常生活紧密联系起来，做到落细、落小、落实；②“人生的扣子从一开始就扣好”，自觉做到勤于学习、敏于思考，注重修养、勇于实践，明辨是非、善于选择，认真做事、踏实做人；等等。（任答一点即可，1分）</w:t>
      </w:r>
    </w:p>
    <w:p>
      <w:pPr>
        <w:spacing w:line="360" w:lineRule="auto"/>
        <w:rPr>
          <w:rFonts w:ascii="宋体" w:hAnsi="宋体" w:cs="宋体"/>
        </w:rPr>
      </w:pPr>
      <w:r>
        <w:rPr>
          <w:rFonts w:hint="eastAsia" w:ascii="宋体" w:hAnsi="宋体" w:cs="宋体"/>
        </w:rPr>
        <w:t>注：主观性试题答案言之有理即可酌情给分。</w:t>
      </w:r>
    </w:p>
    <w:p>
      <w:pPr>
        <w:spacing w:line="360" w:lineRule="auto"/>
        <w:rPr>
          <w:rFonts w:ascii="宋体" w:hAnsi="宋体" w:cs="宋体"/>
        </w:rPr>
      </w:pPr>
    </w:p>
    <w:sectPr>
      <w:headerReference r:id="rId3"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rPr>
        <w:rFonts w:hint="eastAsia"/>
      </w:rPr>
      <w:drawing>
        <wp:inline distT="0" distB="0" distL="0" distR="0">
          <wp:extent cx="741045" cy="266700"/>
          <wp:effectExtent l="0" t="0" r="0" b="0"/>
          <wp:docPr id="1" name="图片 1" descr="微信图片_20200219170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1917080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778061" cy="280193"/>
                  </a:xfrm>
                  <a:prstGeom prst="rect">
                    <a:avLst/>
                  </a:prstGeom>
                  <a:noFill/>
                  <a:ln>
                    <a:noFill/>
                  </a:ln>
                </pic:spPr>
              </pic:pic>
            </a:graphicData>
          </a:graphic>
        </wp:inline>
      </w:drawing>
    </w:r>
    <w:r>
      <w:drawing>
        <wp:inline distT="0" distB="0" distL="0" distR="0">
          <wp:extent cx="741045" cy="2673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
                    <a:extLst>
                      <a:ext uri="{28A0092B-C50C-407E-A947-70E740481C1C}">
                        <a14:useLocalDpi xmlns:a14="http://schemas.microsoft.com/office/drawing/2010/main" val="0"/>
                      </a:ext>
                    </a:extLst>
                  </a:blip>
                  <a:srcRect l="5059" t="9330" r="3569" b="9416"/>
                  <a:stretch>
                    <a:fillRect/>
                  </a:stretch>
                </pic:blipFill>
                <pic:spPr>
                  <a:xfrm>
                    <a:off x="0" y="0"/>
                    <a:ext cx="837262" cy="302476"/>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1177F3"/>
    <w:rsid w:val="00171458"/>
    <w:rsid w:val="00173C1D"/>
    <w:rsid w:val="001764C3"/>
    <w:rsid w:val="0018010E"/>
    <w:rsid w:val="00191C29"/>
    <w:rsid w:val="001C2872"/>
    <w:rsid w:val="001C63DA"/>
    <w:rsid w:val="00201A7E"/>
    <w:rsid w:val="00204526"/>
    <w:rsid w:val="00221FC9"/>
    <w:rsid w:val="00244CEF"/>
    <w:rsid w:val="002457C2"/>
    <w:rsid w:val="002908F0"/>
    <w:rsid w:val="002A0E5D"/>
    <w:rsid w:val="002A1A21"/>
    <w:rsid w:val="002F06B2"/>
    <w:rsid w:val="003102DB"/>
    <w:rsid w:val="003B1712"/>
    <w:rsid w:val="003C4A95"/>
    <w:rsid w:val="003D0C09"/>
    <w:rsid w:val="004062F6"/>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832EC9"/>
    <w:rsid w:val="008634CD"/>
    <w:rsid w:val="008731FA"/>
    <w:rsid w:val="00880A38"/>
    <w:rsid w:val="00893DD6"/>
    <w:rsid w:val="008D2E94"/>
    <w:rsid w:val="00974E0F"/>
    <w:rsid w:val="00982128"/>
    <w:rsid w:val="009A27BF"/>
    <w:rsid w:val="009B5666"/>
    <w:rsid w:val="009C4252"/>
    <w:rsid w:val="00A07DF2"/>
    <w:rsid w:val="00A405DB"/>
    <w:rsid w:val="00A46D54"/>
    <w:rsid w:val="00A536B0"/>
    <w:rsid w:val="00AB3EE3"/>
    <w:rsid w:val="00AD4827"/>
    <w:rsid w:val="00AD6B6A"/>
    <w:rsid w:val="00B80D67"/>
    <w:rsid w:val="00B8100F"/>
    <w:rsid w:val="00B96924"/>
    <w:rsid w:val="00BB50C6"/>
    <w:rsid w:val="00BD2DC5"/>
    <w:rsid w:val="00C02815"/>
    <w:rsid w:val="00C321EB"/>
    <w:rsid w:val="00CA4A07"/>
    <w:rsid w:val="00D51257"/>
    <w:rsid w:val="00D634C2"/>
    <w:rsid w:val="00D756B6"/>
    <w:rsid w:val="00D77F6E"/>
    <w:rsid w:val="00DA0796"/>
    <w:rsid w:val="00DA5448"/>
    <w:rsid w:val="00DB6888"/>
    <w:rsid w:val="00DF071B"/>
    <w:rsid w:val="00E22C2C"/>
    <w:rsid w:val="00E63075"/>
    <w:rsid w:val="00E97096"/>
    <w:rsid w:val="00EA0188"/>
    <w:rsid w:val="00EB17B4"/>
    <w:rsid w:val="00ED1550"/>
    <w:rsid w:val="00ED4F9A"/>
    <w:rsid w:val="00EE1A37"/>
    <w:rsid w:val="00F21C80"/>
    <w:rsid w:val="00F676FD"/>
    <w:rsid w:val="00F72514"/>
    <w:rsid w:val="00FA0944"/>
    <w:rsid w:val="00FB34D2"/>
    <w:rsid w:val="00FB4B17"/>
    <w:rsid w:val="00FC5860"/>
    <w:rsid w:val="00FC72EF"/>
    <w:rsid w:val="00FD377B"/>
    <w:rsid w:val="00FF2D79"/>
    <w:rsid w:val="00FF517A"/>
    <w:rsid w:val="38274566"/>
    <w:rsid w:val="5C453A58"/>
    <w:rsid w:val="5F362CCE"/>
    <w:rsid w:val="6103442F"/>
    <w:rsid w:val="6FBF0121"/>
    <w:rsid w:val="7A017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character" w:customStyle="1" w:styleId="9">
    <w:name w:val="页眉 Char"/>
    <w:basedOn w:val="7"/>
    <w:link w:val="4"/>
    <w:qFormat/>
    <w:uiPriority w:val="99"/>
    <w:rPr>
      <w:kern w:val="2"/>
      <w:sz w:val="18"/>
      <w:szCs w:val="24"/>
    </w:rPr>
  </w:style>
  <w:style w:type="paragraph" w:styleId="10">
    <w:name w:val="No Spacing"/>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customStyle="1" w:styleId="12">
    <w:name w:val="批注框文本 Char"/>
    <w:basedOn w:val="7"/>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image" Target="media/image6.png"/><Relationship Id="rId7" Type="http://schemas.openxmlformats.org/officeDocument/2006/relationships/image" Target="media/image5.png"/><Relationship Id="rId6" Type="http://schemas.openxmlformats.org/officeDocument/2006/relationships/image" Target="media/image4.png"/><Relationship Id="rId51" Type="http://schemas.openxmlformats.org/officeDocument/2006/relationships/fontTable" Target="fontTable.xml"/><Relationship Id="rId50" Type="http://schemas.openxmlformats.org/officeDocument/2006/relationships/customXml" Target="../customXml/item1.xml"/><Relationship Id="rId5" Type="http://schemas.openxmlformats.org/officeDocument/2006/relationships/image" Target="media/image3.png"/><Relationship Id="rId49" Type="http://schemas.openxmlformats.org/officeDocument/2006/relationships/image" Target="media/image47.png"/><Relationship Id="rId48" Type="http://schemas.openxmlformats.org/officeDocument/2006/relationships/image" Target="media/image46.png"/><Relationship Id="rId47" Type="http://schemas.openxmlformats.org/officeDocument/2006/relationships/image" Target="media/image45.png"/><Relationship Id="rId46" Type="http://schemas.openxmlformats.org/officeDocument/2006/relationships/image" Target="media/image44.png"/><Relationship Id="rId45" Type="http://schemas.openxmlformats.org/officeDocument/2006/relationships/image" Target="media/image43.png"/><Relationship Id="rId44" Type="http://schemas.openxmlformats.org/officeDocument/2006/relationships/image" Target="media/image42.png"/><Relationship Id="rId43" Type="http://schemas.openxmlformats.org/officeDocument/2006/relationships/image" Target="media/image41.png"/><Relationship Id="rId42" Type="http://schemas.openxmlformats.org/officeDocument/2006/relationships/image" Target="media/image40.png"/><Relationship Id="rId41" Type="http://schemas.openxmlformats.org/officeDocument/2006/relationships/image" Target="media/image39.png"/><Relationship Id="rId40" Type="http://schemas.openxmlformats.org/officeDocument/2006/relationships/image" Target="media/image38.png"/><Relationship Id="rId4" Type="http://schemas.openxmlformats.org/officeDocument/2006/relationships/theme" Target="theme/theme1.xml"/><Relationship Id="rId39" Type="http://schemas.openxmlformats.org/officeDocument/2006/relationships/image" Target="media/image37.png"/><Relationship Id="rId38" Type="http://schemas.openxmlformats.org/officeDocument/2006/relationships/image" Target="media/image36.png"/><Relationship Id="rId37" Type="http://schemas.openxmlformats.org/officeDocument/2006/relationships/image" Target="media/image35.png"/><Relationship Id="rId36" Type="http://schemas.openxmlformats.org/officeDocument/2006/relationships/image" Target="media/image34.png"/><Relationship Id="rId35" Type="http://schemas.openxmlformats.org/officeDocument/2006/relationships/image" Target="media/image33.png"/><Relationship Id="rId34" Type="http://schemas.openxmlformats.org/officeDocument/2006/relationships/image" Target="media/image32.png"/><Relationship Id="rId33" Type="http://schemas.openxmlformats.org/officeDocument/2006/relationships/image" Target="media/image31.png"/><Relationship Id="rId32" Type="http://schemas.openxmlformats.org/officeDocument/2006/relationships/image" Target="media/image30.png"/><Relationship Id="rId31" Type="http://schemas.openxmlformats.org/officeDocument/2006/relationships/image" Target="media/image29.png"/><Relationship Id="rId30" Type="http://schemas.openxmlformats.org/officeDocument/2006/relationships/image" Target="media/image28.png"/><Relationship Id="rId3" Type="http://schemas.openxmlformats.org/officeDocument/2006/relationships/header" Target="header1.xml"/><Relationship Id="rId29" Type="http://schemas.openxmlformats.org/officeDocument/2006/relationships/image" Target="media/image27.png"/><Relationship Id="rId28" Type="http://schemas.openxmlformats.org/officeDocument/2006/relationships/image" Target="media/image26.png"/><Relationship Id="rId27" Type="http://schemas.openxmlformats.org/officeDocument/2006/relationships/image" Target="media/image25.png"/><Relationship Id="rId26" Type="http://schemas.openxmlformats.org/officeDocument/2006/relationships/image" Target="media/image24.png"/><Relationship Id="rId25" Type="http://schemas.openxmlformats.org/officeDocument/2006/relationships/image" Target="media/image23.png"/><Relationship Id="rId24" Type="http://schemas.openxmlformats.org/officeDocument/2006/relationships/image" Target="media/image22.png"/><Relationship Id="rId23" Type="http://schemas.openxmlformats.org/officeDocument/2006/relationships/image" Target="media/image21.png"/><Relationship Id="rId22" Type="http://schemas.openxmlformats.org/officeDocument/2006/relationships/image" Target="media/image20.png"/><Relationship Id="rId21" Type="http://schemas.openxmlformats.org/officeDocument/2006/relationships/image" Target="media/image19.png"/><Relationship Id="rId20" Type="http://schemas.openxmlformats.org/officeDocument/2006/relationships/image" Target="media/image18.png"/><Relationship Id="rId2" Type="http://schemas.openxmlformats.org/officeDocument/2006/relationships/settings" Target="settings.xml"/><Relationship Id="rId19" Type="http://schemas.openxmlformats.org/officeDocument/2006/relationships/image" Target="media/image17.png"/><Relationship Id="rId18" Type="http://schemas.openxmlformats.org/officeDocument/2006/relationships/image" Target="media/image16.png"/><Relationship Id="rId17" Type="http://schemas.openxmlformats.org/officeDocument/2006/relationships/image" Target="media/image15.png"/><Relationship Id="rId16" Type="http://schemas.openxmlformats.org/officeDocument/2006/relationships/image" Target="media/image14.png"/><Relationship Id="rId15" Type="http://schemas.openxmlformats.org/officeDocument/2006/relationships/image" Target="media/image13.png"/><Relationship Id="rId14" Type="http://schemas.openxmlformats.org/officeDocument/2006/relationships/image" Target="media/image12.png"/><Relationship Id="rId13" Type="http://schemas.openxmlformats.org/officeDocument/2006/relationships/image" Target="media/image11.png"/><Relationship Id="rId12" Type="http://schemas.openxmlformats.org/officeDocument/2006/relationships/image" Target="media/image10.png"/><Relationship Id="rId11" Type="http://schemas.openxmlformats.org/officeDocument/2006/relationships/image" Target="media/image9.png"/><Relationship Id="rId10" Type="http://schemas.openxmlformats.org/officeDocument/2006/relationships/image" Target="media/image8.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10</Pages>
  <Words>3676</Words>
  <Characters>3750</Characters>
  <Lines>178</Lines>
  <Paragraphs>285</Paragraphs>
  <TotalTime>4</TotalTime>
  <ScaleCrop>false</ScaleCrop>
  <LinksUpToDate>false</LinksUpToDate>
  <CharactersWithSpaces>7141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netsun</cp:lastModifiedBy>
  <dcterms:modified xsi:type="dcterms:W3CDTF">2021-06-26T15:33:49Z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D12304E78FB345A3BAD87F7CCD0AB016</vt:lpwstr>
  </property>
</Properties>
</file>