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pPr>
      <w:bookmarkStart w:id="0" w:name="_GoBack"/>
      <w:bookmarkEnd w:id="0"/>
      <w:r>
        <w:rPr>
          <w:b/>
          <w:sz w:val="30"/>
          <w:szCs w:val="30"/>
        </w:rPr>
        <w:t>八年级（下）期末地理试卷</w:t>
      </w:r>
    </w:p>
    <w:p>
      <w:pPr>
        <w:spacing w:line="360" w:lineRule="auto"/>
        <w:textAlignment w:val="center"/>
      </w:pPr>
      <w:r>
        <w:rPr>
          <w:sz w:val="24"/>
          <w:szCs w:val="24"/>
        </w:rPr>
        <w:t>　</w:t>
      </w:r>
    </w:p>
    <w:p>
      <w:pPr>
        <w:spacing w:line="360" w:lineRule="auto"/>
        <w:textAlignment w:val="center"/>
      </w:pPr>
      <w:r>
        <w:rPr>
          <w:b/>
          <w:sz w:val="24"/>
          <w:szCs w:val="24"/>
        </w:rPr>
        <w:t>一、选择题（每题2分，共40分）</w:t>
      </w:r>
    </w:p>
    <w:p>
      <w:pPr>
        <w:spacing w:line="360" w:lineRule="auto"/>
        <w:textAlignment w:val="center"/>
      </w:pPr>
      <w:r>
        <w:rPr>
          <w:sz w:val="24"/>
          <w:szCs w:val="24"/>
        </w:rPr>
        <w:t>1．世界上大多数动植物在中国都能找到适合生长的地区，农作物及各种动植物资源极其丰富，得益于（　　）</w:t>
      </w:r>
    </w:p>
    <w:p>
      <w:pPr>
        <w:spacing w:line="360" w:lineRule="auto"/>
        <w:textAlignment w:val="center"/>
      </w:pPr>
      <w:r>
        <w:rPr>
          <w:sz w:val="24"/>
          <w:szCs w:val="24"/>
        </w:rPr>
        <w:t>A．季风气候多样，海洋性显著</w:t>
      </w:r>
    </w:p>
    <w:p>
      <w:pPr>
        <w:spacing w:line="360" w:lineRule="auto"/>
        <w:textAlignment w:val="center"/>
      </w:pPr>
      <w:r>
        <w:rPr>
          <w:sz w:val="24"/>
          <w:szCs w:val="24"/>
        </w:rPr>
        <w:t>B．气候复杂多样，季风气候显著</w:t>
      </w:r>
    </w:p>
    <w:p>
      <w:pPr>
        <w:spacing w:line="360" w:lineRule="auto"/>
        <w:textAlignment w:val="center"/>
      </w:pPr>
      <w:r>
        <w:rPr>
          <w:sz w:val="24"/>
          <w:szCs w:val="24"/>
        </w:rPr>
        <w:t>C．气候复杂多样，雨热不同期</w:t>
      </w:r>
    </w:p>
    <w:p>
      <w:pPr>
        <w:spacing w:line="360" w:lineRule="auto"/>
        <w:textAlignment w:val="center"/>
      </w:pPr>
      <w:r>
        <w:rPr>
          <w:sz w:val="24"/>
          <w:szCs w:val="24"/>
        </w:rPr>
        <w:t>D．季风气候多样，灾害性天气少见</w:t>
      </w:r>
    </w:p>
    <w:p>
      <w:pPr>
        <w:spacing w:line="360" w:lineRule="auto"/>
        <w:textAlignment w:val="center"/>
      </w:pPr>
      <w:r>
        <w:rPr>
          <w:sz w:val="24"/>
          <w:szCs w:val="24"/>
        </w:rPr>
        <w:t>2．电视剧《西游记》的主题曲《敢问路在何方》中唱道：“你挑着担，我牵着马，迎来日出，送走晚霞”．那么我国最早“迎来日出”的地区与最迟“送走晚霞”的地点是（　　）</w:t>
      </w:r>
    </w:p>
    <w:p>
      <w:pPr>
        <w:spacing w:line="360" w:lineRule="auto"/>
        <w:textAlignment w:val="center"/>
      </w:pPr>
      <w:r>
        <w:rPr>
          <w:rFonts w:hint="eastAsia" w:ascii="宋体" w:hAnsi="宋体"/>
          <w:sz w:val="24"/>
          <w:szCs w:val="24"/>
        </w:rPr>
        <w:t>①</w:t>
      </w:r>
      <w:r>
        <w:rPr>
          <w:sz w:val="24"/>
          <w:szCs w:val="24"/>
        </w:rPr>
        <w:t xml:space="preserve">黑龙江与乌苏里江主航道中心线的相交处 </w:t>
      </w:r>
      <w:r>
        <w:rPr>
          <w:rFonts w:hint="eastAsia" w:ascii="宋体" w:hAnsi="宋体"/>
          <w:sz w:val="24"/>
          <w:szCs w:val="24"/>
        </w:rPr>
        <w:t>②</w:t>
      </w:r>
      <w:r>
        <w:rPr>
          <w:sz w:val="24"/>
          <w:szCs w:val="24"/>
        </w:rPr>
        <w:t>新疆的帕米尔高原上</w:t>
      </w:r>
    </w:p>
    <w:p>
      <w:pPr>
        <w:spacing w:line="360" w:lineRule="auto"/>
        <w:textAlignment w:val="center"/>
      </w:pPr>
      <w:r>
        <w:rPr>
          <w:rFonts w:hint="eastAsia" w:ascii="宋体" w:hAnsi="宋体"/>
          <w:sz w:val="24"/>
          <w:szCs w:val="24"/>
        </w:rPr>
        <w:t>③</w:t>
      </w:r>
      <w:r>
        <w:rPr>
          <w:sz w:val="24"/>
          <w:szCs w:val="24"/>
        </w:rPr>
        <w:t xml:space="preserve">漠河以北的黑龙江主航道中心线上 </w:t>
      </w:r>
      <w:r>
        <w:rPr>
          <w:rFonts w:hint="eastAsia" w:ascii="宋体" w:hAnsi="宋体"/>
          <w:sz w:val="24"/>
          <w:szCs w:val="24"/>
        </w:rPr>
        <w:t>④</w:t>
      </w:r>
      <w:r>
        <w:rPr>
          <w:sz w:val="24"/>
          <w:szCs w:val="24"/>
        </w:rPr>
        <w:t>曾母暗沙．</w:t>
      </w:r>
    </w:p>
    <w:p>
      <w:pPr>
        <w:spacing w:line="360" w:lineRule="auto"/>
        <w:textAlignment w:val="center"/>
      </w:pPr>
      <w:r>
        <w:rPr>
          <w:sz w:val="24"/>
          <w:szCs w:val="24"/>
        </w:rPr>
        <w:t>A．</w:t>
      </w:r>
      <w:r>
        <w:rPr>
          <w:rFonts w:hint="eastAsia" w:ascii="宋体" w:hAnsi="宋体"/>
          <w:sz w:val="24"/>
          <w:szCs w:val="24"/>
        </w:rPr>
        <w:t>②④</w:t>
      </w:r>
      <w:r>
        <w:rPr>
          <w:sz w:val="24"/>
          <w:szCs w:val="24"/>
        </w:rPr>
        <w:tab/>
      </w:r>
      <w:r>
        <w:rPr>
          <w:sz w:val="24"/>
          <w:szCs w:val="24"/>
        </w:rPr>
        <w:t>B．</w:t>
      </w:r>
      <w:r>
        <w:rPr>
          <w:rFonts w:hint="eastAsia" w:ascii="宋体" w:hAnsi="宋体"/>
          <w:sz w:val="24"/>
          <w:szCs w:val="24"/>
        </w:rPr>
        <w:t>①③</w:t>
      </w:r>
      <w:r>
        <w:rPr>
          <w:sz w:val="24"/>
          <w:szCs w:val="24"/>
        </w:rPr>
        <w:tab/>
      </w:r>
      <w:r>
        <w:rPr>
          <w:sz w:val="24"/>
          <w:szCs w:val="24"/>
        </w:rPr>
        <w:t>C．</w:t>
      </w:r>
      <w:r>
        <w:rPr>
          <w:rFonts w:hint="eastAsia" w:ascii="宋体" w:hAnsi="宋体"/>
          <w:sz w:val="24"/>
          <w:szCs w:val="24"/>
        </w:rPr>
        <w:t>②③</w:t>
      </w:r>
      <w:r>
        <w:rPr>
          <w:sz w:val="24"/>
          <w:szCs w:val="24"/>
        </w:rPr>
        <w:tab/>
      </w:r>
      <w:r>
        <w:rPr>
          <w:sz w:val="24"/>
          <w:szCs w:val="24"/>
        </w:rPr>
        <w:t>D．</w:t>
      </w:r>
      <w:r>
        <w:rPr>
          <w:rFonts w:hint="eastAsia" w:ascii="宋体" w:hAnsi="宋体"/>
          <w:sz w:val="24"/>
          <w:szCs w:val="24"/>
        </w:rPr>
        <w:t>①②</w:t>
      </w:r>
    </w:p>
    <w:p>
      <w:pPr>
        <w:spacing w:line="360" w:lineRule="auto"/>
        <w:textAlignment w:val="center"/>
      </w:pPr>
      <w:r>
        <w:rPr>
          <w:sz w:val="24"/>
          <w:szCs w:val="24"/>
        </w:rPr>
        <w:t>3．我国的三级行政区划是指（　　）</w:t>
      </w:r>
    </w:p>
    <w:p>
      <w:pPr>
        <w:spacing w:line="360" w:lineRule="auto"/>
        <w:textAlignment w:val="center"/>
      </w:pPr>
      <w:r>
        <w:rPr>
          <w:sz w:val="24"/>
          <w:szCs w:val="24"/>
        </w:rPr>
        <w:t>A．省、市、县</w:t>
      </w:r>
      <w:r>
        <w:rPr>
          <w:sz w:val="24"/>
          <w:szCs w:val="24"/>
        </w:rPr>
        <w:tab/>
      </w:r>
      <w:r>
        <w:rPr>
          <w:sz w:val="24"/>
          <w:szCs w:val="24"/>
        </w:rPr>
        <w:t>B．中央、省、县</w:t>
      </w:r>
    </w:p>
    <w:p>
      <w:pPr>
        <w:spacing w:line="360" w:lineRule="auto"/>
        <w:textAlignment w:val="center"/>
      </w:pPr>
      <w:r>
        <w:rPr>
          <w:sz w:val="24"/>
          <w:szCs w:val="24"/>
        </w:rPr>
        <w:t>C．省、县、乡</w:t>
      </w:r>
      <w:r>
        <w:rPr>
          <w:sz w:val="24"/>
          <w:szCs w:val="24"/>
        </w:rPr>
        <w:tab/>
      </w:r>
      <w:r>
        <w:rPr>
          <w:sz w:val="24"/>
          <w:szCs w:val="24"/>
        </w:rPr>
        <w:t>D．自治区、自治州、自治县</w:t>
      </w:r>
    </w:p>
    <w:p>
      <w:pPr>
        <w:spacing w:line="360" w:lineRule="auto"/>
        <w:textAlignment w:val="center"/>
      </w:pPr>
      <w:r>
        <w:rPr>
          <w:sz w:val="24"/>
          <w:szCs w:val="24"/>
        </w:rPr>
        <w:t>4．十万吨大米从武汉运到上海选择最佳的运输方式是（　　）</w:t>
      </w:r>
    </w:p>
    <w:p>
      <w:pPr>
        <w:spacing w:line="360" w:lineRule="auto"/>
        <w:textAlignment w:val="center"/>
      </w:pPr>
      <w:r>
        <w:rPr>
          <w:sz w:val="24"/>
          <w:szCs w:val="24"/>
        </w:rPr>
        <w:t>A．海运</w:t>
      </w:r>
      <w:r>
        <w:rPr>
          <w:sz w:val="24"/>
          <w:szCs w:val="24"/>
        </w:rPr>
        <w:tab/>
      </w:r>
      <w:r>
        <w:rPr>
          <w:sz w:val="24"/>
          <w:szCs w:val="24"/>
        </w:rPr>
        <w:t>B．铁路</w:t>
      </w:r>
      <w:r>
        <w:rPr>
          <w:sz w:val="24"/>
          <w:szCs w:val="24"/>
        </w:rPr>
        <w:tab/>
      </w:r>
      <w:r>
        <w:rPr>
          <w:sz w:val="24"/>
          <w:szCs w:val="24"/>
        </w:rPr>
        <w:t>C．河运</w:t>
      </w:r>
      <w:r>
        <w:rPr>
          <w:sz w:val="24"/>
          <w:szCs w:val="24"/>
        </w:rPr>
        <w:tab/>
      </w:r>
      <w:r>
        <w:rPr>
          <w:sz w:val="24"/>
          <w:szCs w:val="24"/>
        </w:rPr>
        <w:t>D．公路</w:t>
      </w:r>
    </w:p>
    <w:p>
      <w:pPr>
        <w:spacing w:line="360" w:lineRule="auto"/>
        <w:textAlignment w:val="center"/>
      </w:pPr>
      <w:r>
        <w:rPr>
          <w:sz w:val="24"/>
          <w:szCs w:val="24"/>
        </w:rPr>
        <w:t>5．“山环水绕，沃野千里”是对我国哪个地区的描述（　　）</w:t>
      </w:r>
    </w:p>
    <w:p>
      <w:pPr>
        <w:spacing w:line="360" w:lineRule="auto"/>
        <w:textAlignment w:val="center"/>
      </w:pPr>
      <w:r>
        <w:rPr>
          <w:sz w:val="24"/>
          <w:szCs w:val="24"/>
        </w:rPr>
        <w:t>A．黄土高原</w:t>
      </w:r>
      <w:r>
        <w:rPr>
          <w:sz w:val="24"/>
          <w:szCs w:val="24"/>
        </w:rPr>
        <w:tab/>
      </w:r>
      <w:r>
        <w:rPr>
          <w:sz w:val="24"/>
          <w:szCs w:val="24"/>
        </w:rPr>
        <w:t>B．东北地区</w:t>
      </w:r>
      <w:r>
        <w:rPr>
          <w:sz w:val="24"/>
          <w:szCs w:val="24"/>
        </w:rPr>
        <w:tab/>
      </w:r>
      <w:r>
        <w:rPr>
          <w:sz w:val="24"/>
          <w:szCs w:val="24"/>
        </w:rPr>
        <w:t>C．华北地区</w:t>
      </w:r>
      <w:r>
        <w:rPr>
          <w:sz w:val="24"/>
          <w:szCs w:val="24"/>
        </w:rPr>
        <w:tab/>
      </w:r>
      <w:r>
        <w:rPr>
          <w:sz w:val="24"/>
          <w:szCs w:val="24"/>
        </w:rPr>
        <w:t>D．青藏地区</w:t>
      </w:r>
    </w:p>
    <w:p>
      <w:pPr>
        <w:spacing w:line="360" w:lineRule="auto"/>
        <w:textAlignment w:val="center"/>
      </w:pPr>
      <w:r>
        <w:rPr>
          <w:sz w:val="24"/>
          <w:szCs w:val="24"/>
        </w:rPr>
        <w:t>6．在我国植被以温带落叶阔叶林为主的地区是（　　）</w:t>
      </w:r>
    </w:p>
    <w:p>
      <w:pPr>
        <w:spacing w:line="360" w:lineRule="auto"/>
        <w:textAlignment w:val="center"/>
      </w:pPr>
      <w:r>
        <w:rPr>
          <w:sz w:val="24"/>
          <w:szCs w:val="24"/>
        </w:rPr>
        <w:t>A．南方地区</w:t>
      </w:r>
      <w:r>
        <w:rPr>
          <w:sz w:val="24"/>
          <w:szCs w:val="24"/>
        </w:rPr>
        <w:tab/>
      </w:r>
      <w:r>
        <w:rPr>
          <w:sz w:val="24"/>
          <w:szCs w:val="24"/>
        </w:rPr>
        <w:t>B．北方地区</w:t>
      </w:r>
      <w:r>
        <w:rPr>
          <w:sz w:val="24"/>
          <w:szCs w:val="24"/>
        </w:rPr>
        <w:tab/>
      </w:r>
      <w:r>
        <w:rPr>
          <w:sz w:val="24"/>
          <w:szCs w:val="24"/>
        </w:rPr>
        <w:t>C．西北地区</w:t>
      </w:r>
      <w:r>
        <w:rPr>
          <w:sz w:val="24"/>
          <w:szCs w:val="24"/>
        </w:rPr>
        <w:tab/>
      </w:r>
      <w:r>
        <w:rPr>
          <w:sz w:val="24"/>
          <w:szCs w:val="24"/>
        </w:rPr>
        <w:t>D．青藏地区</w:t>
      </w:r>
    </w:p>
    <w:p>
      <w:pPr>
        <w:spacing w:line="360" w:lineRule="auto"/>
        <w:textAlignment w:val="center"/>
      </w:pPr>
      <w:r>
        <w:rPr>
          <w:sz w:val="24"/>
          <w:szCs w:val="24"/>
        </w:rPr>
        <w:t>7．我国东北三省是指（　　）</w:t>
      </w:r>
    </w:p>
    <w:p>
      <w:pPr>
        <w:spacing w:line="360" w:lineRule="auto"/>
        <w:textAlignment w:val="center"/>
      </w:pPr>
      <w:r>
        <w:rPr>
          <w:sz w:val="24"/>
          <w:szCs w:val="24"/>
        </w:rPr>
        <w:t>A．河北省、山东省、湖北省</w:t>
      </w:r>
    </w:p>
    <w:p>
      <w:pPr>
        <w:spacing w:line="360" w:lineRule="auto"/>
        <w:textAlignment w:val="center"/>
      </w:pPr>
      <w:r>
        <w:rPr>
          <w:sz w:val="24"/>
          <w:szCs w:val="24"/>
        </w:rPr>
        <w:t>B．湖北省、广西壮族自治区、山东省</w:t>
      </w:r>
    </w:p>
    <w:p>
      <w:pPr>
        <w:spacing w:line="360" w:lineRule="auto"/>
        <w:textAlignment w:val="center"/>
      </w:pPr>
      <w:r>
        <w:rPr>
          <w:sz w:val="24"/>
          <w:szCs w:val="24"/>
        </w:rPr>
        <w:t>C．黑龙江省、吉林省、辽宁省</w:t>
      </w:r>
    </w:p>
    <w:p>
      <w:pPr>
        <w:spacing w:line="360" w:lineRule="auto"/>
        <w:textAlignment w:val="center"/>
      </w:pPr>
      <w:r>
        <w:rPr>
          <w:sz w:val="24"/>
          <w:szCs w:val="24"/>
        </w:rPr>
        <w:t>D．吉林省、辽宁省、内蒙古自治区</w:t>
      </w:r>
    </w:p>
    <w:p>
      <w:pPr>
        <w:spacing w:line="360" w:lineRule="auto"/>
        <w:textAlignment w:val="center"/>
      </w:pPr>
      <w:r>
        <w:rPr>
          <w:sz w:val="24"/>
          <w:szCs w:val="24"/>
        </w:rPr>
        <w:t>8．东北三省是我国最大的重工业基地，其主导工业部门有（　　）</w:t>
      </w:r>
    </w:p>
    <w:p>
      <w:pPr>
        <w:spacing w:line="360" w:lineRule="auto"/>
        <w:textAlignment w:val="center"/>
      </w:pPr>
      <w:r>
        <w:rPr>
          <w:rFonts w:hint="eastAsia" w:ascii="宋体" w:hAnsi="宋体"/>
          <w:sz w:val="24"/>
          <w:szCs w:val="24"/>
        </w:rPr>
        <w:t>①</w:t>
      </w:r>
      <w:r>
        <w:rPr>
          <w:sz w:val="24"/>
          <w:szCs w:val="24"/>
        </w:rPr>
        <w:t xml:space="preserve">钢铁        </w:t>
      </w:r>
      <w:r>
        <w:rPr>
          <w:rFonts w:hint="eastAsia" w:ascii="宋体" w:hAnsi="宋体"/>
          <w:sz w:val="24"/>
          <w:szCs w:val="24"/>
        </w:rPr>
        <w:t>②</w:t>
      </w:r>
      <w:r>
        <w:rPr>
          <w:sz w:val="24"/>
          <w:szCs w:val="24"/>
        </w:rPr>
        <w:t xml:space="preserve">机械      </w:t>
      </w:r>
      <w:r>
        <w:rPr>
          <w:rFonts w:hint="eastAsia" w:ascii="宋体" w:hAnsi="宋体"/>
          <w:sz w:val="24"/>
          <w:szCs w:val="24"/>
        </w:rPr>
        <w:t>③</w:t>
      </w:r>
      <w:r>
        <w:rPr>
          <w:sz w:val="24"/>
          <w:szCs w:val="24"/>
        </w:rPr>
        <w:t xml:space="preserve">石油      </w:t>
      </w:r>
      <w:r>
        <w:rPr>
          <w:rFonts w:hint="eastAsia" w:ascii="宋体" w:hAnsi="宋体"/>
          <w:sz w:val="24"/>
          <w:szCs w:val="24"/>
        </w:rPr>
        <w:t>④</w:t>
      </w:r>
      <w:r>
        <w:rPr>
          <w:sz w:val="24"/>
          <w:szCs w:val="24"/>
        </w:rPr>
        <w:t xml:space="preserve">食品     </w:t>
      </w:r>
      <w:r>
        <w:rPr>
          <w:rFonts w:hint="eastAsia" w:ascii="宋体" w:hAnsi="宋体"/>
          <w:sz w:val="24"/>
          <w:szCs w:val="24"/>
        </w:rPr>
        <w:t>⑤</w:t>
      </w:r>
      <w:r>
        <w:rPr>
          <w:sz w:val="24"/>
          <w:szCs w:val="24"/>
        </w:rPr>
        <w:t>化工．</w:t>
      </w:r>
    </w:p>
    <w:p>
      <w:pPr>
        <w:spacing w:line="360" w:lineRule="auto"/>
        <w:textAlignment w:val="center"/>
      </w:pPr>
      <w:r>
        <w:rPr>
          <w:sz w:val="24"/>
          <w:szCs w:val="24"/>
        </w:rPr>
        <w:t>A．</w:t>
      </w:r>
      <w:r>
        <w:rPr>
          <w:rFonts w:hint="eastAsia" w:ascii="宋体" w:hAnsi="宋体"/>
          <w:sz w:val="24"/>
          <w:szCs w:val="24"/>
        </w:rPr>
        <w:t>①②③⑤</w:t>
      </w:r>
      <w:r>
        <w:rPr>
          <w:sz w:val="24"/>
          <w:szCs w:val="24"/>
        </w:rPr>
        <w:tab/>
      </w:r>
      <w:r>
        <w:rPr>
          <w:sz w:val="24"/>
          <w:szCs w:val="24"/>
        </w:rPr>
        <w:t>B．</w:t>
      </w:r>
      <w:r>
        <w:rPr>
          <w:rFonts w:hint="eastAsia" w:ascii="宋体" w:hAnsi="宋体"/>
          <w:sz w:val="24"/>
          <w:szCs w:val="24"/>
        </w:rPr>
        <w:t>②③④⑤</w:t>
      </w:r>
      <w:r>
        <w:rPr>
          <w:sz w:val="24"/>
          <w:szCs w:val="24"/>
        </w:rPr>
        <w:tab/>
      </w:r>
      <w:r>
        <w:rPr>
          <w:sz w:val="24"/>
          <w:szCs w:val="24"/>
        </w:rPr>
        <w:t>C．</w:t>
      </w:r>
      <w:r>
        <w:rPr>
          <w:rFonts w:hint="eastAsia" w:ascii="宋体" w:hAnsi="宋体"/>
          <w:sz w:val="24"/>
          <w:szCs w:val="24"/>
        </w:rPr>
        <w:t>①②④⑤</w:t>
      </w:r>
      <w:r>
        <w:rPr>
          <w:sz w:val="24"/>
          <w:szCs w:val="24"/>
        </w:rPr>
        <w:tab/>
      </w:r>
      <w:r>
        <w:rPr>
          <w:sz w:val="24"/>
          <w:szCs w:val="24"/>
        </w:rPr>
        <w:t>D．</w:t>
      </w:r>
      <w:r>
        <w:rPr>
          <w:rFonts w:hint="eastAsia" w:ascii="宋体" w:hAnsi="宋体"/>
          <w:sz w:val="24"/>
          <w:szCs w:val="24"/>
        </w:rPr>
        <w:t>①③④⑤</w:t>
      </w:r>
    </w:p>
    <w:p>
      <w:pPr>
        <w:spacing w:line="360" w:lineRule="auto"/>
        <w:textAlignment w:val="center"/>
      </w:pPr>
      <w:r>
        <w:rPr>
          <w:sz w:val="24"/>
          <w:szCs w:val="24"/>
        </w:rPr>
        <w:t>9．“高原绿了，农民富了”．说明黄土高原治理的根本是（　　）</w:t>
      </w:r>
    </w:p>
    <w:p>
      <w:pPr>
        <w:spacing w:line="360" w:lineRule="auto"/>
        <w:textAlignment w:val="center"/>
      </w:pPr>
      <w:r>
        <w:rPr>
          <w:sz w:val="24"/>
          <w:szCs w:val="24"/>
        </w:rPr>
        <w:t>A．多施有机肥，改良土壤</w:t>
      </w:r>
      <w:r>
        <w:rPr>
          <w:sz w:val="24"/>
          <w:szCs w:val="24"/>
        </w:rPr>
        <w:tab/>
      </w:r>
      <w:r>
        <w:rPr>
          <w:sz w:val="24"/>
          <w:szCs w:val="24"/>
        </w:rPr>
        <w:t>B．在沟里打坝淤地</w:t>
      </w:r>
    </w:p>
    <w:p>
      <w:pPr>
        <w:spacing w:line="360" w:lineRule="auto"/>
        <w:textAlignment w:val="center"/>
      </w:pPr>
      <w:r>
        <w:rPr>
          <w:sz w:val="24"/>
          <w:szCs w:val="24"/>
        </w:rPr>
        <w:t>C．将坡耕地改造成水平梯田</w:t>
      </w:r>
      <w:r>
        <w:rPr>
          <w:sz w:val="24"/>
          <w:szCs w:val="24"/>
        </w:rPr>
        <w:tab/>
      </w:r>
      <w:r>
        <w:rPr>
          <w:sz w:val="24"/>
          <w:szCs w:val="24"/>
        </w:rPr>
        <w:t>D．植树种草，保持水土</w:t>
      </w:r>
    </w:p>
    <w:p>
      <w:pPr>
        <w:spacing w:line="360" w:lineRule="auto"/>
        <w:textAlignment w:val="center"/>
      </w:pPr>
      <w:r>
        <w:rPr>
          <w:sz w:val="24"/>
          <w:szCs w:val="24"/>
        </w:rPr>
        <w:t>10．下列哪种地貌是黄土高原农业较发达，人口集中的地区（　　）</w:t>
      </w:r>
    </w:p>
    <w:p>
      <w:pPr>
        <w:spacing w:line="360" w:lineRule="auto"/>
        <w:textAlignment w:val="center"/>
      </w:pPr>
      <w:r>
        <w:rPr>
          <w:sz w:val="24"/>
          <w:szCs w:val="24"/>
        </w:rPr>
        <w:t>A．梁</w:t>
      </w:r>
      <w:r>
        <w:rPr>
          <w:sz w:val="24"/>
          <w:szCs w:val="24"/>
        </w:rPr>
        <w:tab/>
      </w:r>
      <w:r>
        <w:rPr>
          <w:sz w:val="24"/>
          <w:szCs w:val="24"/>
        </w:rPr>
        <w:t>B．塬</w:t>
      </w:r>
      <w:r>
        <w:rPr>
          <w:sz w:val="24"/>
          <w:szCs w:val="24"/>
        </w:rPr>
        <w:tab/>
      </w:r>
      <w:r>
        <w:rPr>
          <w:sz w:val="24"/>
          <w:szCs w:val="24"/>
        </w:rPr>
        <w:t>C．峁</w:t>
      </w:r>
      <w:r>
        <w:rPr>
          <w:sz w:val="24"/>
          <w:szCs w:val="24"/>
        </w:rPr>
        <w:tab/>
      </w:r>
      <w:r>
        <w:rPr>
          <w:sz w:val="24"/>
          <w:szCs w:val="24"/>
        </w:rPr>
        <w:t>D．川</w:t>
      </w:r>
    </w:p>
    <w:p>
      <w:pPr>
        <w:spacing w:line="360" w:lineRule="auto"/>
        <w:textAlignment w:val="center"/>
      </w:pPr>
      <w:r>
        <w:rPr>
          <w:sz w:val="24"/>
          <w:szCs w:val="24"/>
        </w:rPr>
        <w:t>11．北京民居的代表建筑是（　　）</w:t>
      </w:r>
    </w:p>
    <w:p>
      <w:pPr>
        <w:spacing w:line="360" w:lineRule="auto"/>
        <w:textAlignment w:val="center"/>
      </w:pPr>
      <w:r>
        <w:rPr>
          <w:sz w:val="24"/>
          <w:szCs w:val="24"/>
        </w:rPr>
        <w:t>A．窑洞</w:t>
      </w:r>
      <w:r>
        <w:rPr>
          <w:sz w:val="24"/>
          <w:szCs w:val="24"/>
        </w:rPr>
        <w:tab/>
      </w:r>
      <w:r>
        <w:rPr>
          <w:sz w:val="24"/>
          <w:szCs w:val="24"/>
        </w:rPr>
        <w:t>B．竹楼</w:t>
      </w:r>
      <w:r>
        <w:rPr>
          <w:sz w:val="24"/>
          <w:szCs w:val="24"/>
        </w:rPr>
        <w:tab/>
      </w:r>
      <w:r>
        <w:rPr>
          <w:sz w:val="24"/>
          <w:szCs w:val="24"/>
        </w:rPr>
        <w:t>C．四合院</w:t>
      </w:r>
      <w:r>
        <w:rPr>
          <w:sz w:val="24"/>
          <w:szCs w:val="24"/>
        </w:rPr>
        <w:tab/>
      </w:r>
      <w:r>
        <w:rPr>
          <w:sz w:val="24"/>
          <w:szCs w:val="24"/>
        </w:rPr>
        <w:t>D．蒙古包</w:t>
      </w:r>
    </w:p>
    <w:p>
      <w:pPr>
        <w:spacing w:line="360" w:lineRule="auto"/>
        <w:textAlignment w:val="center"/>
      </w:pPr>
      <w:r>
        <w:rPr>
          <w:sz w:val="24"/>
          <w:szCs w:val="24"/>
        </w:rPr>
        <w:t>12．党中央和国务院领导机关所在地是（　　）</w:t>
      </w:r>
    </w:p>
    <w:p>
      <w:pPr>
        <w:spacing w:line="360" w:lineRule="auto"/>
        <w:textAlignment w:val="center"/>
      </w:pPr>
      <w:r>
        <w:rPr>
          <w:sz w:val="24"/>
          <w:szCs w:val="24"/>
        </w:rPr>
        <w:t>A．人民大会堂</w:t>
      </w:r>
      <w:r>
        <w:rPr>
          <w:sz w:val="24"/>
          <w:szCs w:val="24"/>
        </w:rPr>
        <w:tab/>
      </w:r>
      <w:r>
        <w:rPr>
          <w:sz w:val="24"/>
          <w:szCs w:val="24"/>
        </w:rPr>
        <w:t>B．北海</w:t>
      </w:r>
      <w:r>
        <w:rPr>
          <w:sz w:val="24"/>
          <w:szCs w:val="24"/>
        </w:rPr>
        <w:tab/>
      </w:r>
      <w:r>
        <w:rPr>
          <w:sz w:val="24"/>
          <w:szCs w:val="24"/>
        </w:rPr>
        <w:t>C．颐和园</w:t>
      </w:r>
      <w:r>
        <w:rPr>
          <w:sz w:val="24"/>
          <w:szCs w:val="24"/>
        </w:rPr>
        <w:tab/>
      </w:r>
      <w:r>
        <w:rPr>
          <w:sz w:val="24"/>
          <w:szCs w:val="24"/>
        </w:rPr>
        <w:t>D．中南海</w:t>
      </w:r>
    </w:p>
    <w:p>
      <w:pPr>
        <w:spacing w:line="360" w:lineRule="auto"/>
        <w:textAlignment w:val="center"/>
      </w:pPr>
      <w:r>
        <w:rPr>
          <w:sz w:val="24"/>
          <w:szCs w:val="24"/>
        </w:rPr>
        <w:t>13．台湾最大的进出口贸易伙伴是（　　）</w:t>
      </w:r>
    </w:p>
    <w:p>
      <w:pPr>
        <w:spacing w:line="360" w:lineRule="auto"/>
        <w:textAlignment w:val="center"/>
      </w:pPr>
      <w:r>
        <w:rPr>
          <w:sz w:val="24"/>
          <w:szCs w:val="24"/>
        </w:rPr>
        <w:t>A．英国</w:t>
      </w:r>
      <w:r>
        <w:rPr>
          <w:sz w:val="24"/>
          <w:szCs w:val="24"/>
        </w:rPr>
        <w:tab/>
      </w:r>
      <w:r>
        <w:rPr>
          <w:sz w:val="24"/>
          <w:szCs w:val="24"/>
        </w:rPr>
        <w:t>B．美国</w:t>
      </w:r>
      <w:r>
        <w:rPr>
          <w:sz w:val="24"/>
          <w:szCs w:val="24"/>
        </w:rPr>
        <w:tab/>
      </w:r>
      <w:r>
        <w:rPr>
          <w:sz w:val="24"/>
          <w:szCs w:val="24"/>
        </w:rPr>
        <w:t>C．祖国大陆</w:t>
      </w:r>
      <w:r>
        <w:rPr>
          <w:sz w:val="24"/>
          <w:szCs w:val="24"/>
        </w:rPr>
        <w:tab/>
      </w:r>
      <w:r>
        <w:rPr>
          <w:sz w:val="24"/>
          <w:szCs w:val="24"/>
        </w:rPr>
        <w:t>D．澳门</w:t>
      </w:r>
    </w:p>
    <w:p>
      <w:pPr>
        <w:spacing w:line="360" w:lineRule="auto"/>
        <w:textAlignment w:val="center"/>
      </w:pPr>
      <w:r>
        <w:rPr>
          <w:sz w:val="24"/>
          <w:szCs w:val="24"/>
        </w:rPr>
        <w:t>14．台湾岛一半以上被森林覆盖，被称为（　　）</w:t>
      </w:r>
    </w:p>
    <w:p>
      <w:pPr>
        <w:spacing w:line="360" w:lineRule="auto"/>
        <w:textAlignment w:val="center"/>
      </w:pPr>
      <w:r>
        <w:rPr>
          <w:sz w:val="24"/>
          <w:szCs w:val="24"/>
        </w:rPr>
        <w:t>A．祖国东南海上明</w:t>
      </w:r>
      <w:r>
        <w:rPr>
          <w:sz w:val="24"/>
          <w:szCs w:val="24"/>
        </w:rPr>
        <w:tab/>
      </w:r>
      <w:r>
        <w:rPr>
          <w:sz w:val="24"/>
          <w:szCs w:val="24"/>
        </w:rPr>
        <w:t>B．鱼米之乡</w:t>
      </w:r>
    </w:p>
    <w:p>
      <w:pPr>
        <w:spacing w:line="360" w:lineRule="auto"/>
        <w:textAlignment w:val="center"/>
      </w:pPr>
      <w:r>
        <w:rPr>
          <w:sz w:val="24"/>
          <w:szCs w:val="24"/>
        </w:rPr>
        <w:t>C．亚洲天然植物园</w:t>
      </w:r>
      <w:r>
        <w:rPr>
          <w:sz w:val="24"/>
          <w:szCs w:val="24"/>
        </w:rPr>
        <w:tab/>
      </w:r>
      <w:r>
        <w:rPr>
          <w:sz w:val="24"/>
          <w:szCs w:val="24"/>
        </w:rPr>
        <w:t>D．林海雪原</w:t>
      </w:r>
    </w:p>
    <w:p>
      <w:pPr>
        <w:spacing w:line="360" w:lineRule="auto"/>
        <w:textAlignment w:val="center"/>
      </w:pPr>
      <w:r>
        <w:rPr>
          <w:sz w:val="24"/>
          <w:szCs w:val="24"/>
        </w:rPr>
        <w:t>15．被誉为“中华水塔”的三江源头地区中的“三江”指的是（　　）</w:t>
      </w:r>
    </w:p>
    <w:p>
      <w:pPr>
        <w:spacing w:line="360" w:lineRule="auto"/>
        <w:textAlignment w:val="center"/>
      </w:pPr>
      <w:r>
        <w:rPr>
          <w:sz w:val="24"/>
          <w:szCs w:val="24"/>
        </w:rPr>
        <w:t>A．珠江、长江、黑龙江</w:t>
      </w:r>
      <w:r>
        <w:rPr>
          <w:sz w:val="24"/>
          <w:szCs w:val="24"/>
        </w:rPr>
        <w:tab/>
      </w:r>
      <w:r>
        <w:rPr>
          <w:sz w:val="24"/>
          <w:szCs w:val="24"/>
        </w:rPr>
        <w:t>B．黄河、长江、黑龙江</w:t>
      </w:r>
    </w:p>
    <w:p>
      <w:pPr>
        <w:spacing w:line="360" w:lineRule="auto"/>
        <w:textAlignment w:val="center"/>
      </w:pPr>
      <w:r>
        <w:rPr>
          <w:sz w:val="24"/>
          <w:szCs w:val="24"/>
        </w:rPr>
        <w:t>C．珠江、长江、澜沧江</w:t>
      </w:r>
      <w:r>
        <w:rPr>
          <w:sz w:val="24"/>
          <w:szCs w:val="24"/>
        </w:rPr>
        <w:tab/>
      </w:r>
      <w:r>
        <w:rPr>
          <w:sz w:val="24"/>
          <w:szCs w:val="24"/>
        </w:rPr>
        <w:t>D．黄河、长江、澜沧江</w:t>
      </w:r>
    </w:p>
    <w:p>
      <w:pPr>
        <w:spacing w:line="360" w:lineRule="auto"/>
        <w:textAlignment w:val="center"/>
      </w:pPr>
      <w:r>
        <w:rPr>
          <w:sz w:val="24"/>
          <w:szCs w:val="24"/>
        </w:rPr>
        <w:t>16．国家设立三江源自然保护区的最主要目的是（　　）</w:t>
      </w:r>
    </w:p>
    <w:p>
      <w:pPr>
        <w:spacing w:line="360" w:lineRule="auto"/>
        <w:textAlignment w:val="center"/>
      </w:pPr>
      <w:r>
        <w:rPr>
          <w:sz w:val="24"/>
          <w:szCs w:val="24"/>
        </w:rPr>
        <w:t>A．防止水源污染</w:t>
      </w:r>
      <w:r>
        <w:rPr>
          <w:sz w:val="24"/>
          <w:szCs w:val="24"/>
        </w:rPr>
        <w:tab/>
      </w:r>
      <w:r>
        <w:rPr>
          <w:sz w:val="24"/>
          <w:szCs w:val="24"/>
        </w:rPr>
        <w:t>B．保护生态环境</w:t>
      </w:r>
    </w:p>
    <w:p>
      <w:pPr>
        <w:spacing w:line="360" w:lineRule="auto"/>
        <w:textAlignment w:val="center"/>
      </w:pPr>
      <w:r>
        <w:rPr>
          <w:sz w:val="24"/>
          <w:szCs w:val="24"/>
        </w:rPr>
        <w:t>C．增加木材蓄积量</w:t>
      </w:r>
      <w:r>
        <w:rPr>
          <w:sz w:val="24"/>
          <w:szCs w:val="24"/>
        </w:rPr>
        <w:tab/>
      </w:r>
      <w:r>
        <w:rPr>
          <w:sz w:val="24"/>
          <w:szCs w:val="24"/>
        </w:rPr>
        <w:t>D．禁止滥捕滥猎</w:t>
      </w:r>
    </w:p>
    <w:p>
      <w:pPr>
        <w:spacing w:line="360" w:lineRule="auto"/>
        <w:textAlignment w:val="center"/>
      </w:pPr>
      <w:r>
        <w:rPr>
          <w:sz w:val="24"/>
          <w:szCs w:val="24"/>
        </w:rPr>
        <w:t>17．2017年4月25日，日本外务大臣岸田文雄向内阁会议提交了2017年版日本《外交蓝皮书》，妄称中国钓鱼岛及其附属岛屿是“日本领土”．遭到了我国人民的强烈谴责，钓鱼岛自国就是中国领土的一部分．请问钓鱼岛属于我国的哪个省区（　　）</w:t>
      </w:r>
    </w:p>
    <w:p>
      <w:pPr>
        <w:spacing w:line="360" w:lineRule="auto"/>
        <w:textAlignment w:val="center"/>
      </w:pPr>
      <w:r>
        <w:rPr>
          <w:sz w:val="24"/>
          <w:szCs w:val="24"/>
        </w:rPr>
        <w:t>A．福建</w:t>
      </w:r>
      <w:r>
        <w:rPr>
          <w:sz w:val="24"/>
          <w:szCs w:val="24"/>
        </w:rPr>
        <w:tab/>
      </w:r>
      <w:r>
        <w:rPr>
          <w:sz w:val="24"/>
          <w:szCs w:val="24"/>
        </w:rPr>
        <w:t>B．台湾</w:t>
      </w:r>
      <w:r>
        <w:rPr>
          <w:sz w:val="24"/>
          <w:szCs w:val="24"/>
        </w:rPr>
        <w:tab/>
      </w:r>
      <w:r>
        <w:rPr>
          <w:sz w:val="24"/>
          <w:szCs w:val="24"/>
        </w:rPr>
        <w:t>C．浙江</w:t>
      </w:r>
      <w:r>
        <w:rPr>
          <w:sz w:val="24"/>
          <w:szCs w:val="24"/>
        </w:rPr>
        <w:tab/>
      </w:r>
      <w:r>
        <w:rPr>
          <w:sz w:val="24"/>
          <w:szCs w:val="24"/>
        </w:rPr>
        <w:t>D．海南</w:t>
      </w:r>
    </w:p>
    <w:p>
      <w:pPr>
        <w:spacing w:line="360" w:lineRule="auto"/>
        <w:textAlignment w:val="center"/>
      </w:pPr>
      <w:r>
        <w:rPr>
          <w:sz w:val="24"/>
          <w:szCs w:val="24"/>
        </w:rPr>
        <w:t>18．下列行为不符合节能减排要求的是（　　）</w:t>
      </w:r>
    </w:p>
    <w:p>
      <w:pPr>
        <w:spacing w:line="360" w:lineRule="auto"/>
        <w:textAlignment w:val="center"/>
      </w:pPr>
      <w:r>
        <w:rPr>
          <w:sz w:val="24"/>
          <w:szCs w:val="24"/>
        </w:rPr>
        <w:t>A．用淘米、洗菜的水浇花</w:t>
      </w:r>
      <w:r>
        <w:rPr>
          <w:sz w:val="24"/>
          <w:szCs w:val="24"/>
        </w:rPr>
        <w:tab/>
      </w:r>
      <w:r>
        <w:rPr>
          <w:sz w:val="24"/>
          <w:szCs w:val="24"/>
        </w:rPr>
        <w:t>B．垃圾分类回收利用</w:t>
      </w:r>
    </w:p>
    <w:p>
      <w:pPr>
        <w:spacing w:line="360" w:lineRule="auto"/>
        <w:textAlignment w:val="center"/>
      </w:pPr>
      <w:r>
        <w:rPr>
          <w:sz w:val="24"/>
          <w:szCs w:val="24"/>
        </w:rPr>
        <w:t>C．自备篮子买菜</w:t>
      </w:r>
      <w:r>
        <w:rPr>
          <w:sz w:val="24"/>
          <w:szCs w:val="24"/>
        </w:rPr>
        <w:tab/>
      </w:r>
      <w:r>
        <w:rPr>
          <w:sz w:val="24"/>
          <w:szCs w:val="24"/>
        </w:rPr>
        <w:t>D．电脑一直处于待机状态</w:t>
      </w:r>
    </w:p>
    <w:p>
      <w:pPr>
        <w:spacing w:line="360" w:lineRule="auto"/>
        <w:textAlignment w:val="center"/>
      </w:pPr>
      <w:r>
        <w:rPr>
          <w:sz w:val="24"/>
          <w:szCs w:val="24"/>
        </w:rPr>
        <w:t>19．下列事件中，不能证明我国积极参与国际事务的是（　　）</w:t>
      </w:r>
    </w:p>
    <w:p>
      <w:pPr>
        <w:spacing w:line="360" w:lineRule="auto"/>
        <w:textAlignment w:val="center"/>
      </w:pPr>
      <w:r>
        <w:rPr>
          <w:sz w:val="24"/>
          <w:szCs w:val="24"/>
        </w:rPr>
        <w:t>A．2003年10月，振兴东北老工业基地战略正式启动</w:t>
      </w:r>
    </w:p>
    <w:p>
      <w:pPr>
        <w:spacing w:line="360" w:lineRule="auto"/>
        <w:textAlignment w:val="center"/>
      </w:pPr>
      <w:r>
        <w:rPr>
          <w:sz w:val="24"/>
          <w:szCs w:val="24"/>
        </w:rPr>
        <w:t>B．2017年5月14日至15日，“一带一路”国际合作高峰论坛在北京成功举办</w:t>
      </w:r>
    </w:p>
    <w:p>
      <w:pPr>
        <w:spacing w:line="360" w:lineRule="auto"/>
        <w:textAlignment w:val="center"/>
      </w:pPr>
      <w:r>
        <w:rPr>
          <w:sz w:val="24"/>
          <w:szCs w:val="24"/>
        </w:rPr>
        <w:t>C．2001年12月11日，中国正式加入世界贸易组织</w:t>
      </w:r>
    </w:p>
    <w:p>
      <w:pPr>
        <w:spacing w:line="360" w:lineRule="auto"/>
        <w:textAlignment w:val="center"/>
      </w:pPr>
      <w:r>
        <w:rPr>
          <w:sz w:val="24"/>
          <w:szCs w:val="24"/>
        </w:rPr>
        <w:t>D．中国是联合国安全理事会五个常任理事国之一</w:t>
      </w:r>
    </w:p>
    <w:p>
      <w:pPr>
        <w:spacing w:line="360" w:lineRule="auto"/>
        <w:textAlignment w:val="center"/>
      </w:pPr>
      <w:r>
        <w:rPr>
          <w:sz w:val="24"/>
          <w:szCs w:val="24"/>
        </w:rPr>
        <w:t>20．中国发展中面临着许多挑战和困难，需要我们付出更多的努力，这些挑战包括（　　）</w:t>
      </w:r>
    </w:p>
    <w:p>
      <w:pPr>
        <w:spacing w:line="360" w:lineRule="auto"/>
        <w:textAlignment w:val="center"/>
      </w:pPr>
      <w:r>
        <w:rPr>
          <w:rFonts w:hint="eastAsia" w:ascii="宋体" w:hAnsi="宋体"/>
          <w:sz w:val="24"/>
          <w:szCs w:val="24"/>
        </w:rPr>
        <w:t>①</w:t>
      </w:r>
      <w:r>
        <w:rPr>
          <w:sz w:val="24"/>
          <w:szCs w:val="24"/>
        </w:rPr>
        <w:t>我国经济力量和军事力量还很弱</w:t>
      </w:r>
      <w:r>
        <w:rPr>
          <w:rFonts w:hint="eastAsia" w:ascii="宋体" w:hAnsi="宋体"/>
          <w:sz w:val="24"/>
          <w:szCs w:val="24"/>
        </w:rPr>
        <w:t>②</w:t>
      </w:r>
      <w:r>
        <w:rPr>
          <w:sz w:val="24"/>
          <w:szCs w:val="24"/>
        </w:rPr>
        <w:t>区域发展不平衡</w:t>
      </w:r>
    </w:p>
    <w:p>
      <w:pPr>
        <w:spacing w:line="360" w:lineRule="auto"/>
        <w:textAlignment w:val="center"/>
      </w:pPr>
      <w:r>
        <w:rPr>
          <w:rFonts w:hint="eastAsia" w:ascii="宋体" w:hAnsi="宋体"/>
          <w:sz w:val="24"/>
          <w:szCs w:val="24"/>
        </w:rPr>
        <w:t>③</w:t>
      </w:r>
      <w:r>
        <w:rPr>
          <w:sz w:val="24"/>
          <w:szCs w:val="24"/>
        </w:rPr>
        <w:t xml:space="preserve">海洋权益面临严峻挑战  </w:t>
      </w:r>
      <w:r>
        <w:rPr>
          <w:rFonts w:hint="eastAsia" w:ascii="宋体" w:hAnsi="宋体"/>
          <w:sz w:val="24"/>
          <w:szCs w:val="24"/>
        </w:rPr>
        <w:t>④</w:t>
      </w:r>
      <w:r>
        <w:rPr>
          <w:sz w:val="24"/>
          <w:szCs w:val="24"/>
        </w:rPr>
        <w:t>人地关系不够和谐．</w:t>
      </w:r>
    </w:p>
    <w:p>
      <w:pPr>
        <w:spacing w:line="360" w:lineRule="auto"/>
        <w:textAlignment w:val="center"/>
      </w:pPr>
      <w:r>
        <w:rPr>
          <w:sz w:val="24"/>
          <w:szCs w:val="24"/>
        </w:rPr>
        <w:t>A．</w:t>
      </w:r>
      <w:r>
        <w:rPr>
          <w:rFonts w:hint="eastAsia" w:ascii="宋体" w:hAnsi="宋体"/>
          <w:sz w:val="24"/>
          <w:szCs w:val="24"/>
        </w:rPr>
        <w:t>①②③</w:t>
      </w:r>
      <w:r>
        <w:rPr>
          <w:sz w:val="24"/>
          <w:szCs w:val="24"/>
        </w:rPr>
        <w:tab/>
      </w:r>
      <w:r>
        <w:rPr>
          <w:sz w:val="24"/>
          <w:szCs w:val="24"/>
        </w:rPr>
        <w:t>B．</w:t>
      </w:r>
      <w:r>
        <w:rPr>
          <w:rFonts w:hint="eastAsia" w:ascii="宋体" w:hAnsi="宋体"/>
          <w:sz w:val="24"/>
          <w:szCs w:val="24"/>
        </w:rPr>
        <w:t>②③④</w:t>
      </w:r>
      <w:r>
        <w:rPr>
          <w:sz w:val="24"/>
          <w:szCs w:val="24"/>
        </w:rPr>
        <w:tab/>
      </w:r>
      <w:r>
        <w:rPr>
          <w:sz w:val="24"/>
          <w:szCs w:val="24"/>
        </w:rPr>
        <w:t>C．</w:t>
      </w:r>
      <w:r>
        <w:rPr>
          <w:rFonts w:hint="eastAsia" w:ascii="宋体" w:hAnsi="宋体"/>
          <w:sz w:val="24"/>
          <w:szCs w:val="24"/>
        </w:rPr>
        <w:t>①③④</w:t>
      </w:r>
      <w:r>
        <w:rPr>
          <w:sz w:val="24"/>
          <w:szCs w:val="24"/>
        </w:rPr>
        <w:tab/>
      </w:r>
      <w:r>
        <w:rPr>
          <w:sz w:val="24"/>
          <w:szCs w:val="24"/>
        </w:rPr>
        <w:t>D．</w:t>
      </w:r>
      <w:r>
        <w:rPr>
          <w:rFonts w:hint="eastAsia" w:ascii="宋体" w:hAnsi="宋体"/>
          <w:sz w:val="24"/>
          <w:szCs w:val="24"/>
        </w:rPr>
        <w:t>①②④</w:t>
      </w:r>
    </w:p>
    <w:p>
      <w:pPr>
        <w:spacing w:line="360" w:lineRule="auto"/>
        <w:textAlignment w:val="center"/>
      </w:pPr>
      <w:r>
        <w:rPr>
          <w:sz w:val="24"/>
          <w:szCs w:val="24"/>
        </w:rPr>
        <w:t>　</w:t>
      </w:r>
    </w:p>
    <w:p>
      <w:pPr>
        <w:spacing w:line="360" w:lineRule="auto"/>
        <w:textAlignment w:val="center"/>
      </w:pPr>
      <w:r>
        <w:rPr>
          <w:b/>
          <w:sz w:val="24"/>
          <w:szCs w:val="24"/>
        </w:rPr>
        <w:t>二、综合题（6小题，共60分）</w:t>
      </w:r>
    </w:p>
    <w:p>
      <w:pPr>
        <w:spacing w:line="360" w:lineRule="auto"/>
        <w:textAlignment w:val="center"/>
      </w:pPr>
      <w:r>
        <w:rPr>
          <w:sz w:val="24"/>
          <w:szCs w:val="24"/>
        </w:rPr>
        <w:t>21．读中国省级行政区及邻国图，回答下列问题</w:t>
      </w:r>
    </w:p>
    <w:p>
      <w:pPr>
        <w:spacing w:line="360" w:lineRule="auto"/>
        <w:textAlignment w:val="center"/>
      </w:pPr>
      <w:r>
        <w:drawing>
          <wp:inline distT="0" distB="0" distL="114300" distR="114300">
            <wp:extent cx="2930525" cy="3035300"/>
            <wp:effectExtent l="0" t="0" r="10795" b="12700"/>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3"/>
                    <pic:cNvPicPr>
                      <a:picLocks noRot="1" noChangeAspect="1"/>
                    </pic:cNvPicPr>
                  </pic:nvPicPr>
                  <pic:blipFill>
                    <a:blip r:embed="rId10"/>
                    <a:srcRect r="432" b="417"/>
                    <a:stretch>
                      <a:fillRect/>
                    </a:stretch>
                  </pic:blipFill>
                  <pic:spPr>
                    <a:xfrm>
                      <a:off x="0" y="0"/>
                      <a:ext cx="2930525" cy="3035300"/>
                    </a:xfrm>
                    <a:prstGeom prst="rect">
                      <a:avLst/>
                    </a:prstGeom>
                    <a:noFill/>
                    <a:ln>
                      <a:noFill/>
                    </a:ln>
                  </pic:spPr>
                </pic:pic>
              </a:graphicData>
            </a:graphic>
          </wp:inline>
        </w:drawing>
      </w:r>
    </w:p>
    <w:p>
      <w:pPr>
        <w:spacing w:line="360" w:lineRule="auto"/>
        <w:textAlignment w:val="center"/>
      </w:pPr>
      <w:r>
        <w:rPr>
          <w:sz w:val="24"/>
          <w:szCs w:val="24"/>
        </w:rPr>
        <w:t>（1）图中数字</w:t>
      </w:r>
      <w:r>
        <w:rPr>
          <w:rFonts w:hint="eastAsia" w:ascii="宋体" w:hAnsi="宋体"/>
          <w:sz w:val="24"/>
          <w:szCs w:val="24"/>
        </w:rPr>
        <w:t>①②③④</w:t>
      </w:r>
      <w:r>
        <w:rPr>
          <w:sz w:val="24"/>
          <w:szCs w:val="24"/>
        </w:rPr>
        <w:t>分别代表我国某省级行政区域，其中</w:t>
      </w:r>
      <w:r>
        <w:rPr>
          <w:rFonts w:hint="eastAsia" w:ascii="宋体" w:hAnsi="宋体"/>
          <w:sz w:val="24"/>
          <w:szCs w:val="24"/>
        </w:rPr>
        <w:t>①</w:t>
      </w:r>
      <w:r>
        <w:rPr>
          <w:sz w:val="24"/>
          <w:szCs w:val="24"/>
        </w:rPr>
        <w:t>的全称是</w:t>
      </w:r>
      <w:r>
        <w:rPr>
          <w:sz w:val="24"/>
          <w:szCs w:val="24"/>
          <w:u w:val="single"/>
        </w:rPr>
        <w:t>　   　</w:t>
      </w:r>
      <w:r>
        <w:rPr>
          <w:sz w:val="24"/>
          <w:szCs w:val="24"/>
        </w:rPr>
        <w:t>；</w:t>
      </w:r>
      <w:r>
        <w:rPr>
          <w:rFonts w:hint="eastAsia" w:ascii="宋体" w:hAnsi="宋体"/>
          <w:sz w:val="24"/>
          <w:szCs w:val="24"/>
        </w:rPr>
        <w:t>②</w:t>
      </w:r>
      <w:r>
        <w:rPr>
          <w:sz w:val="24"/>
          <w:szCs w:val="24"/>
        </w:rPr>
        <w:t>的简称是</w:t>
      </w:r>
      <w:r>
        <w:rPr>
          <w:sz w:val="24"/>
          <w:szCs w:val="24"/>
          <w:u w:val="single"/>
        </w:rPr>
        <w:t>　   　</w:t>
      </w:r>
      <w:r>
        <w:rPr>
          <w:sz w:val="24"/>
          <w:szCs w:val="24"/>
        </w:rPr>
        <w:t>；</w:t>
      </w:r>
      <w:r>
        <w:rPr>
          <w:rFonts w:hint="eastAsia" w:ascii="宋体" w:hAnsi="宋体"/>
          <w:sz w:val="24"/>
          <w:szCs w:val="24"/>
        </w:rPr>
        <w:t>③</w:t>
      </w:r>
      <w:r>
        <w:rPr>
          <w:sz w:val="24"/>
          <w:szCs w:val="24"/>
        </w:rPr>
        <w:t>的行政中心是</w:t>
      </w:r>
      <w:r>
        <w:rPr>
          <w:sz w:val="24"/>
          <w:szCs w:val="24"/>
          <w:u w:val="single"/>
        </w:rPr>
        <w:t>　   　</w:t>
      </w:r>
      <w:r>
        <w:rPr>
          <w:sz w:val="24"/>
          <w:szCs w:val="24"/>
        </w:rPr>
        <w:t>；</w:t>
      </w:r>
      <w:r>
        <w:rPr>
          <w:rFonts w:hint="eastAsia" w:ascii="宋体" w:hAnsi="宋体"/>
          <w:sz w:val="24"/>
          <w:szCs w:val="24"/>
        </w:rPr>
        <w:t>④</w:t>
      </w:r>
      <w:r>
        <w:rPr>
          <w:sz w:val="24"/>
          <w:szCs w:val="24"/>
        </w:rPr>
        <w:t>的全称是</w:t>
      </w:r>
      <w:r>
        <w:rPr>
          <w:sz w:val="24"/>
          <w:szCs w:val="24"/>
          <w:u w:val="single"/>
        </w:rPr>
        <w:t>　   　</w:t>
      </w:r>
      <w:r>
        <w:rPr>
          <w:sz w:val="24"/>
          <w:szCs w:val="24"/>
        </w:rPr>
        <w:t>．行政中心是</w:t>
      </w:r>
      <w:r>
        <w:rPr>
          <w:sz w:val="24"/>
          <w:szCs w:val="24"/>
          <w:u w:val="single"/>
        </w:rPr>
        <w:t>　   　</w:t>
      </w:r>
      <w:r>
        <w:rPr>
          <w:sz w:val="24"/>
          <w:szCs w:val="24"/>
        </w:rPr>
        <w:t>．</w:t>
      </w:r>
    </w:p>
    <w:p>
      <w:pPr>
        <w:spacing w:line="360" w:lineRule="auto"/>
        <w:textAlignment w:val="center"/>
      </w:pPr>
      <w:r>
        <w:rPr>
          <w:sz w:val="24"/>
          <w:szCs w:val="24"/>
        </w:rPr>
        <w:t>（2）数字</w:t>
      </w:r>
      <w:r>
        <w:rPr>
          <w:rFonts w:hint="eastAsia" w:ascii="宋体" w:hAnsi="宋体"/>
          <w:sz w:val="24"/>
          <w:szCs w:val="24"/>
        </w:rPr>
        <w:t>⑤</w:t>
      </w:r>
      <w:r>
        <w:rPr>
          <w:sz w:val="24"/>
          <w:szCs w:val="24"/>
        </w:rPr>
        <w:t>代表的铁路干线是</w:t>
      </w:r>
      <w:r>
        <w:rPr>
          <w:sz w:val="24"/>
          <w:szCs w:val="24"/>
          <w:u w:val="single"/>
        </w:rPr>
        <w:t>　   　</w:t>
      </w:r>
      <w:r>
        <w:rPr>
          <w:sz w:val="24"/>
          <w:szCs w:val="24"/>
        </w:rPr>
        <w:t>线．</w:t>
      </w:r>
    </w:p>
    <w:p>
      <w:pPr>
        <w:spacing w:line="360" w:lineRule="auto"/>
        <w:textAlignment w:val="center"/>
      </w:pPr>
      <w:r>
        <w:rPr>
          <w:sz w:val="24"/>
          <w:szCs w:val="24"/>
        </w:rPr>
        <w:t>（3）数字</w:t>
      </w:r>
      <w:r>
        <w:rPr>
          <w:rFonts w:hint="eastAsia" w:ascii="宋体" w:hAnsi="宋体"/>
          <w:sz w:val="24"/>
          <w:szCs w:val="24"/>
        </w:rPr>
        <w:t>⑥</w:t>
      </w:r>
      <w:r>
        <w:rPr>
          <w:sz w:val="24"/>
          <w:szCs w:val="24"/>
        </w:rPr>
        <w:t>附近的阴影区域表示的是</w:t>
      </w:r>
      <w:r>
        <w:rPr>
          <w:sz w:val="24"/>
          <w:szCs w:val="24"/>
          <w:u w:val="single"/>
        </w:rPr>
        <w:t>　   　</w:t>
      </w:r>
      <w:r>
        <w:rPr>
          <w:sz w:val="24"/>
          <w:szCs w:val="24"/>
        </w:rPr>
        <w:t>工业基地．</w:t>
      </w:r>
    </w:p>
    <w:p>
      <w:pPr>
        <w:spacing w:line="360" w:lineRule="auto"/>
        <w:textAlignment w:val="center"/>
      </w:pPr>
      <w:r>
        <w:rPr>
          <w:sz w:val="24"/>
          <w:szCs w:val="24"/>
        </w:rPr>
        <w:t>（4）数字</w:t>
      </w:r>
      <w:r>
        <w:rPr>
          <w:rFonts w:hint="eastAsia" w:ascii="宋体" w:hAnsi="宋体"/>
          <w:sz w:val="24"/>
          <w:szCs w:val="24"/>
        </w:rPr>
        <w:t>⑦⑧</w:t>
      </w:r>
      <w:r>
        <w:rPr>
          <w:sz w:val="24"/>
          <w:szCs w:val="24"/>
        </w:rPr>
        <w:t>分别代表我国某邻国，名称分别是</w:t>
      </w:r>
      <w:r>
        <w:rPr>
          <w:rFonts w:hint="eastAsia" w:ascii="宋体" w:hAnsi="宋体"/>
          <w:sz w:val="24"/>
          <w:szCs w:val="24"/>
        </w:rPr>
        <w:t>⑦</w:t>
      </w:r>
      <w:r>
        <w:rPr>
          <w:sz w:val="24"/>
          <w:szCs w:val="24"/>
          <w:u w:val="single"/>
        </w:rPr>
        <w:t>　   　</w:t>
      </w:r>
      <w:r>
        <w:rPr>
          <w:sz w:val="24"/>
          <w:szCs w:val="24"/>
        </w:rPr>
        <w:t>、</w:t>
      </w:r>
      <w:r>
        <w:rPr>
          <w:rFonts w:hint="eastAsia" w:ascii="宋体" w:hAnsi="宋体"/>
          <w:sz w:val="24"/>
          <w:szCs w:val="24"/>
        </w:rPr>
        <w:t>⑧</w:t>
      </w:r>
      <w:r>
        <w:rPr>
          <w:sz w:val="24"/>
          <w:szCs w:val="24"/>
          <w:u w:val="single"/>
        </w:rPr>
        <w:t>　   　</w:t>
      </w:r>
      <w:r>
        <w:rPr>
          <w:sz w:val="24"/>
          <w:szCs w:val="24"/>
        </w:rPr>
        <w:t>．</w:t>
      </w:r>
    </w:p>
    <w:p>
      <w:pPr>
        <w:spacing w:line="360" w:lineRule="auto"/>
        <w:textAlignment w:val="center"/>
      </w:pPr>
      <w:r>
        <w:rPr>
          <w:sz w:val="24"/>
          <w:szCs w:val="24"/>
        </w:rPr>
        <w:t>22．读图，回答下列问题</w:t>
      </w:r>
    </w:p>
    <w:p>
      <w:pPr>
        <w:spacing w:line="360" w:lineRule="auto"/>
        <w:textAlignment w:val="center"/>
      </w:pPr>
      <w:r>
        <w:rPr>
          <w:sz w:val="24"/>
          <w:szCs w:val="24"/>
        </w:rPr>
        <w:t>（1）图中甲、乙、丙分别代表我国山脉．其中甲是</w:t>
      </w:r>
      <w:r>
        <w:rPr>
          <w:sz w:val="24"/>
          <w:szCs w:val="24"/>
          <w:u w:val="single"/>
        </w:rPr>
        <w:t>　   　</w:t>
      </w:r>
      <w:r>
        <w:rPr>
          <w:sz w:val="24"/>
          <w:szCs w:val="24"/>
        </w:rPr>
        <w:t>山脉，乙是</w:t>
      </w:r>
      <w:r>
        <w:rPr>
          <w:sz w:val="24"/>
          <w:szCs w:val="24"/>
          <w:u w:val="single"/>
        </w:rPr>
        <w:t>　   　</w:t>
      </w:r>
      <w:r>
        <w:rPr>
          <w:sz w:val="24"/>
          <w:szCs w:val="24"/>
        </w:rPr>
        <w:t>山脉．属于我国地势第二、第三级阶梯分界线的是</w:t>
      </w:r>
      <w:r>
        <w:rPr>
          <w:sz w:val="24"/>
          <w:szCs w:val="24"/>
          <w:u w:val="single"/>
        </w:rPr>
        <w:t>　   　</w:t>
      </w:r>
      <w:r>
        <w:rPr>
          <w:sz w:val="24"/>
          <w:szCs w:val="24"/>
        </w:rPr>
        <w:t>．</w:t>
      </w:r>
    </w:p>
    <w:p>
      <w:pPr>
        <w:spacing w:line="360" w:lineRule="auto"/>
        <w:textAlignment w:val="center"/>
      </w:pPr>
      <w:r>
        <w:rPr>
          <w:sz w:val="24"/>
          <w:szCs w:val="24"/>
        </w:rPr>
        <w:t>（2）丙山脉的名称是</w:t>
      </w:r>
      <w:r>
        <w:rPr>
          <w:sz w:val="24"/>
          <w:szCs w:val="24"/>
          <w:u w:val="single"/>
        </w:rPr>
        <w:t>　   　</w:t>
      </w:r>
      <w:r>
        <w:rPr>
          <w:sz w:val="24"/>
          <w:szCs w:val="24"/>
        </w:rPr>
        <w:t>，该山脉东西走向大致和我国</w:t>
      </w:r>
      <w:r>
        <w:rPr>
          <w:sz w:val="24"/>
          <w:szCs w:val="24"/>
          <w:u w:val="single"/>
        </w:rPr>
        <w:t>　   　</w:t>
      </w:r>
      <w:r>
        <w:rPr>
          <w:sz w:val="24"/>
          <w:szCs w:val="24"/>
        </w:rPr>
        <w:t>毫米年等降水量线的分布最接近．</w:t>
      </w:r>
    </w:p>
    <w:p>
      <w:pPr>
        <w:spacing w:line="360" w:lineRule="auto"/>
        <w:textAlignment w:val="center"/>
      </w:pPr>
      <w:r>
        <w:rPr>
          <w:sz w:val="24"/>
          <w:szCs w:val="24"/>
        </w:rPr>
        <w:t>（3）乙山脉东、西两侧的地形区分别是</w:t>
      </w:r>
      <w:r>
        <w:rPr>
          <w:sz w:val="24"/>
          <w:szCs w:val="24"/>
          <w:u w:val="single"/>
        </w:rPr>
        <w:t>　   　</w:t>
      </w:r>
      <w:r>
        <w:rPr>
          <w:sz w:val="24"/>
          <w:szCs w:val="24"/>
        </w:rPr>
        <w:t>、</w:t>
      </w:r>
      <w:r>
        <w:rPr>
          <w:sz w:val="24"/>
          <w:szCs w:val="24"/>
          <w:u w:val="single"/>
        </w:rPr>
        <w:t>　   　</w:t>
      </w:r>
      <w:r>
        <w:rPr>
          <w:sz w:val="24"/>
          <w:szCs w:val="24"/>
        </w:rPr>
        <w:t>．</w:t>
      </w:r>
    </w:p>
    <w:p>
      <w:pPr>
        <w:spacing w:line="360" w:lineRule="auto"/>
        <w:textAlignment w:val="center"/>
      </w:pPr>
      <w:r>
        <w:rPr>
          <w:sz w:val="24"/>
          <w:szCs w:val="24"/>
        </w:rPr>
        <w:t>（4）图中a河名称是</w:t>
      </w:r>
      <w:r>
        <w:rPr>
          <w:sz w:val="24"/>
          <w:szCs w:val="24"/>
          <w:u w:val="single"/>
        </w:rPr>
        <w:t>　   　</w:t>
      </w:r>
      <w:r>
        <w:rPr>
          <w:sz w:val="24"/>
          <w:szCs w:val="24"/>
        </w:rPr>
        <w:t>，b河名称是</w:t>
      </w:r>
      <w:r>
        <w:rPr>
          <w:sz w:val="24"/>
          <w:szCs w:val="24"/>
          <w:u w:val="single"/>
        </w:rPr>
        <w:t>　   　</w:t>
      </w:r>
      <w:r>
        <w:rPr>
          <w:sz w:val="24"/>
          <w:szCs w:val="24"/>
        </w:rPr>
        <w:t>．两河流均发源于</w:t>
      </w:r>
      <w:r>
        <w:rPr>
          <w:sz w:val="24"/>
          <w:szCs w:val="24"/>
          <w:u w:val="single"/>
        </w:rPr>
        <w:t>　   　</w:t>
      </w:r>
      <w:r>
        <w:rPr>
          <w:sz w:val="24"/>
          <w:szCs w:val="24"/>
        </w:rPr>
        <w:t>高原，自西向东注入海洋，两河自西向东流是因为我国地势</w:t>
      </w:r>
      <w:r>
        <w:rPr>
          <w:sz w:val="24"/>
          <w:szCs w:val="24"/>
          <w:u w:val="single"/>
        </w:rPr>
        <w:t>　   　</w:t>
      </w:r>
      <w:r>
        <w:rPr>
          <w:sz w:val="24"/>
          <w:szCs w:val="24"/>
        </w:rPr>
        <w:t>．</w:t>
      </w:r>
    </w:p>
    <w:p>
      <w:pPr>
        <w:spacing w:line="360" w:lineRule="auto"/>
        <w:textAlignment w:val="center"/>
      </w:pPr>
      <w:r>
        <w:rPr>
          <w:sz w:val="24"/>
          <w:szCs w:val="24"/>
        </w:rPr>
        <w:t>（5）图中海洋</w:t>
      </w:r>
      <w:r>
        <w:rPr>
          <w:rFonts w:hint="eastAsia" w:ascii="宋体" w:hAnsi="宋体"/>
          <w:sz w:val="24"/>
          <w:szCs w:val="24"/>
        </w:rPr>
        <w:t>①</w:t>
      </w:r>
      <w:r>
        <w:rPr>
          <w:sz w:val="24"/>
          <w:szCs w:val="24"/>
        </w:rPr>
        <w:t>是</w:t>
      </w:r>
      <w:r>
        <w:rPr>
          <w:sz w:val="24"/>
          <w:szCs w:val="24"/>
          <w:u w:val="single"/>
        </w:rPr>
        <w:t>　   　</w:t>
      </w:r>
      <w:r>
        <w:rPr>
          <w:sz w:val="24"/>
          <w:szCs w:val="24"/>
        </w:rPr>
        <w:t>海，海洋</w:t>
      </w:r>
      <w:r>
        <w:rPr>
          <w:rFonts w:hint="eastAsia" w:ascii="宋体" w:hAnsi="宋体"/>
          <w:sz w:val="24"/>
          <w:szCs w:val="24"/>
        </w:rPr>
        <w:t>②</w:t>
      </w:r>
      <w:r>
        <w:rPr>
          <w:sz w:val="24"/>
          <w:szCs w:val="24"/>
        </w:rPr>
        <w:t>是</w:t>
      </w:r>
      <w:r>
        <w:rPr>
          <w:sz w:val="24"/>
          <w:szCs w:val="24"/>
          <w:u w:val="single"/>
        </w:rPr>
        <w:t>　   　</w:t>
      </w:r>
      <w:r>
        <w:rPr>
          <w:sz w:val="24"/>
          <w:szCs w:val="24"/>
        </w:rPr>
        <w:t>海．</w:t>
      </w:r>
    </w:p>
    <w:p>
      <w:pPr>
        <w:spacing w:line="360" w:lineRule="auto"/>
        <w:textAlignment w:val="center"/>
      </w:pPr>
      <w:r>
        <w:drawing>
          <wp:inline distT="0" distB="0" distL="114300" distR="114300">
            <wp:extent cx="2568575" cy="2082800"/>
            <wp:effectExtent l="0" t="0" r="6985" b="5080"/>
            <wp:docPr id="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pic:cNvPicPr>
                      <a:picLocks noRot="1" noChangeAspect="1"/>
                    </pic:cNvPicPr>
                  </pic:nvPicPr>
                  <pic:blipFill>
                    <a:blip r:embed="rId11"/>
                    <a:srcRect r="491" b="606"/>
                    <a:stretch>
                      <a:fillRect/>
                    </a:stretch>
                  </pic:blipFill>
                  <pic:spPr>
                    <a:xfrm>
                      <a:off x="0" y="0"/>
                      <a:ext cx="2568575" cy="2082800"/>
                    </a:xfrm>
                    <a:prstGeom prst="rect">
                      <a:avLst/>
                    </a:prstGeom>
                    <a:noFill/>
                    <a:ln>
                      <a:noFill/>
                    </a:ln>
                  </pic:spPr>
                </pic:pic>
              </a:graphicData>
            </a:graphic>
          </wp:inline>
        </w:drawing>
      </w:r>
    </w:p>
    <w:p>
      <w:pPr>
        <w:spacing w:line="360" w:lineRule="auto"/>
        <w:textAlignment w:val="center"/>
      </w:pPr>
      <w:r>
        <w:rPr>
          <w:sz w:val="24"/>
          <w:szCs w:val="24"/>
        </w:rPr>
        <w:t>23．读我国四大地理区域图与某地气候图，回答下列问题</w:t>
      </w:r>
      <w:r>
        <w:rPr>
          <w:sz w:val="24"/>
          <w:szCs w:val="24"/>
        </w:rPr>
        <w:drawing>
          <wp:inline distT="0" distB="0" distL="114300" distR="114300">
            <wp:extent cx="4073525" cy="2035175"/>
            <wp:effectExtent l="0" t="0" r="10795" b="6985"/>
            <wp:docPr id="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pic:cNvPicPr>
                      <a:picLocks noRot="1" noChangeAspect="1"/>
                    </pic:cNvPicPr>
                  </pic:nvPicPr>
                  <pic:blipFill>
                    <a:blip r:embed="rId12"/>
                    <a:srcRect r="311" b="620"/>
                    <a:stretch>
                      <a:fillRect/>
                    </a:stretch>
                  </pic:blipFill>
                  <pic:spPr>
                    <a:xfrm>
                      <a:off x="0" y="0"/>
                      <a:ext cx="4073525" cy="2035175"/>
                    </a:xfrm>
                    <a:prstGeom prst="rect">
                      <a:avLst/>
                    </a:prstGeom>
                    <a:noFill/>
                    <a:ln>
                      <a:noFill/>
                    </a:ln>
                  </pic:spPr>
                </pic:pic>
              </a:graphicData>
            </a:graphic>
          </wp:inline>
        </w:drawing>
      </w:r>
    </w:p>
    <w:p>
      <w:pPr>
        <w:spacing w:line="360" w:lineRule="auto"/>
        <w:textAlignment w:val="center"/>
      </w:pPr>
      <w:r>
        <w:rPr>
          <w:sz w:val="24"/>
          <w:szCs w:val="24"/>
        </w:rPr>
        <w:t>（1）图中文字所代表的我国四大地理区域分别是：</w:t>
      </w:r>
    </w:p>
    <w:p>
      <w:pPr>
        <w:spacing w:line="360" w:lineRule="auto"/>
        <w:textAlignment w:val="center"/>
      </w:pPr>
      <w:r>
        <w:rPr>
          <w:sz w:val="24"/>
          <w:szCs w:val="24"/>
        </w:rPr>
        <w:t>甲</w:t>
      </w:r>
      <w:r>
        <w:rPr>
          <w:sz w:val="24"/>
          <w:szCs w:val="24"/>
          <w:u w:val="single"/>
        </w:rPr>
        <w:t>　   　</w:t>
      </w:r>
      <w:r>
        <w:rPr>
          <w:sz w:val="24"/>
          <w:szCs w:val="24"/>
        </w:rPr>
        <w:t>、乙</w:t>
      </w:r>
      <w:r>
        <w:rPr>
          <w:sz w:val="24"/>
          <w:szCs w:val="24"/>
          <w:u w:val="single"/>
        </w:rPr>
        <w:t>　   　</w:t>
      </w:r>
      <w:r>
        <w:rPr>
          <w:sz w:val="24"/>
          <w:szCs w:val="24"/>
        </w:rPr>
        <w:t>、丙</w:t>
      </w:r>
      <w:r>
        <w:rPr>
          <w:sz w:val="24"/>
          <w:szCs w:val="24"/>
          <w:u w:val="single"/>
        </w:rPr>
        <w:t>　   　</w:t>
      </w:r>
      <w:r>
        <w:rPr>
          <w:sz w:val="24"/>
          <w:szCs w:val="24"/>
        </w:rPr>
        <w:t>、丁</w:t>
      </w:r>
      <w:r>
        <w:rPr>
          <w:sz w:val="24"/>
          <w:szCs w:val="24"/>
          <w:u w:val="single"/>
        </w:rPr>
        <w:t>　   　</w:t>
      </w:r>
      <w:r>
        <w:rPr>
          <w:sz w:val="24"/>
          <w:szCs w:val="24"/>
        </w:rPr>
        <w:t>；</w:t>
      </w:r>
    </w:p>
    <w:p>
      <w:pPr>
        <w:spacing w:line="360" w:lineRule="auto"/>
        <w:textAlignment w:val="center"/>
      </w:pPr>
      <w:r>
        <w:rPr>
          <w:sz w:val="24"/>
          <w:szCs w:val="24"/>
        </w:rPr>
        <w:t>（2）其中丁与甲、乙、丙三地区的分界线是</w:t>
      </w:r>
    </w:p>
    <w:p>
      <w:pPr>
        <w:spacing w:line="360" w:lineRule="auto"/>
        <w:textAlignment w:val="center"/>
      </w:pPr>
      <w:r>
        <w:rPr>
          <w:rFonts w:hint="eastAsia" w:ascii="宋体" w:hAnsi="宋体"/>
          <w:sz w:val="24"/>
          <w:szCs w:val="24"/>
        </w:rPr>
        <w:t>①</w:t>
      </w:r>
      <w:r>
        <w:rPr>
          <w:sz w:val="24"/>
          <w:szCs w:val="24"/>
        </w:rPr>
        <w:t>是</w:t>
      </w:r>
      <w:r>
        <w:rPr>
          <w:sz w:val="24"/>
          <w:szCs w:val="24"/>
          <w:u w:val="single"/>
        </w:rPr>
        <w:t>　   　</w:t>
      </w:r>
      <w:r>
        <w:rPr>
          <w:sz w:val="24"/>
          <w:szCs w:val="24"/>
        </w:rPr>
        <w:t>、</w:t>
      </w:r>
      <w:r>
        <w:rPr>
          <w:rFonts w:hint="eastAsia" w:ascii="宋体" w:hAnsi="宋体"/>
          <w:sz w:val="24"/>
          <w:szCs w:val="24"/>
        </w:rPr>
        <w:t>②</w:t>
      </w:r>
      <w:r>
        <w:rPr>
          <w:sz w:val="24"/>
          <w:szCs w:val="24"/>
        </w:rPr>
        <w:t>是</w:t>
      </w:r>
      <w:r>
        <w:rPr>
          <w:sz w:val="24"/>
          <w:szCs w:val="24"/>
          <w:u w:val="single"/>
        </w:rPr>
        <w:t>　   　</w:t>
      </w:r>
      <w:r>
        <w:rPr>
          <w:sz w:val="24"/>
          <w:szCs w:val="24"/>
        </w:rPr>
        <w:t>、</w:t>
      </w:r>
      <w:r>
        <w:rPr>
          <w:rFonts w:hint="eastAsia" w:ascii="宋体" w:hAnsi="宋体"/>
          <w:sz w:val="24"/>
          <w:szCs w:val="24"/>
        </w:rPr>
        <w:t>③</w:t>
      </w:r>
      <w:r>
        <w:rPr>
          <w:sz w:val="24"/>
          <w:szCs w:val="24"/>
        </w:rPr>
        <w:t>是</w:t>
      </w:r>
      <w:r>
        <w:rPr>
          <w:sz w:val="24"/>
          <w:szCs w:val="24"/>
          <w:u w:val="single"/>
        </w:rPr>
        <w:t>　   　</w:t>
      </w:r>
      <w:r>
        <w:rPr>
          <w:sz w:val="24"/>
          <w:szCs w:val="24"/>
        </w:rPr>
        <w:t>；</w:t>
      </w:r>
    </w:p>
    <w:p>
      <w:pPr>
        <w:spacing w:line="360" w:lineRule="auto"/>
        <w:textAlignment w:val="center"/>
      </w:pPr>
      <w:r>
        <w:rPr>
          <w:sz w:val="24"/>
          <w:szCs w:val="24"/>
        </w:rPr>
        <w:t>（3）上面气候图表示的气候类型是</w:t>
      </w:r>
      <w:r>
        <w:rPr>
          <w:sz w:val="24"/>
          <w:szCs w:val="24"/>
          <w:u w:val="single"/>
        </w:rPr>
        <w:t>　   　</w:t>
      </w:r>
      <w:r>
        <w:rPr>
          <w:sz w:val="24"/>
          <w:szCs w:val="24"/>
        </w:rPr>
        <w:t>气候，特点是</w:t>
      </w:r>
      <w:r>
        <w:rPr>
          <w:sz w:val="24"/>
          <w:szCs w:val="24"/>
          <w:u w:val="single"/>
        </w:rPr>
        <w:t>　   　</w:t>
      </w:r>
      <w:r>
        <w:rPr>
          <w:sz w:val="24"/>
          <w:szCs w:val="24"/>
        </w:rPr>
        <w:t>．图中A、B、C三地的气候特点和此气候图最接近的是</w:t>
      </w:r>
      <w:r>
        <w:rPr>
          <w:sz w:val="24"/>
          <w:szCs w:val="24"/>
          <w:u w:val="single"/>
        </w:rPr>
        <w:t>　   　</w:t>
      </w:r>
      <w:r>
        <w:rPr>
          <w:sz w:val="24"/>
          <w:szCs w:val="24"/>
        </w:rPr>
        <w:t>地．</w:t>
      </w:r>
    </w:p>
    <w:p>
      <w:pPr>
        <w:spacing w:line="360" w:lineRule="auto"/>
        <w:textAlignment w:val="center"/>
      </w:pPr>
      <w:r>
        <w:rPr>
          <w:sz w:val="24"/>
          <w:szCs w:val="24"/>
        </w:rPr>
        <w:t>24．读我国长江三角洲地区图，回答下列问题</w:t>
      </w:r>
    </w:p>
    <w:p>
      <w:pPr>
        <w:spacing w:line="360" w:lineRule="auto"/>
        <w:textAlignment w:val="center"/>
      </w:pPr>
      <w:r>
        <w:rPr>
          <w:sz w:val="24"/>
          <w:szCs w:val="24"/>
        </w:rPr>
        <w:t>（1）长江三角洲地区由上海市、</w:t>
      </w:r>
      <w:r>
        <w:rPr>
          <w:sz w:val="24"/>
          <w:szCs w:val="24"/>
          <w:u w:val="single"/>
        </w:rPr>
        <w:t>　   　</w:t>
      </w:r>
      <w:r>
        <w:rPr>
          <w:sz w:val="24"/>
          <w:szCs w:val="24"/>
        </w:rPr>
        <w:t>省南部和</w:t>
      </w:r>
      <w:r>
        <w:rPr>
          <w:sz w:val="24"/>
          <w:szCs w:val="24"/>
          <w:u w:val="single"/>
        </w:rPr>
        <w:t>　   　</w:t>
      </w:r>
      <w:r>
        <w:rPr>
          <w:sz w:val="24"/>
          <w:szCs w:val="24"/>
        </w:rPr>
        <w:t>省北部地区组成．</w:t>
      </w:r>
    </w:p>
    <w:p>
      <w:pPr>
        <w:spacing w:line="360" w:lineRule="auto"/>
        <w:textAlignment w:val="center"/>
      </w:pPr>
      <w:r>
        <w:rPr>
          <w:sz w:val="24"/>
          <w:szCs w:val="24"/>
        </w:rPr>
        <w:t>（2）写出图中字母代表的长江三角洲地区工业城市的名称．</w:t>
      </w:r>
    </w:p>
    <w:p>
      <w:pPr>
        <w:spacing w:line="360" w:lineRule="auto"/>
        <w:textAlignment w:val="center"/>
      </w:pPr>
      <w:r>
        <w:rPr>
          <w:sz w:val="24"/>
          <w:szCs w:val="24"/>
        </w:rPr>
        <w:t>A</w:t>
      </w:r>
      <w:r>
        <w:rPr>
          <w:sz w:val="24"/>
          <w:szCs w:val="24"/>
          <w:u w:val="single"/>
        </w:rPr>
        <w:t>　   　</w:t>
      </w:r>
      <w:r>
        <w:rPr>
          <w:sz w:val="24"/>
          <w:szCs w:val="24"/>
        </w:rPr>
        <w:t>、B</w:t>
      </w:r>
      <w:r>
        <w:rPr>
          <w:sz w:val="24"/>
          <w:szCs w:val="24"/>
          <w:u w:val="single"/>
        </w:rPr>
        <w:t>　   　</w:t>
      </w:r>
      <w:r>
        <w:rPr>
          <w:sz w:val="24"/>
          <w:szCs w:val="24"/>
        </w:rPr>
        <w:t>、C</w:t>
      </w:r>
      <w:r>
        <w:rPr>
          <w:sz w:val="24"/>
          <w:szCs w:val="24"/>
          <w:u w:val="single"/>
        </w:rPr>
        <w:t>　   　</w:t>
      </w:r>
      <w:r>
        <w:rPr>
          <w:sz w:val="24"/>
          <w:szCs w:val="24"/>
        </w:rPr>
        <w:t>．</w:t>
      </w:r>
    </w:p>
    <w:p>
      <w:pPr>
        <w:spacing w:line="360" w:lineRule="auto"/>
        <w:textAlignment w:val="center"/>
      </w:pPr>
      <w:r>
        <w:rPr>
          <w:sz w:val="24"/>
          <w:szCs w:val="24"/>
        </w:rPr>
        <w:t>（3）上海是长江三角洲地区的核心，经济发展历史悠久，科技力量雄厚，还有许多发展经济的有利条件；</w:t>
      </w:r>
      <w:r>
        <w:rPr>
          <w:rFonts w:hint="eastAsia" w:ascii="宋体" w:hAnsi="宋体"/>
          <w:sz w:val="24"/>
          <w:szCs w:val="24"/>
        </w:rPr>
        <w:t>①</w:t>
      </w:r>
      <w:r>
        <w:rPr>
          <w:sz w:val="24"/>
          <w:szCs w:val="24"/>
        </w:rPr>
        <w:t>位于我国三大平原中的</w:t>
      </w:r>
      <w:r>
        <w:rPr>
          <w:sz w:val="24"/>
          <w:szCs w:val="24"/>
          <w:u w:val="single"/>
        </w:rPr>
        <w:t>　   　</w:t>
      </w:r>
      <w:r>
        <w:rPr>
          <w:sz w:val="24"/>
          <w:szCs w:val="24"/>
        </w:rPr>
        <w:t>平原，平原有利于城市建设和经济发展．</w:t>
      </w:r>
      <w:r>
        <w:rPr>
          <w:rFonts w:hint="eastAsia" w:ascii="宋体" w:hAnsi="宋体"/>
          <w:sz w:val="24"/>
          <w:szCs w:val="24"/>
        </w:rPr>
        <w:t>②</w:t>
      </w:r>
      <w:r>
        <w:rPr>
          <w:sz w:val="24"/>
          <w:szCs w:val="24"/>
        </w:rPr>
        <w:t>位于亚热带湿润区，耕地类型为</w:t>
      </w:r>
      <w:r>
        <w:rPr>
          <w:sz w:val="24"/>
          <w:szCs w:val="24"/>
          <w:u w:val="single"/>
        </w:rPr>
        <w:t>　   　</w:t>
      </w:r>
      <w:r>
        <w:rPr>
          <w:sz w:val="24"/>
          <w:szCs w:val="24"/>
        </w:rPr>
        <w:t>（水田或旱地），主要的粮食作物是</w:t>
      </w:r>
      <w:r>
        <w:rPr>
          <w:sz w:val="24"/>
          <w:szCs w:val="24"/>
          <w:u w:val="single"/>
        </w:rPr>
        <w:t>　   　</w:t>
      </w:r>
      <w:r>
        <w:rPr>
          <w:sz w:val="24"/>
          <w:szCs w:val="24"/>
        </w:rPr>
        <w:t>，农业的发展为工业、居民的生活提供了保障．</w:t>
      </w:r>
      <w:r>
        <w:rPr>
          <w:rFonts w:hint="eastAsia" w:ascii="宋体" w:hAnsi="宋体"/>
          <w:sz w:val="24"/>
          <w:szCs w:val="24"/>
        </w:rPr>
        <w:t>③</w:t>
      </w:r>
      <w:r>
        <w:rPr>
          <w:sz w:val="24"/>
          <w:szCs w:val="24"/>
        </w:rPr>
        <w:t>交通便利，有经过城市A、C的重要铁路干线</w:t>
      </w:r>
      <w:r>
        <w:rPr>
          <w:sz w:val="24"/>
          <w:szCs w:val="24"/>
          <w:u w:val="single"/>
        </w:rPr>
        <w:t>　   　</w:t>
      </w:r>
      <w:r>
        <w:rPr>
          <w:sz w:val="24"/>
          <w:szCs w:val="24"/>
        </w:rPr>
        <w:t>线．长江入海口宽阔，便于江海联运．</w:t>
      </w:r>
    </w:p>
    <w:p>
      <w:pPr>
        <w:spacing w:line="360" w:lineRule="auto"/>
        <w:textAlignment w:val="center"/>
      </w:pPr>
      <w:r>
        <w:rPr>
          <w:sz w:val="24"/>
          <w:szCs w:val="24"/>
        </w:rPr>
        <w:t>（4）上海工业发达，以上海为中心的沪宁杭地区是全国</w:t>
      </w:r>
      <w:r>
        <w:rPr>
          <w:sz w:val="24"/>
          <w:szCs w:val="24"/>
          <w:u w:val="single"/>
        </w:rPr>
        <w:t>　   　</w:t>
      </w:r>
      <w:r>
        <w:rPr>
          <w:sz w:val="24"/>
          <w:szCs w:val="24"/>
        </w:rPr>
        <w:t>工业基地．</w:t>
      </w:r>
    </w:p>
    <w:p>
      <w:pPr>
        <w:spacing w:line="360" w:lineRule="auto"/>
        <w:textAlignment w:val="center"/>
      </w:pPr>
      <w:r>
        <w:rPr>
          <w:sz w:val="24"/>
          <w:szCs w:val="24"/>
        </w:rPr>
        <w:t>（5）宝山钢铁集团公司，选址于上海的主要原因是</w:t>
      </w:r>
      <w:r>
        <w:rPr>
          <w:sz w:val="24"/>
          <w:szCs w:val="24"/>
          <w:u w:val="single"/>
        </w:rPr>
        <w:t>　   　</w:t>
      </w:r>
      <w:r>
        <w:rPr>
          <w:sz w:val="24"/>
          <w:szCs w:val="24"/>
        </w:rPr>
        <w:t>．</w:t>
      </w:r>
    </w:p>
    <w:p>
      <w:pPr>
        <w:spacing w:line="360" w:lineRule="auto"/>
        <w:textAlignment w:val="center"/>
      </w:pPr>
      <w:r>
        <w:rPr>
          <w:sz w:val="24"/>
          <w:szCs w:val="24"/>
        </w:rPr>
        <w:t>A、靠近巨大的消费市场，交通便利 B、有国家政策扶持</w:t>
      </w:r>
    </w:p>
    <w:p>
      <w:pPr>
        <w:spacing w:line="360" w:lineRule="auto"/>
        <w:textAlignment w:val="center"/>
      </w:pPr>
      <w:r>
        <w:rPr>
          <w:sz w:val="24"/>
          <w:szCs w:val="24"/>
        </w:rPr>
        <w:t>C、靠近原料、燃料产地  D、人口众多，劳动力资源丰富．</w:t>
      </w:r>
    </w:p>
    <w:p>
      <w:pPr>
        <w:spacing w:line="360" w:lineRule="auto"/>
        <w:textAlignment w:val="center"/>
      </w:pPr>
      <w:r>
        <w:drawing>
          <wp:inline distT="0" distB="0" distL="114300" distR="114300">
            <wp:extent cx="2378075" cy="2178050"/>
            <wp:effectExtent l="0" t="0" r="14605" b="1270"/>
            <wp:docPr id="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pic:cNvPicPr>
                      <a:picLocks noRot="1" noChangeAspect="1"/>
                    </pic:cNvPicPr>
                  </pic:nvPicPr>
                  <pic:blipFill>
                    <a:blip r:embed="rId13"/>
                    <a:srcRect r="531" b="580"/>
                    <a:stretch>
                      <a:fillRect/>
                    </a:stretch>
                  </pic:blipFill>
                  <pic:spPr>
                    <a:xfrm>
                      <a:off x="0" y="0"/>
                      <a:ext cx="2378075" cy="2178050"/>
                    </a:xfrm>
                    <a:prstGeom prst="rect">
                      <a:avLst/>
                    </a:prstGeom>
                    <a:noFill/>
                    <a:ln>
                      <a:noFill/>
                    </a:ln>
                  </pic:spPr>
                </pic:pic>
              </a:graphicData>
            </a:graphic>
          </wp:inline>
        </w:drawing>
      </w:r>
    </w:p>
    <w:p>
      <w:pPr>
        <w:spacing w:line="360" w:lineRule="auto"/>
        <w:textAlignment w:val="center"/>
      </w:pPr>
      <w:r>
        <w:rPr>
          <w:sz w:val="24"/>
          <w:szCs w:val="24"/>
        </w:rPr>
        <w:t>25．读珠江三角洲区域略图，回答下列问题</w:t>
      </w:r>
    </w:p>
    <w:p>
      <w:pPr>
        <w:spacing w:line="360" w:lineRule="auto"/>
        <w:textAlignment w:val="center"/>
      </w:pPr>
      <w:r>
        <w:rPr>
          <w:sz w:val="24"/>
          <w:szCs w:val="24"/>
        </w:rPr>
        <w:t>（1）填写图中序号代表的地理事物名称</w:t>
      </w:r>
    </w:p>
    <w:p>
      <w:pPr>
        <w:spacing w:line="360" w:lineRule="auto"/>
        <w:textAlignment w:val="center"/>
      </w:pPr>
      <w:r>
        <w:rPr>
          <w:rFonts w:hint="eastAsia" w:ascii="宋体" w:hAnsi="宋体"/>
          <w:sz w:val="24"/>
          <w:szCs w:val="24"/>
        </w:rPr>
        <w:t>①</w:t>
      </w:r>
      <w:r>
        <w:rPr>
          <w:sz w:val="24"/>
          <w:szCs w:val="24"/>
          <w:u w:val="single"/>
        </w:rPr>
        <w:t>　   　</w:t>
      </w:r>
      <w:r>
        <w:rPr>
          <w:sz w:val="24"/>
          <w:szCs w:val="24"/>
        </w:rPr>
        <w:t>（城市）</w:t>
      </w:r>
      <w:r>
        <w:rPr>
          <w:rFonts w:hint="eastAsia" w:ascii="宋体" w:hAnsi="宋体"/>
          <w:sz w:val="24"/>
          <w:szCs w:val="24"/>
        </w:rPr>
        <w:t>②</w:t>
      </w:r>
      <w:r>
        <w:rPr>
          <w:sz w:val="24"/>
          <w:szCs w:val="24"/>
          <w:u w:val="single"/>
        </w:rPr>
        <w:t>　   　</w:t>
      </w:r>
      <w:r>
        <w:rPr>
          <w:sz w:val="24"/>
          <w:szCs w:val="24"/>
        </w:rPr>
        <w:t>（经济特区）</w:t>
      </w:r>
      <w:r>
        <w:rPr>
          <w:rFonts w:hint="eastAsia" w:ascii="宋体" w:hAnsi="宋体"/>
          <w:sz w:val="24"/>
          <w:szCs w:val="24"/>
        </w:rPr>
        <w:t>③</w:t>
      </w:r>
      <w:r>
        <w:rPr>
          <w:sz w:val="24"/>
          <w:szCs w:val="24"/>
          <w:u w:val="single"/>
        </w:rPr>
        <w:t>　   　</w:t>
      </w:r>
      <w:r>
        <w:rPr>
          <w:sz w:val="24"/>
          <w:szCs w:val="24"/>
        </w:rPr>
        <w:t>（经济特区）</w:t>
      </w:r>
    </w:p>
    <w:p>
      <w:pPr>
        <w:spacing w:line="360" w:lineRule="auto"/>
        <w:textAlignment w:val="center"/>
      </w:pPr>
      <w:r>
        <w:rPr>
          <w:sz w:val="24"/>
          <w:szCs w:val="24"/>
        </w:rPr>
        <w:t>（2）香港和澳门分别位于</w:t>
      </w:r>
      <w:r>
        <w:rPr>
          <w:sz w:val="24"/>
          <w:szCs w:val="24"/>
          <w:u w:val="single"/>
        </w:rPr>
        <w:t>　   　</w:t>
      </w:r>
      <w:r>
        <w:rPr>
          <w:sz w:val="24"/>
          <w:szCs w:val="24"/>
        </w:rPr>
        <w:t>江的东、西两侧，其中香港由</w:t>
      </w:r>
      <w:r>
        <w:rPr>
          <w:rFonts w:hint="eastAsia" w:ascii="宋体" w:hAnsi="宋体"/>
          <w:sz w:val="24"/>
          <w:szCs w:val="24"/>
        </w:rPr>
        <w:t>④</w:t>
      </w:r>
      <w:r>
        <w:rPr>
          <w:sz w:val="24"/>
          <w:szCs w:val="24"/>
          <w:u w:val="single"/>
        </w:rPr>
        <w:t>　   　</w:t>
      </w:r>
      <w:r>
        <w:rPr>
          <w:sz w:val="24"/>
          <w:szCs w:val="24"/>
        </w:rPr>
        <w:t>、九龙、“新界”组成，陆地面积1104平方千米．</w:t>
      </w:r>
    </w:p>
    <w:p>
      <w:pPr>
        <w:spacing w:line="360" w:lineRule="auto"/>
        <w:textAlignment w:val="center"/>
      </w:pPr>
      <w:r>
        <w:rPr>
          <w:sz w:val="24"/>
          <w:szCs w:val="24"/>
        </w:rPr>
        <w:t>（3）香港于</w:t>
      </w:r>
      <w:r>
        <w:rPr>
          <w:sz w:val="24"/>
          <w:szCs w:val="24"/>
          <w:u w:val="single"/>
        </w:rPr>
        <w:t>　   　</w:t>
      </w:r>
      <w:r>
        <w:rPr>
          <w:sz w:val="24"/>
          <w:szCs w:val="24"/>
        </w:rPr>
        <w:t>年回归祖国，是世界著名的自由贸易港，也是重要的国际金融中心、贸易中心、信息服务中心及航运中心．澳门的</w:t>
      </w:r>
      <w:r>
        <w:rPr>
          <w:sz w:val="24"/>
          <w:szCs w:val="24"/>
          <w:u w:val="single"/>
        </w:rPr>
        <w:t>　   　</w:t>
      </w:r>
      <w:r>
        <w:rPr>
          <w:sz w:val="24"/>
          <w:szCs w:val="24"/>
        </w:rPr>
        <w:t>业发达，是其经济发展的支柱产业．</w:t>
      </w:r>
    </w:p>
    <w:p>
      <w:pPr>
        <w:spacing w:line="360" w:lineRule="auto"/>
        <w:textAlignment w:val="center"/>
      </w:pPr>
      <w:r>
        <w:rPr>
          <w:sz w:val="24"/>
          <w:szCs w:val="24"/>
        </w:rPr>
        <w:t>（4）改革开放初期，港澳地区与珠江三角洲地区的经济合作模式是“</w:t>
      </w:r>
      <w:r>
        <w:rPr>
          <w:sz w:val="24"/>
          <w:szCs w:val="24"/>
          <w:u w:val="single"/>
        </w:rPr>
        <w:t>　   　</w:t>
      </w:r>
      <w:r>
        <w:rPr>
          <w:sz w:val="24"/>
          <w:szCs w:val="24"/>
        </w:rPr>
        <w:t>”．随着经济的发展，这种模式已发生悄然变化，现在形成了新的粤港合作发展模式，即广东主要发展</w:t>
      </w:r>
      <w:r>
        <w:rPr>
          <w:sz w:val="24"/>
          <w:szCs w:val="24"/>
          <w:u w:val="single"/>
        </w:rPr>
        <w:t>　   　</w:t>
      </w:r>
      <w:r>
        <w:rPr>
          <w:sz w:val="24"/>
          <w:szCs w:val="24"/>
        </w:rPr>
        <w:t>业，香港主要发展</w:t>
      </w:r>
      <w:r>
        <w:rPr>
          <w:sz w:val="24"/>
          <w:szCs w:val="24"/>
          <w:u w:val="single"/>
        </w:rPr>
        <w:t>　   　</w:t>
      </w:r>
      <w:r>
        <w:rPr>
          <w:sz w:val="24"/>
          <w:szCs w:val="24"/>
        </w:rPr>
        <w:t>业．</w:t>
      </w:r>
    </w:p>
    <w:p>
      <w:pPr>
        <w:spacing w:line="360" w:lineRule="auto"/>
        <w:textAlignment w:val="center"/>
      </w:pPr>
      <w:r>
        <w:drawing>
          <wp:inline distT="0" distB="0" distL="114300" distR="114300">
            <wp:extent cx="2578100" cy="2720975"/>
            <wp:effectExtent l="0" t="0" r="12700" b="6985"/>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Rot="1" noChangeAspect="1"/>
                    </pic:cNvPicPr>
                  </pic:nvPicPr>
                  <pic:blipFill>
                    <a:blip r:embed="rId14"/>
                    <a:srcRect r="490" b="464"/>
                    <a:stretch>
                      <a:fillRect/>
                    </a:stretch>
                  </pic:blipFill>
                  <pic:spPr>
                    <a:xfrm>
                      <a:off x="0" y="0"/>
                      <a:ext cx="2578100" cy="2720975"/>
                    </a:xfrm>
                    <a:prstGeom prst="rect">
                      <a:avLst/>
                    </a:prstGeom>
                    <a:noFill/>
                    <a:ln>
                      <a:noFill/>
                    </a:ln>
                  </pic:spPr>
                </pic:pic>
              </a:graphicData>
            </a:graphic>
          </wp:inline>
        </w:drawing>
      </w:r>
    </w:p>
    <w:p>
      <w:pPr>
        <w:spacing w:line="360" w:lineRule="auto"/>
        <w:textAlignment w:val="center"/>
      </w:pPr>
      <w:r>
        <w:rPr>
          <w:sz w:val="24"/>
          <w:szCs w:val="24"/>
        </w:rPr>
        <w:t>26．读图，回答下列问题</w:t>
      </w:r>
    </w:p>
    <w:p>
      <w:pPr>
        <w:spacing w:line="360" w:lineRule="auto"/>
        <w:textAlignment w:val="center"/>
      </w:pPr>
      <w:r>
        <w:rPr>
          <w:sz w:val="24"/>
          <w:szCs w:val="24"/>
        </w:rPr>
        <w:t>（1）</w:t>
      </w:r>
      <w:r>
        <w:rPr>
          <w:rFonts w:hint="eastAsia" w:ascii="宋体" w:hAnsi="宋体"/>
          <w:sz w:val="24"/>
          <w:szCs w:val="24"/>
        </w:rPr>
        <w:t>①</w:t>
      </w:r>
      <w:r>
        <w:rPr>
          <w:sz w:val="24"/>
          <w:szCs w:val="24"/>
          <w:u w:val="single"/>
        </w:rPr>
        <w:t>　   　</w:t>
      </w:r>
      <w:r>
        <w:rPr>
          <w:sz w:val="24"/>
          <w:szCs w:val="24"/>
        </w:rPr>
        <w:t>山脉；</w:t>
      </w:r>
      <w:r>
        <w:rPr>
          <w:rFonts w:hint="eastAsia" w:ascii="宋体" w:hAnsi="宋体"/>
          <w:sz w:val="24"/>
          <w:szCs w:val="24"/>
        </w:rPr>
        <w:t>②</w:t>
      </w:r>
      <w:r>
        <w:rPr>
          <w:sz w:val="24"/>
          <w:szCs w:val="24"/>
          <w:u w:val="single"/>
        </w:rPr>
        <w:t>　   　</w:t>
      </w:r>
      <w:r>
        <w:rPr>
          <w:sz w:val="24"/>
          <w:szCs w:val="24"/>
        </w:rPr>
        <w:t>河；B省区的行政中心是</w:t>
      </w:r>
      <w:r>
        <w:rPr>
          <w:sz w:val="24"/>
          <w:szCs w:val="24"/>
          <w:u w:val="single"/>
        </w:rPr>
        <w:t>　   　</w:t>
      </w:r>
      <w:r>
        <w:rPr>
          <w:sz w:val="24"/>
          <w:szCs w:val="24"/>
        </w:rPr>
        <w:t>．</w:t>
      </w:r>
    </w:p>
    <w:p>
      <w:pPr>
        <w:spacing w:line="360" w:lineRule="auto"/>
        <w:textAlignment w:val="center"/>
      </w:pPr>
      <w:r>
        <w:rPr>
          <w:sz w:val="24"/>
          <w:szCs w:val="24"/>
        </w:rPr>
        <w:t>（2）如图所示，A省区的地形分布特点可以概括为</w:t>
      </w:r>
      <w:r>
        <w:rPr>
          <w:sz w:val="24"/>
          <w:szCs w:val="24"/>
          <w:u w:val="single"/>
        </w:rPr>
        <w:t>　   　</w:t>
      </w:r>
      <w:r>
        <w:rPr>
          <w:sz w:val="24"/>
          <w:szCs w:val="24"/>
        </w:rPr>
        <w:t>．</w:t>
      </w:r>
    </w:p>
    <w:p>
      <w:pPr>
        <w:spacing w:line="360" w:lineRule="auto"/>
        <w:textAlignment w:val="center"/>
      </w:pPr>
      <w:r>
        <w:rPr>
          <w:sz w:val="24"/>
          <w:szCs w:val="24"/>
        </w:rPr>
        <w:t>（3）A省区丰富的矿产资源从轮南通过管道源源不断地输送到我国东部地区，缓解东部地区能源紧张问题，此工程的名称是</w:t>
      </w:r>
      <w:r>
        <w:rPr>
          <w:sz w:val="24"/>
          <w:szCs w:val="24"/>
          <w:u w:val="single"/>
        </w:rPr>
        <w:t>　   　</w:t>
      </w:r>
      <w:r>
        <w:rPr>
          <w:sz w:val="24"/>
          <w:szCs w:val="24"/>
        </w:rPr>
        <w:t>．</w:t>
      </w:r>
    </w:p>
    <w:p>
      <w:pPr>
        <w:spacing w:line="360" w:lineRule="auto"/>
        <w:textAlignment w:val="center"/>
      </w:pPr>
      <w:r>
        <w:rPr>
          <w:sz w:val="24"/>
          <w:szCs w:val="24"/>
        </w:rPr>
        <w:t>（4）试简述对A省区农业生产产生不利影响的自然条件主要是</w:t>
      </w:r>
      <w:r>
        <w:rPr>
          <w:sz w:val="24"/>
          <w:szCs w:val="24"/>
          <w:u w:val="single"/>
        </w:rPr>
        <w:t>　   　</w:t>
      </w:r>
      <w:r>
        <w:rPr>
          <w:sz w:val="24"/>
          <w:szCs w:val="24"/>
        </w:rPr>
        <w:t>．</w:t>
      </w:r>
    </w:p>
    <w:p>
      <w:pPr>
        <w:spacing w:line="360" w:lineRule="auto"/>
        <w:textAlignment w:val="center"/>
      </w:pPr>
      <w:r>
        <w:rPr>
          <w:sz w:val="24"/>
          <w:szCs w:val="24"/>
        </w:rPr>
        <w:t>（5）以下有关A省区的描述，错误的是</w:t>
      </w:r>
      <w:r>
        <w:rPr>
          <w:sz w:val="24"/>
          <w:szCs w:val="24"/>
          <w:u w:val="single"/>
        </w:rPr>
        <w:t>　   　</w:t>
      </w:r>
      <w:r>
        <w:rPr>
          <w:sz w:val="24"/>
          <w:szCs w:val="24"/>
        </w:rPr>
        <w:t>．</w:t>
      </w:r>
    </w:p>
    <w:p>
      <w:pPr>
        <w:spacing w:line="360" w:lineRule="auto"/>
        <w:textAlignment w:val="center"/>
      </w:pPr>
      <w:r>
        <w:rPr>
          <w:sz w:val="24"/>
          <w:szCs w:val="24"/>
        </w:rPr>
        <w:t>A、农业以畜牧业和绿洲农业为主</w:t>
      </w:r>
    </w:p>
    <w:p>
      <w:pPr>
        <w:spacing w:line="360" w:lineRule="auto"/>
        <w:textAlignment w:val="center"/>
      </w:pPr>
      <w:r>
        <w:rPr>
          <w:sz w:val="24"/>
          <w:szCs w:val="24"/>
        </w:rPr>
        <w:t>B、河流稀少，多为外流河</w:t>
      </w:r>
    </w:p>
    <w:p>
      <w:pPr>
        <w:spacing w:line="360" w:lineRule="auto"/>
        <w:textAlignment w:val="center"/>
      </w:pPr>
      <w:r>
        <w:rPr>
          <w:sz w:val="24"/>
          <w:szCs w:val="24"/>
        </w:rPr>
        <w:t>C、有一种古老的引水工程﹣坎儿井</w:t>
      </w:r>
    </w:p>
    <w:p>
      <w:pPr>
        <w:spacing w:line="360" w:lineRule="auto"/>
        <w:textAlignment w:val="center"/>
      </w:pPr>
      <w:r>
        <w:rPr>
          <w:sz w:val="24"/>
          <w:szCs w:val="24"/>
        </w:rPr>
        <w:t>D、夏季气温高，晴天多，日照充足，有利于优质棉花的生长．</w:t>
      </w:r>
    </w:p>
    <w:p>
      <w:pPr>
        <w:spacing w:line="360" w:lineRule="auto"/>
        <w:textAlignment w:val="center"/>
      </w:pPr>
      <w:r>
        <w:drawing>
          <wp:inline distT="0" distB="0" distL="114300" distR="114300">
            <wp:extent cx="2073275" cy="2987675"/>
            <wp:effectExtent l="0" t="0" r="14605" b="1460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Rot="1" noChangeAspect="1"/>
                    </pic:cNvPicPr>
                  </pic:nvPicPr>
                  <pic:blipFill>
                    <a:blip r:embed="rId15"/>
                    <a:srcRect r="609" b="423"/>
                    <a:stretch>
                      <a:fillRect/>
                    </a:stretch>
                  </pic:blipFill>
                  <pic:spPr>
                    <a:xfrm>
                      <a:off x="0" y="0"/>
                      <a:ext cx="2073275" cy="2987675"/>
                    </a:xfrm>
                    <a:prstGeom prst="rect">
                      <a:avLst/>
                    </a:prstGeom>
                    <a:noFill/>
                    <a:ln>
                      <a:noFill/>
                    </a:ln>
                  </pic:spPr>
                </pic:pic>
              </a:graphicData>
            </a:graphic>
          </wp:inline>
        </w:drawing>
      </w:r>
    </w:p>
    <w:p>
      <w:pPr>
        <w:spacing w:line="360" w:lineRule="auto"/>
        <w:textAlignment w:val="center"/>
      </w:pPr>
      <w:r>
        <w:rPr>
          <w:sz w:val="24"/>
          <w:szCs w:val="24"/>
        </w:rPr>
        <w:t>　</w:t>
      </w:r>
    </w:p>
    <w:p>
      <w:pPr>
        <w:widowControl/>
        <w:spacing w:line="360" w:lineRule="auto"/>
        <w:jc w:val="left"/>
        <w:textAlignment w:val="center"/>
      </w:pPr>
      <w:r>
        <w:br w:type="page"/>
      </w:r>
    </w:p>
    <w:p>
      <w:pPr>
        <w:spacing w:line="360" w:lineRule="auto"/>
        <w:jc w:val="center"/>
        <w:textAlignment w:val="center"/>
      </w:pPr>
      <w:r>
        <w:rPr>
          <w:b/>
          <w:sz w:val="34"/>
          <w:szCs w:val="34"/>
        </w:rPr>
        <w:t>八年级（下）期末地理试卷</w:t>
      </w:r>
    </w:p>
    <w:p>
      <w:pPr>
        <w:spacing w:line="360" w:lineRule="auto"/>
        <w:jc w:val="center"/>
        <w:textAlignment w:val="center"/>
      </w:pPr>
      <w:r>
        <w:rPr>
          <w:b/>
          <w:sz w:val="16"/>
          <w:szCs w:val="16"/>
        </w:rPr>
        <w:t>参考答案与试题解析</w:t>
      </w:r>
    </w:p>
    <w:p>
      <w:pPr>
        <w:spacing w:line="360" w:lineRule="auto"/>
        <w:textAlignment w:val="center"/>
      </w:pPr>
      <w:r>
        <w:rPr>
          <w:sz w:val="24"/>
          <w:szCs w:val="24"/>
        </w:rPr>
        <w:t>　</w:t>
      </w:r>
    </w:p>
    <w:p>
      <w:pPr>
        <w:spacing w:line="360" w:lineRule="auto"/>
        <w:textAlignment w:val="center"/>
      </w:pPr>
      <w:r>
        <w:rPr>
          <w:b/>
          <w:sz w:val="24"/>
          <w:szCs w:val="24"/>
        </w:rPr>
        <w:t>一、选择题（每题2分，共40分）</w:t>
      </w:r>
    </w:p>
    <w:p>
      <w:pPr>
        <w:spacing w:line="360" w:lineRule="auto"/>
        <w:textAlignment w:val="center"/>
      </w:pPr>
      <w:r>
        <w:rPr>
          <w:sz w:val="24"/>
          <w:szCs w:val="24"/>
        </w:rPr>
        <w:t>1．世界上大多数动植物在中国都能找到适合生长的地区，农作物及各种动植物资源极其丰富，得益于（　　）</w:t>
      </w:r>
    </w:p>
    <w:p>
      <w:pPr>
        <w:spacing w:line="360" w:lineRule="auto"/>
        <w:textAlignment w:val="center"/>
      </w:pPr>
      <w:r>
        <w:rPr>
          <w:sz w:val="24"/>
          <w:szCs w:val="24"/>
        </w:rPr>
        <w:t>A．季风气候多样，海洋性显著</w:t>
      </w:r>
    </w:p>
    <w:p>
      <w:pPr>
        <w:spacing w:line="360" w:lineRule="auto"/>
        <w:textAlignment w:val="center"/>
      </w:pPr>
      <w:r>
        <w:rPr>
          <w:sz w:val="24"/>
          <w:szCs w:val="24"/>
        </w:rPr>
        <w:t>B．气候复杂多样，季风气候显著</w:t>
      </w:r>
    </w:p>
    <w:p>
      <w:pPr>
        <w:spacing w:line="360" w:lineRule="auto"/>
        <w:textAlignment w:val="center"/>
      </w:pPr>
      <w:r>
        <w:rPr>
          <w:sz w:val="24"/>
          <w:szCs w:val="24"/>
        </w:rPr>
        <w:t>C．气候复杂多样，雨热不同期</w:t>
      </w:r>
    </w:p>
    <w:p>
      <w:pPr>
        <w:spacing w:line="360" w:lineRule="auto"/>
        <w:textAlignment w:val="center"/>
      </w:pPr>
      <w:r>
        <w:rPr>
          <w:sz w:val="24"/>
          <w:szCs w:val="24"/>
        </w:rPr>
        <w:t>D．季风气候多样，灾害性天气少见</w:t>
      </w:r>
    </w:p>
    <w:p>
      <w:pPr>
        <w:spacing w:line="360" w:lineRule="auto"/>
        <w:textAlignment w:val="center"/>
      </w:pPr>
      <w:r>
        <w:rPr>
          <w:color w:val="0000FF"/>
          <w:sz w:val="24"/>
          <w:szCs w:val="24"/>
        </w:rPr>
        <w:t>【考点】</w:t>
      </w:r>
      <w:r>
        <w:rPr>
          <w:sz w:val="24"/>
          <w:szCs w:val="24"/>
        </w:rPr>
        <w:t>LA：气候复杂多样和主要气候类型．</w:t>
      </w:r>
    </w:p>
    <w:p>
      <w:pPr>
        <w:spacing w:line="360" w:lineRule="auto"/>
        <w:textAlignment w:val="center"/>
      </w:pPr>
      <w:r>
        <w:rPr>
          <w:color w:val="0000FF"/>
          <w:sz w:val="24"/>
          <w:szCs w:val="24"/>
        </w:rPr>
        <w:t>【分析】</w:t>
      </w:r>
      <w:r>
        <w:rPr>
          <w:sz w:val="24"/>
          <w:szCs w:val="24"/>
        </w:rPr>
        <w:t>气候复杂多样，是我国气候的主要特征之一．我国地域辽阔，地跨众多的温度带和干湿地区，加上我国地形复杂，地势高低悬殊，更增加了我国气候的复杂多样性．</w:t>
      </w:r>
    </w:p>
    <w:p>
      <w:pPr>
        <w:spacing w:line="360" w:lineRule="auto"/>
        <w:textAlignment w:val="center"/>
      </w:pPr>
      <w:r>
        <w:rPr>
          <w:color w:val="0000FF"/>
          <w:sz w:val="24"/>
          <w:szCs w:val="24"/>
        </w:rPr>
        <w:t>【解答】</w:t>
      </w:r>
      <w:r>
        <w:rPr>
          <w:sz w:val="24"/>
          <w:szCs w:val="24"/>
        </w:rPr>
        <w:t>解：我国是世界上气候类型最多的国家之一．我国东半部有大范围的季风气候，自南而北有热带季风气候、亚热带季风气候、温带季风气候．西北地区大多为温带大陆性气候．青藏高原区是独特的高原气候．西部高山地区则表现出明显的垂直气候特征．复杂多样的气候条件，有利于多种生物的繁殖生长，使我国的动植物资源比较丰富；也有利于开展多种经营，使我国农、林、牧、渔各业综合发展；还有利于社会生活的丰富多彩，使我国地域文化的发展各具特色．</w:t>
      </w:r>
    </w:p>
    <w:p>
      <w:pPr>
        <w:spacing w:line="360" w:lineRule="auto"/>
        <w:textAlignment w:val="center"/>
      </w:pPr>
      <w:r>
        <w:rPr>
          <w:sz w:val="24"/>
          <w:szCs w:val="24"/>
        </w:rPr>
        <w:t>故选：B．</w:t>
      </w:r>
    </w:p>
    <w:p>
      <w:pPr>
        <w:spacing w:line="360" w:lineRule="auto"/>
        <w:textAlignment w:val="center"/>
      </w:pPr>
      <w:r>
        <w:rPr>
          <w:sz w:val="24"/>
          <w:szCs w:val="24"/>
        </w:rPr>
        <w:t>　</w:t>
      </w:r>
    </w:p>
    <w:p>
      <w:pPr>
        <w:spacing w:line="360" w:lineRule="auto"/>
        <w:textAlignment w:val="center"/>
      </w:pPr>
      <w:r>
        <w:rPr>
          <w:sz w:val="24"/>
          <w:szCs w:val="24"/>
        </w:rPr>
        <w:t>2．电视剧《西游记》的主题曲《敢问路在何方》中唱道：“你挑着担，我牵着马，迎来日出，送走晚霞”．那么我国最早“迎来日出”的地区与最迟“送走晚霞”的地点是（　　）</w:t>
      </w:r>
    </w:p>
    <w:p>
      <w:pPr>
        <w:spacing w:line="360" w:lineRule="auto"/>
        <w:textAlignment w:val="center"/>
      </w:pPr>
      <w:r>
        <w:rPr>
          <w:rFonts w:hint="eastAsia" w:ascii="宋体" w:hAnsi="宋体"/>
          <w:sz w:val="24"/>
          <w:szCs w:val="24"/>
        </w:rPr>
        <w:t>①</w:t>
      </w:r>
      <w:r>
        <w:rPr>
          <w:sz w:val="24"/>
          <w:szCs w:val="24"/>
        </w:rPr>
        <w:t xml:space="preserve">黑龙江与乌苏里江主航道中心线的相交处 </w:t>
      </w:r>
      <w:r>
        <w:rPr>
          <w:rFonts w:hint="eastAsia" w:ascii="宋体" w:hAnsi="宋体"/>
          <w:sz w:val="24"/>
          <w:szCs w:val="24"/>
        </w:rPr>
        <w:t>②</w:t>
      </w:r>
      <w:r>
        <w:rPr>
          <w:sz w:val="24"/>
          <w:szCs w:val="24"/>
        </w:rPr>
        <w:t>新疆的帕米尔高原上</w:t>
      </w:r>
    </w:p>
    <w:p>
      <w:pPr>
        <w:spacing w:line="360" w:lineRule="auto"/>
        <w:textAlignment w:val="center"/>
      </w:pPr>
      <w:r>
        <w:rPr>
          <w:rFonts w:hint="eastAsia" w:ascii="宋体" w:hAnsi="宋体"/>
          <w:sz w:val="24"/>
          <w:szCs w:val="24"/>
        </w:rPr>
        <w:t>③</w:t>
      </w:r>
      <w:r>
        <w:rPr>
          <w:sz w:val="24"/>
          <w:szCs w:val="24"/>
        </w:rPr>
        <w:t xml:space="preserve">漠河以北的黑龙江主航道中心线上 </w:t>
      </w:r>
      <w:r>
        <w:rPr>
          <w:rFonts w:hint="eastAsia" w:ascii="宋体" w:hAnsi="宋体"/>
          <w:sz w:val="24"/>
          <w:szCs w:val="24"/>
        </w:rPr>
        <w:t>④</w:t>
      </w:r>
      <w:r>
        <w:rPr>
          <w:sz w:val="24"/>
          <w:szCs w:val="24"/>
        </w:rPr>
        <w:t>曾母暗沙．</w:t>
      </w:r>
    </w:p>
    <w:p>
      <w:pPr>
        <w:spacing w:line="360" w:lineRule="auto"/>
        <w:textAlignment w:val="center"/>
      </w:pPr>
      <w:r>
        <w:rPr>
          <w:sz w:val="24"/>
          <w:szCs w:val="24"/>
        </w:rPr>
        <w:t>A．</w:t>
      </w:r>
      <w:r>
        <w:rPr>
          <w:rFonts w:hint="eastAsia" w:ascii="宋体" w:hAnsi="宋体"/>
          <w:sz w:val="24"/>
          <w:szCs w:val="24"/>
        </w:rPr>
        <w:t>②④</w:t>
      </w:r>
      <w:r>
        <w:rPr>
          <w:sz w:val="24"/>
          <w:szCs w:val="24"/>
        </w:rPr>
        <w:tab/>
      </w:r>
      <w:r>
        <w:rPr>
          <w:sz w:val="24"/>
          <w:szCs w:val="24"/>
        </w:rPr>
        <w:t>B．</w:t>
      </w:r>
      <w:r>
        <w:rPr>
          <w:rFonts w:hint="eastAsia" w:ascii="宋体" w:hAnsi="宋体"/>
          <w:sz w:val="24"/>
          <w:szCs w:val="24"/>
        </w:rPr>
        <w:t>①③</w:t>
      </w:r>
      <w:r>
        <w:rPr>
          <w:sz w:val="24"/>
          <w:szCs w:val="24"/>
        </w:rPr>
        <w:tab/>
      </w:r>
      <w:r>
        <w:rPr>
          <w:sz w:val="24"/>
          <w:szCs w:val="24"/>
        </w:rPr>
        <w:t>C．</w:t>
      </w:r>
      <w:r>
        <w:rPr>
          <w:rFonts w:hint="eastAsia" w:ascii="宋体" w:hAnsi="宋体"/>
          <w:sz w:val="24"/>
          <w:szCs w:val="24"/>
        </w:rPr>
        <w:t>②③</w:t>
      </w:r>
      <w:r>
        <w:rPr>
          <w:sz w:val="24"/>
          <w:szCs w:val="24"/>
        </w:rPr>
        <w:tab/>
      </w:r>
      <w:r>
        <w:rPr>
          <w:sz w:val="24"/>
          <w:szCs w:val="24"/>
        </w:rPr>
        <w:t>D．</w:t>
      </w:r>
      <w:r>
        <w:rPr>
          <w:rFonts w:hint="eastAsia" w:ascii="宋体" w:hAnsi="宋体"/>
          <w:sz w:val="24"/>
          <w:szCs w:val="24"/>
        </w:rPr>
        <w:t>①②</w:t>
      </w:r>
    </w:p>
    <w:p>
      <w:pPr>
        <w:spacing w:line="360" w:lineRule="auto"/>
        <w:textAlignment w:val="center"/>
      </w:pPr>
      <w:r>
        <w:rPr>
          <w:color w:val="0000FF"/>
          <w:sz w:val="24"/>
          <w:szCs w:val="24"/>
        </w:rPr>
        <w:t>【考点】</w:t>
      </w:r>
      <w:r>
        <w:rPr>
          <w:sz w:val="24"/>
          <w:szCs w:val="24"/>
        </w:rPr>
        <w:t>I3：中国的领土面积和疆域的四至点．</w:t>
      </w:r>
    </w:p>
    <w:p>
      <w:pPr>
        <w:spacing w:line="360" w:lineRule="auto"/>
        <w:textAlignment w:val="center"/>
      </w:pPr>
      <w:r>
        <w:rPr>
          <w:color w:val="0000FF"/>
          <w:sz w:val="24"/>
          <w:szCs w:val="24"/>
        </w:rPr>
        <w:t>【分析】</w:t>
      </w:r>
      <w:r>
        <w:rPr>
          <w:sz w:val="24"/>
          <w:szCs w:val="24"/>
        </w:rPr>
        <w:t>从东西半球来看，我国位于东半球；从南北半球来看，我国位于北半球；从海陆位置看，我国位于亚洲东部，太平洋的西岸，是海陆兼备的国家；从纬度位置看，我国领土南北跨纬度很广，大部分位于中纬度地区，属北温带，南部少数地区位于北回归线以南的热带，没有寒带．</w:t>
      </w:r>
    </w:p>
    <w:p>
      <w:pPr>
        <w:spacing w:line="360" w:lineRule="auto"/>
        <w:textAlignment w:val="center"/>
      </w:pPr>
      <w:r>
        <w:rPr>
          <w:color w:val="0000FF"/>
          <w:sz w:val="24"/>
          <w:szCs w:val="24"/>
        </w:rPr>
        <w:t>【解答】</w:t>
      </w:r>
      <w:r>
        <w:rPr>
          <w:sz w:val="24"/>
          <w:szCs w:val="24"/>
        </w:rPr>
        <w:t>解：我国领土的最西端在帕米尔高原，73°E附近；最东端在黑龙江与乌苏里江主航道中心线的汇合处，135°E附近．地球自转方向为自西向东，因此，我国最早“迎来日出”的地区是</w:t>
      </w:r>
      <w:r>
        <w:rPr>
          <w:rFonts w:hint="eastAsia" w:ascii="宋体" w:hAnsi="宋体"/>
          <w:sz w:val="24"/>
          <w:szCs w:val="24"/>
        </w:rPr>
        <w:t>①</w:t>
      </w:r>
      <w:r>
        <w:rPr>
          <w:sz w:val="24"/>
          <w:szCs w:val="24"/>
        </w:rPr>
        <w:t>黑龙江与乌苏里江主航道中心线的相交处，最迟“送走晚霞”的地点是</w:t>
      </w:r>
      <w:r>
        <w:rPr>
          <w:rFonts w:hint="eastAsia" w:ascii="宋体" w:hAnsi="宋体"/>
          <w:sz w:val="24"/>
          <w:szCs w:val="24"/>
        </w:rPr>
        <w:t>②</w:t>
      </w:r>
      <w:r>
        <w:rPr>
          <w:sz w:val="24"/>
          <w:szCs w:val="24"/>
        </w:rPr>
        <w:t>新疆的帕米尔高原上．</w:t>
      </w:r>
    </w:p>
    <w:p>
      <w:pPr>
        <w:spacing w:line="360" w:lineRule="auto"/>
        <w:textAlignment w:val="center"/>
      </w:pPr>
      <w:r>
        <w:rPr>
          <w:sz w:val="24"/>
          <w:szCs w:val="24"/>
        </w:rPr>
        <w:t>故选：D．</w:t>
      </w:r>
    </w:p>
    <w:p>
      <w:pPr>
        <w:spacing w:line="360" w:lineRule="auto"/>
        <w:textAlignment w:val="center"/>
      </w:pPr>
      <w:r>
        <w:rPr>
          <w:sz w:val="24"/>
          <w:szCs w:val="24"/>
        </w:rPr>
        <w:t>　</w:t>
      </w:r>
    </w:p>
    <w:p>
      <w:pPr>
        <w:spacing w:line="360" w:lineRule="auto"/>
        <w:textAlignment w:val="center"/>
      </w:pPr>
      <w:r>
        <w:rPr>
          <w:sz w:val="24"/>
          <w:szCs w:val="24"/>
        </w:rPr>
        <w:t>3．我国的三级行政区划是指（　　）</w:t>
      </w:r>
    </w:p>
    <w:p>
      <w:pPr>
        <w:spacing w:line="360" w:lineRule="auto"/>
        <w:textAlignment w:val="center"/>
      </w:pPr>
      <w:r>
        <w:rPr>
          <w:sz w:val="24"/>
          <w:szCs w:val="24"/>
        </w:rPr>
        <w:t>A．省、市、县</w:t>
      </w:r>
      <w:r>
        <w:rPr>
          <w:sz w:val="24"/>
          <w:szCs w:val="24"/>
        </w:rPr>
        <w:tab/>
      </w:r>
      <w:r>
        <w:rPr>
          <w:sz w:val="24"/>
          <w:szCs w:val="24"/>
        </w:rPr>
        <w:t>B．中央、省、县</w:t>
      </w:r>
    </w:p>
    <w:p>
      <w:pPr>
        <w:spacing w:line="360" w:lineRule="auto"/>
        <w:textAlignment w:val="center"/>
      </w:pPr>
      <w:r>
        <w:rPr>
          <w:sz w:val="24"/>
          <w:szCs w:val="24"/>
        </w:rPr>
        <w:t>C．省、县、乡</w:t>
      </w:r>
      <w:r>
        <w:rPr>
          <w:sz w:val="24"/>
          <w:szCs w:val="24"/>
        </w:rPr>
        <w:tab/>
      </w:r>
      <w:r>
        <w:rPr>
          <w:sz w:val="24"/>
          <w:szCs w:val="24"/>
        </w:rPr>
        <w:t>D．自治区、自治州、自治县</w:t>
      </w:r>
    </w:p>
    <w:p>
      <w:pPr>
        <w:spacing w:line="360" w:lineRule="auto"/>
        <w:textAlignment w:val="center"/>
      </w:pPr>
      <w:r>
        <w:rPr>
          <w:color w:val="0000FF"/>
          <w:sz w:val="24"/>
          <w:szCs w:val="24"/>
        </w:rPr>
        <w:t>【考点】</w:t>
      </w:r>
      <w:r>
        <w:rPr>
          <w:sz w:val="24"/>
          <w:szCs w:val="24"/>
        </w:rPr>
        <w:t>I9：我国三级行政区划的设置．</w:t>
      </w:r>
    </w:p>
    <w:p>
      <w:pPr>
        <w:spacing w:line="360" w:lineRule="auto"/>
        <w:textAlignment w:val="center"/>
      </w:pPr>
      <w:r>
        <w:rPr>
          <w:color w:val="0000FF"/>
          <w:sz w:val="24"/>
          <w:szCs w:val="24"/>
        </w:rPr>
        <w:t>【分析】</w:t>
      </w:r>
      <w:r>
        <w:rPr>
          <w:sz w:val="24"/>
          <w:szCs w:val="24"/>
        </w:rPr>
        <w:t>我国的三级行政区划为省（自治区、直辖市）、县（自治县、县级市）、镇（乡）．我国共有34个省级行政单位，包括23个省、5个自治区、4个直辖市和香港、澳门两个特别行政区．</w:t>
      </w:r>
    </w:p>
    <w:p>
      <w:pPr>
        <w:spacing w:line="360" w:lineRule="auto"/>
        <w:textAlignment w:val="center"/>
      </w:pPr>
      <w:r>
        <w:rPr>
          <w:color w:val="0000FF"/>
          <w:sz w:val="24"/>
          <w:szCs w:val="24"/>
        </w:rPr>
        <w:t>【解答】</w:t>
      </w:r>
      <w:r>
        <w:rPr>
          <w:sz w:val="24"/>
          <w:szCs w:val="24"/>
        </w:rPr>
        <w:t>解：我国的三级行政区划为省（自治区、直辖市）、县（自治县、县级市）、镇（乡）．</w:t>
      </w:r>
    </w:p>
    <w:p>
      <w:pPr>
        <w:spacing w:line="360" w:lineRule="auto"/>
        <w:textAlignment w:val="center"/>
      </w:pPr>
      <w:r>
        <w:rPr>
          <w:sz w:val="24"/>
          <w:szCs w:val="24"/>
        </w:rPr>
        <w:t>故选：C．</w:t>
      </w:r>
    </w:p>
    <w:p>
      <w:pPr>
        <w:spacing w:line="360" w:lineRule="auto"/>
        <w:textAlignment w:val="center"/>
      </w:pPr>
      <w:r>
        <w:rPr>
          <w:sz w:val="24"/>
          <w:szCs w:val="24"/>
        </w:rPr>
        <w:t>　</w:t>
      </w:r>
    </w:p>
    <w:p>
      <w:pPr>
        <w:spacing w:line="360" w:lineRule="auto"/>
        <w:textAlignment w:val="center"/>
      </w:pPr>
      <w:r>
        <w:rPr>
          <w:sz w:val="24"/>
          <w:szCs w:val="24"/>
        </w:rPr>
        <w:t>4．十万吨大米从武汉运到上海选择最佳的运输方式是（　　）</w:t>
      </w:r>
    </w:p>
    <w:p>
      <w:pPr>
        <w:spacing w:line="360" w:lineRule="auto"/>
        <w:textAlignment w:val="center"/>
      </w:pPr>
      <w:r>
        <w:rPr>
          <w:sz w:val="24"/>
          <w:szCs w:val="24"/>
        </w:rPr>
        <w:t>A．海运</w:t>
      </w:r>
      <w:r>
        <w:rPr>
          <w:sz w:val="24"/>
          <w:szCs w:val="24"/>
        </w:rPr>
        <w:tab/>
      </w:r>
      <w:r>
        <w:rPr>
          <w:sz w:val="24"/>
          <w:szCs w:val="24"/>
        </w:rPr>
        <w:t>B．铁路</w:t>
      </w:r>
      <w:r>
        <w:rPr>
          <w:sz w:val="24"/>
          <w:szCs w:val="24"/>
        </w:rPr>
        <w:tab/>
      </w:r>
      <w:r>
        <w:rPr>
          <w:sz w:val="24"/>
          <w:szCs w:val="24"/>
        </w:rPr>
        <w:t>C．河运</w:t>
      </w:r>
      <w:r>
        <w:rPr>
          <w:sz w:val="24"/>
          <w:szCs w:val="24"/>
        </w:rPr>
        <w:tab/>
      </w:r>
      <w:r>
        <w:rPr>
          <w:sz w:val="24"/>
          <w:szCs w:val="24"/>
        </w:rPr>
        <w:t>D．公路</w:t>
      </w:r>
    </w:p>
    <w:p>
      <w:pPr>
        <w:spacing w:line="360" w:lineRule="auto"/>
        <w:textAlignment w:val="center"/>
      </w:pPr>
      <w:r>
        <w:rPr>
          <w:color w:val="0000FF"/>
          <w:sz w:val="24"/>
          <w:szCs w:val="24"/>
        </w:rPr>
        <w:t>【考点】</w:t>
      </w:r>
      <w:r>
        <w:rPr>
          <w:sz w:val="24"/>
          <w:szCs w:val="24"/>
        </w:rPr>
        <w:t>Q2：各种主要运输方式的特点．</w:t>
      </w:r>
    </w:p>
    <w:p>
      <w:pPr>
        <w:spacing w:line="360" w:lineRule="auto"/>
        <w:textAlignment w:val="center"/>
      </w:pPr>
      <w:r>
        <w:rPr>
          <w:color w:val="0000FF"/>
          <w:sz w:val="24"/>
          <w:szCs w:val="24"/>
        </w:rPr>
        <w:t>【分析】</w:t>
      </w:r>
      <w:r>
        <w:rPr>
          <w:sz w:val="24"/>
          <w:szCs w:val="24"/>
        </w:rPr>
        <w:t>现代化的交通运输方式主要有铁路、公路、水路、航空和管道运输．经过长期的不懈努力，中国初步形成了由这些交通运输方式组成的现代化交通运输网络体系．</w:t>
      </w:r>
    </w:p>
    <w:p>
      <w:pPr>
        <w:spacing w:line="360" w:lineRule="auto"/>
        <w:textAlignment w:val="center"/>
      </w:pPr>
      <w:r>
        <w:rPr>
          <w:color w:val="0000FF"/>
          <w:sz w:val="24"/>
          <w:szCs w:val="24"/>
        </w:rPr>
        <w:t>【解答】</w:t>
      </w:r>
      <w:r>
        <w:rPr>
          <w:sz w:val="24"/>
          <w:szCs w:val="24"/>
        </w:rPr>
        <w:t>解：货运要根据货物的性质、数量、运输距离、价格、时效等情况，选择运输方式．一般来说，贵重或急需的货物而数量又不大的，多由航空运送；容易死亡、变质的活物或鲜货，短程可由公路运送，远程而又数量大的可用铁路上的专用车；大宗笨重的货物，远距离运输，尽可能利用水运或铁路运输．十万吨大米从武汉运到上海选择最佳的运输方式是河运．</w:t>
      </w:r>
    </w:p>
    <w:p>
      <w:pPr>
        <w:spacing w:line="360" w:lineRule="auto"/>
        <w:textAlignment w:val="center"/>
      </w:pPr>
      <w:r>
        <w:rPr>
          <w:sz w:val="24"/>
          <w:szCs w:val="24"/>
        </w:rPr>
        <w:t>故选：C．</w:t>
      </w:r>
    </w:p>
    <w:p>
      <w:pPr>
        <w:spacing w:line="360" w:lineRule="auto"/>
        <w:textAlignment w:val="center"/>
      </w:pPr>
      <w:r>
        <w:rPr>
          <w:sz w:val="24"/>
          <w:szCs w:val="24"/>
        </w:rPr>
        <w:t>　</w:t>
      </w:r>
    </w:p>
    <w:p>
      <w:pPr>
        <w:spacing w:line="360" w:lineRule="auto"/>
        <w:textAlignment w:val="center"/>
      </w:pPr>
      <w:r>
        <w:rPr>
          <w:sz w:val="24"/>
          <w:szCs w:val="24"/>
        </w:rPr>
        <w:t>5．“山环水绕，沃野千里”是对我国哪个地区的描述（　　）</w:t>
      </w:r>
    </w:p>
    <w:p>
      <w:pPr>
        <w:spacing w:line="360" w:lineRule="auto"/>
        <w:textAlignment w:val="center"/>
      </w:pPr>
      <w:r>
        <w:rPr>
          <w:sz w:val="24"/>
          <w:szCs w:val="24"/>
        </w:rPr>
        <w:t>A．黄土高原</w:t>
      </w:r>
      <w:r>
        <w:rPr>
          <w:sz w:val="24"/>
          <w:szCs w:val="24"/>
        </w:rPr>
        <w:tab/>
      </w:r>
      <w:r>
        <w:rPr>
          <w:sz w:val="24"/>
          <w:szCs w:val="24"/>
        </w:rPr>
        <w:t>B．东北地区</w:t>
      </w:r>
      <w:r>
        <w:rPr>
          <w:sz w:val="24"/>
          <w:szCs w:val="24"/>
        </w:rPr>
        <w:tab/>
      </w:r>
      <w:r>
        <w:rPr>
          <w:sz w:val="24"/>
          <w:szCs w:val="24"/>
        </w:rPr>
        <w:t>C．华北地区</w:t>
      </w:r>
      <w:r>
        <w:rPr>
          <w:sz w:val="24"/>
          <w:szCs w:val="24"/>
        </w:rPr>
        <w:tab/>
      </w:r>
      <w:r>
        <w:rPr>
          <w:sz w:val="24"/>
          <w:szCs w:val="24"/>
        </w:rPr>
        <w:t>D．青藏地区</w:t>
      </w:r>
    </w:p>
    <w:p>
      <w:pPr>
        <w:spacing w:line="360" w:lineRule="auto"/>
        <w:textAlignment w:val="center"/>
      </w:pPr>
      <w:r>
        <w:rPr>
          <w:color w:val="0000FF"/>
          <w:sz w:val="24"/>
          <w:szCs w:val="24"/>
        </w:rPr>
        <w:t>【考点】</w:t>
      </w:r>
      <w:r>
        <w:rPr>
          <w:sz w:val="24"/>
          <w:szCs w:val="24"/>
        </w:rPr>
        <w:t>SG：人民生活与地理环境的关系．</w:t>
      </w:r>
    </w:p>
    <w:p>
      <w:pPr>
        <w:spacing w:line="360" w:lineRule="auto"/>
        <w:textAlignment w:val="center"/>
      </w:pPr>
      <w:r>
        <w:rPr>
          <w:color w:val="0000FF"/>
          <w:sz w:val="24"/>
          <w:szCs w:val="24"/>
        </w:rPr>
        <w:t>【分析】</w:t>
      </w:r>
      <w:r>
        <w:rPr>
          <w:sz w:val="24"/>
          <w:szCs w:val="24"/>
        </w:rPr>
        <w:t>东北地区的地形以平原、丘陵和山地为主，地表呈现“山环水绕，沃野千里”的特点．外围是黑龙江、乌苏里江、图们江和鸭绿江等流域低地，中间是山地和丘陵，内部则是广阔的平原．</w:t>
      </w:r>
    </w:p>
    <w:p>
      <w:pPr>
        <w:spacing w:line="360" w:lineRule="auto"/>
        <w:textAlignment w:val="center"/>
      </w:pPr>
      <w:r>
        <w:rPr>
          <w:color w:val="0000FF"/>
          <w:sz w:val="24"/>
          <w:szCs w:val="24"/>
        </w:rPr>
        <w:t>【解答】</w:t>
      </w:r>
      <w:r>
        <w:rPr>
          <w:sz w:val="24"/>
          <w:szCs w:val="24"/>
        </w:rPr>
        <w:t>解：东北地区地形以平原和山地为主，东部为长白山地，北部为小兴安岭，西倚大兴安岭，在山地之间分布着东北平原，人们常用白山、黑水来形容东北三省的山河大势，因此“山环水绕，沃野千里”描述的是我国的东北地区．</w:t>
      </w:r>
    </w:p>
    <w:p>
      <w:pPr>
        <w:spacing w:line="360" w:lineRule="auto"/>
        <w:textAlignment w:val="center"/>
      </w:pPr>
      <w:r>
        <w:rPr>
          <w:sz w:val="24"/>
          <w:szCs w:val="24"/>
        </w:rPr>
        <w:t>故选：B．</w:t>
      </w:r>
    </w:p>
    <w:p>
      <w:pPr>
        <w:spacing w:line="360" w:lineRule="auto"/>
        <w:textAlignment w:val="center"/>
      </w:pPr>
      <w:r>
        <w:rPr>
          <w:sz w:val="24"/>
          <w:szCs w:val="24"/>
        </w:rPr>
        <w:t>　</w:t>
      </w:r>
    </w:p>
    <w:p>
      <w:pPr>
        <w:spacing w:line="360" w:lineRule="auto"/>
        <w:textAlignment w:val="center"/>
      </w:pPr>
      <w:r>
        <w:rPr>
          <w:sz w:val="24"/>
          <w:szCs w:val="24"/>
        </w:rPr>
        <w:t>6．在我国植被以温带落叶阔叶林为主的地区是（　　）</w:t>
      </w:r>
    </w:p>
    <w:p>
      <w:pPr>
        <w:spacing w:line="360" w:lineRule="auto"/>
        <w:textAlignment w:val="center"/>
      </w:pPr>
      <w:r>
        <w:rPr>
          <w:sz w:val="24"/>
          <w:szCs w:val="24"/>
        </w:rPr>
        <w:t>A．南方地区</w:t>
      </w:r>
      <w:r>
        <w:rPr>
          <w:sz w:val="24"/>
          <w:szCs w:val="24"/>
        </w:rPr>
        <w:tab/>
      </w:r>
      <w:r>
        <w:rPr>
          <w:sz w:val="24"/>
          <w:szCs w:val="24"/>
        </w:rPr>
        <w:t>B．北方地区</w:t>
      </w:r>
      <w:r>
        <w:rPr>
          <w:sz w:val="24"/>
          <w:szCs w:val="24"/>
        </w:rPr>
        <w:tab/>
      </w:r>
      <w:r>
        <w:rPr>
          <w:sz w:val="24"/>
          <w:szCs w:val="24"/>
        </w:rPr>
        <w:t>C．西北地区</w:t>
      </w:r>
      <w:r>
        <w:rPr>
          <w:sz w:val="24"/>
          <w:szCs w:val="24"/>
        </w:rPr>
        <w:tab/>
      </w:r>
      <w:r>
        <w:rPr>
          <w:sz w:val="24"/>
          <w:szCs w:val="24"/>
        </w:rPr>
        <w:t>D．青藏地区</w:t>
      </w:r>
    </w:p>
    <w:p>
      <w:pPr>
        <w:spacing w:line="360" w:lineRule="auto"/>
        <w:textAlignment w:val="center"/>
      </w:pPr>
      <w:r>
        <w:rPr>
          <w:color w:val="0000FF"/>
          <w:sz w:val="24"/>
          <w:szCs w:val="24"/>
        </w:rPr>
        <w:t>【考点】</w:t>
      </w:r>
      <w:r>
        <w:rPr>
          <w:sz w:val="24"/>
          <w:szCs w:val="24"/>
        </w:rPr>
        <w:t>S1：北方与南方的自然差异．</w:t>
      </w:r>
    </w:p>
    <w:p>
      <w:pPr>
        <w:spacing w:line="360" w:lineRule="auto"/>
        <w:textAlignment w:val="center"/>
      </w:pPr>
      <w:r>
        <w:rPr>
          <w:color w:val="0000FF"/>
          <w:sz w:val="24"/>
          <w:szCs w:val="24"/>
        </w:rPr>
        <w:t>【分析】</w:t>
      </w:r>
      <w:r>
        <w:rPr>
          <w:sz w:val="24"/>
          <w:szCs w:val="24"/>
        </w:rPr>
        <w:t>我国北方地区的植被类型是暖温带落叶阔叶林，南方地区的植被类型是亚热带常绿阔叶林．</w:t>
      </w:r>
    </w:p>
    <w:p>
      <w:pPr>
        <w:spacing w:line="360" w:lineRule="auto"/>
        <w:textAlignment w:val="center"/>
      </w:pPr>
      <w:r>
        <w:rPr>
          <w:color w:val="0000FF"/>
          <w:sz w:val="24"/>
          <w:szCs w:val="24"/>
        </w:rPr>
        <w:t>【解答】</w:t>
      </w:r>
      <w:r>
        <w:rPr>
          <w:sz w:val="24"/>
          <w:szCs w:val="24"/>
        </w:rPr>
        <w:t>解：我国不同地区的植被不同，其中我国北方地区的植被类型是暖温带落叶阔叶林，南方地区的植被类型是亚热带常绿阔叶林．</w:t>
      </w:r>
    </w:p>
    <w:p>
      <w:pPr>
        <w:spacing w:line="360" w:lineRule="auto"/>
        <w:textAlignment w:val="center"/>
      </w:pPr>
      <w:r>
        <w:rPr>
          <w:sz w:val="24"/>
          <w:szCs w:val="24"/>
        </w:rPr>
        <w:t>故选：B．</w:t>
      </w:r>
    </w:p>
    <w:p>
      <w:pPr>
        <w:spacing w:line="360" w:lineRule="auto"/>
        <w:textAlignment w:val="center"/>
      </w:pPr>
      <w:r>
        <w:rPr>
          <w:sz w:val="24"/>
          <w:szCs w:val="24"/>
        </w:rPr>
        <w:t>　</w:t>
      </w:r>
    </w:p>
    <w:p>
      <w:pPr>
        <w:spacing w:line="360" w:lineRule="auto"/>
        <w:textAlignment w:val="center"/>
      </w:pPr>
      <w:r>
        <w:rPr>
          <w:sz w:val="24"/>
          <w:szCs w:val="24"/>
        </w:rPr>
        <w:t>7．我国东北三省是指（　　）</w:t>
      </w:r>
    </w:p>
    <w:p>
      <w:pPr>
        <w:spacing w:line="360" w:lineRule="auto"/>
        <w:textAlignment w:val="center"/>
      </w:pPr>
      <w:r>
        <w:rPr>
          <w:sz w:val="24"/>
          <w:szCs w:val="24"/>
        </w:rPr>
        <w:t>A．河北省、山东省、湖北省</w:t>
      </w:r>
    </w:p>
    <w:p>
      <w:pPr>
        <w:spacing w:line="360" w:lineRule="auto"/>
        <w:textAlignment w:val="center"/>
      </w:pPr>
      <w:r>
        <w:rPr>
          <w:sz w:val="24"/>
          <w:szCs w:val="24"/>
        </w:rPr>
        <w:t>B．湖北省、广西壮族自治区、山东省</w:t>
      </w:r>
    </w:p>
    <w:p>
      <w:pPr>
        <w:spacing w:line="360" w:lineRule="auto"/>
        <w:textAlignment w:val="center"/>
      </w:pPr>
      <w:r>
        <w:rPr>
          <w:sz w:val="24"/>
          <w:szCs w:val="24"/>
        </w:rPr>
        <w:t>C．黑龙江省、吉林省、辽宁省</w:t>
      </w:r>
    </w:p>
    <w:p>
      <w:pPr>
        <w:spacing w:line="360" w:lineRule="auto"/>
        <w:textAlignment w:val="center"/>
      </w:pPr>
      <w:r>
        <w:rPr>
          <w:sz w:val="24"/>
          <w:szCs w:val="24"/>
        </w:rPr>
        <w:t>D．吉林省、辽宁省、内蒙古自治区</w:t>
      </w:r>
    </w:p>
    <w:p>
      <w:pPr>
        <w:spacing w:line="360" w:lineRule="auto"/>
        <w:textAlignment w:val="center"/>
      </w:pPr>
      <w:r>
        <w:rPr>
          <w:color w:val="0000FF"/>
          <w:sz w:val="24"/>
          <w:szCs w:val="24"/>
        </w:rPr>
        <w:t>【考点】</w:t>
      </w:r>
      <w:r>
        <w:rPr>
          <w:sz w:val="24"/>
          <w:szCs w:val="24"/>
        </w:rPr>
        <w:t>IA：我国省级行政单位的名称和位置．</w:t>
      </w:r>
    </w:p>
    <w:p>
      <w:pPr>
        <w:spacing w:line="360" w:lineRule="auto"/>
        <w:textAlignment w:val="center"/>
      </w:pPr>
      <w:r>
        <w:rPr>
          <w:color w:val="0000FF"/>
          <w:sz w:val="24"/>
          <w:szCs w:val="24"/>
        </w:rPr>
        <w:t>【分析】</w:t>
      </w:r>
      <w:r>
        <w:rPr>
          <w:sz w:val="24"/>
          <w:szCs w:val="24"/>
        </w:rPr>
        <w:t>我国的三级行政区划为省（自治区、直辖市）、县（自治县、县级市）、镇（乡）．我国共有34个省级行政单位，包括23个省、5个自治区、4个直辖市和香港、澳门两个特别行政区．我</w:t>
      </w:r>
    </w:p>
    <w:p>
      <w:pPr>
        <w:spacing w:line="360" w:lineRule="auto"/>
        <w:textAlignment w:val="center"/>
      </w:pPr>
      <w:r>
        <w:rPr>
          <w:color w:val="0000FF"/>
          <w:sz w:val="24"/>
          <w:szCs w:val="24"/>
        </w:rPr>
        <w:t>【解答】</w:t>
      </w:r>
      <w:r>
        <w:rPr>
          <w:sz w:val="24"/>
          <w:szCs w:val="24"/>
        </w:rPr>
        <w:t>解：我国东北三省是指黑龙江省、吉林省和辽宁省，主要位于我国东北平原上．</w:t>
      </w:r>
    </w:p>
    <w:p>
      <w:pPr>
        <w:spacing w:line="360" w:lineRule="auto"/>
        <w:textAlignment w:val="center"/>
      </w:pPr>
      <w:r>
        <w:rPr>
          <w:sz w:val="24"/>
          <w:szCs w:val="24"/>
        </w:rPr>
        <w:t>故选：C．</w:t>
      </w:r>
    </w:p>
    <w:p>
      <w:pPr>
        <w:spacing w:line="360" w:lineRule="auto"/>
        <w:textAlignment w:val="center"/>
      </w:pPr>
      <w:r>
        <w:rPr>
          <w:sz w:val="24"/>
          <w:szCs w:val="24"/>
        </w:rPr>
        <w:t>　</w:t>
      </w:r>
    </w:p>
    <w:p>
      <w:pPr>
        <w:spacing w:line="360" w:lineRule="auto"/>
        <w:textAlignment w:val="center"/>
      </w:pPr>
      <w:r>
        <w:rPr>
          <w:sz w:val="24"/>
          <w:szCs w:val="24"/>
        </w:rPr>
        <w:t>8．东北三省是我国最大的重工业基地，其主导工业部门有（　　）</w:t>
      </w:r>
    </w:p>
    <w:p>
      <w:pPr>
        <w:spacing w:line="360" w:lineRule="auto"/>
        <w:textAlignment w:val="center"/>
      </w:pPr>
      <w:r>
        <w:rPr>
          <w:rFonts w:hint="eastAsia" w:ascii="宋体" w:hAnsi="宋体"/>
          <w:sz w:val="24"/>
          <w:szCs w:val="24"/>
        </w:rPr>
        <w:t>①</w:t>
      </w:r>
      <w:r>
        <w:rPr>
          <w:sz w:val="24"/>
          <w:szCs w:val="24"/>
        </w:rPr>
        <w:t xml:space="preserve">钢铁        </w:t>
      </w:r>
      <w:r>
        <w:rPr>
          <w:rFonts w:hint="eastAsia" w:ascii="宋体" w:hAnsi="宋体"/>
          <w:sz w:val="24"/>
          <w:szCs w:val="24"/>
        </w:rPr>
        <w:t>②</w:t>
      </w:r>
      <w:r>
        <w:rPr>
          <w:sz w:val="24"/>
          <w:szCs w:val="24"/>
        </w:rPr>
        <w:t xml:space="preserve">机械      </w:t>
      </w:r>
      <w:r>
        <w:rPr>
          <w:rFonts w:hint="eastAsia" w:ascii="宋体" w:hAnsi="宋体"/>
          <w:sz w:val="24"/>
          <w:szCs w:val="24"/>
        </w:rPr>
        <w:t>③</w:t>
      </w:r>
      <w:r>
        <w:rPr>
          <w:sz w:val="24"/>
          <w:szCs w:val="24"/>
        </w:rPr>
        <w:t xml:space="preserve">石油      </w:t>
      </w:r>
      <w:r>
        <w:rPr>
          <w:rFonts w:hint="eastAsia" w:ascii="宋体" w:hAnsi="宋体"/>
          <w:sz w:val="24"/>
          <w:szCs w:val="24"/>
        </w:rPr>
        <w:t>④</w:t>
      </w:r>
      <w:r>
        <w:rPr>
          <w:sz w:val="24"/>
          <w:szCs w:val="24"/>
        </w:rPr>
        <w:t xml:space="preserve">食品     </w:t>
      </w:r>
      <w:r>
        <w:rPr>
          <w:rFonts w:hint="eastAsia" w:ascii="宋体" w:hAnsi="宋体"/>
          <w:sz w:val="24"/>
          <w:szCs w:val="24"/>
        </w:rPr>
        <w:t>⑤</w:t>
      </w:r>
      <w:r>
        <w:rPr>
          <w:sz w:val="24"/>
          <w:szCs w:val="24"/>
        </w:rPr>
        <w:t>化工．</w:t>
      </w:r>
    </w:p>
    <w:p>
      <w:pPr>
        <w:spacing w:line="360" w:lineRule="auto"/>
        <w:textAlignment w:val="center"/>
      </w:pPr>
      <w:r>
        <w:rPr>
          <w:sz w:val="24"/>
          <w:szCs w:val="24"/>
        </w:rPr>
        <w:t>A．</w:t>
      </w:r>
      <w:r>
        <w:rPr>
          <w:rFonts w:hint="eastAsia" w:ascii="宋体" w:hAnsi="宋体"/>
          <w:sz w:val="24"/>
          <w:szCs w:val="24"/>
        </w:rPr>
        <w:t>①②③⑤</w:t>
      </w:r>
      <w:r>
        <w:rPr>
          <w:sz w:val="24"/>
          <w:szCs w:val="24"/>
        </w:rPr>
        <w:tab/>
      </w:r>
      <w:r>
        <w:rPr>
          <w:sz w:val="24"/>
          <w:szCs w:val="24"/>
        </w:rPr>
        <w:t>B．</w:t>
      </w:r>
      <w:r>
        <w:rPr>
          <w:rFonts w:hint="eastAsia" w:ascii="宋体" w:hAnsi="宋体"/>
          <w:sz w:val="24"/>
          <w:szCs w:val="24"/>
        </w:rPr>
        <w:t>②③④⑤</w:t>
      </w:r>
      <w:r>
        <w:rPr>
          <w:sz w:val="24"/>
          <w:szCs w:val="24"/>
        </w:rPr>
        <w:tab/>
      </w:r>
      <w:r>
        <w:rPr>
          <w:sz w:val="24"/>
          <w:szCs w:val="24"/>
        </w:rPr>
        <w:t>C．</w:t>
      </w:r>
      <w:r>
        <w:rPr>
          <w:rFonts w:hint="eastAsia" w:ascii="宋体" w:hAnsi="宋体"/>
          <w:sz w:val="24"/>
          <w:szCs w:val="24"/>
        </w:rPr>
        <w:t>①②④⑤</w:t>
      </w:r>
      <w:r>
        <w:rPr>
          <w:sz w:val="24"/>
          <w:szCs w:val="24"/>
        </w:rPr>
        <w:tab/>
      </w:r>
      <w:r>
        <w:rPr>
          <w:sz w:val="24"/>
          <w:szCs w:val="24"/>
        </w:rPr>
        <w:t>D．</w:t>
      </w:r>
      <w:r>
        <w:rPr>
          <w:rFonts w:hint="eastAsia" w:ascii="宋体" w:hAnsi="宋体"/>
          <w:sz w:val="24"/>
          <w:szCs w:val="24"/>
        </w:rPr>
        <w:t>①③④⑤</w:t>
      </w:r>
    </w:p>
    <w:p>
      <w:pPr>
        <w:spacing w:line="360" w:lineRule="auto"/>
        <w:textAlignment w:val="center"/>
      </w:pPr>
      <w:r>
        <w:rPr>
          <w:color w:val="0000FF"/>
          <w:sz w:val="24"/>
          <w:szCs w:val="24"/>
        </w:rPr>
        <w:t>【考点】</w:t>
      </w:r>
      <w:r>
        <w:rPr>
          <w:sz w:val="24"/>
          <w:szCs w:val="24"/>
        </w:rPr>
        <w:t>PB：京津唐、辽中南工业基地的位置和特点．</w:t>
      </w:r>
    </w:p>
    <w:p>
      <w:pPr>
        <w:spacing w:line="360" w:lineRule="auto"/>
        <w:textAlignment w:val="center"/>
      </w:pPr>
      <w:r>
        <w:rPr>
          <w:color w:val="0000FF"/>
          <w:sz w:val="24"/>
          <w:szCs w:val="24"/>
        </w:rPr>
        <w:t>【分析】</w:t>
      </w:r>
      <w:r>
        <w:rPr>
          <w:sz w:val="24"/>
          <w:szCs w:val="24"/>
        </w:rPr>
        <w:t>优越的地理位置，丰富的煤、铁、石油资源，便利的交通运输，较好的工业基础，独特的发展历程，使东北地区成为全国重要的重工业基地．</w:t>
      </w:r>
    </w:p>
    <w:p>
      <w:pPr>
        <w:spacing w:line="360" w:lineRule="auto"/>
        <w:textAlignment w:val="center"/>
      </w:pPr>
      <w:r>
        <w:rPr>
          <w:color w:val="0000FF"/>
          <w:sz w:val="24"/>
          <w:szCs w:val="24"/>
        </w:rPr>
        <w:t>【解答】</w:t>
      </w:r>
      <w:r>
        <w:rPr>
          <w:sz w:val="24"/>
          <w:szCs w:val="24"/>
        </w:rPr>
        <w:t>解：依托丰富的煤铁资源，东北地区重点发展钢铁、机械、汽车、石油化工等工业部门，长期以来一直是中国重要的重工业基地．</w:t>
      </w:r>
    </w:p>
    <w:p>
      <w:pPr>
        <w:spacing w:line="360" w:lineRule="auto"/>
        <w:textAlignment w:val="center"/>
      </w:pPr>
      <w:r>
        <w:rPr>
          <w:sz w:val="24"/>
          <w:szCs w:val="24"/>
        </w:rPr>
        <w:t>故选：A．</w:t>
      </w:r>
    </w:p>
    <w:p>
      <w:pPr>
        <w:spacing w:line="360" w:lineRule="auto"/>
        <w:textAlignment w:val="center"/>
      </w:pPr>
      <w:r>
        <w:rPr>
          <w:sz w:val="24"/>
          <w:szCs w:val="24"/>
        </w:rPr>
        <w:t>　</w:t>
      </w:r>
    </w:p>
    <w:p>
      <w:pPr>
        <w:spacing w:line="360" w:lineRule="auto"/>
        <w:textAlignment w:val="center"/>
      </w:pPr>
      <w:r>
        <w:rPr>
          <w:sz w:val="24"/>
          <w:szCs w:val="24"/>
        </w:rPr>
        <w:t>9．“高原绿了，农民富了”．说明黄土高原治理的根本是（　　）</w:t>
      </w:r>
    </w:p>
    <w:p>
      <w:pPr>
        <w:spacing w:line="360" w:lineRule="auto"/>
        <w:textAlignment w:val="center"/>
      </w:pPr>
      <w:r>
        <w:rPr>
          <w:sz w:val="24"/>
          <w:szCs w:val="24"/>
        </w:rPr>
        <w:t>A．多施有机肥，改良土壤</w:t>
      </w:r>
      <w:r>
        <w:rPr>
          <w:sz w:val="24"/>
          <w:szCs w:val="24"/>
        </w:rPr>
        <w:tab/>
      </w:r>
      <w:r>
        <w:rPr>
          <w:sz w:val="24"/>
          <w:szCs w:val="24"/>
        </w:rPr>
        <w:t>B．在沟里打坝淤地</w:t>
      </w:r>
    </w:p>
    <w:p>
      <w:pPr>
        <w:spacing w:line="360" w:lineRule="auto"/>
        <w:textAlignment w:val="center"/>
      </w:pPr>
      <w:r>
        <w:rPr>
          <w:sz w:val="24"/>
          <w:szCs w:val="24"/>
        </w:rPr>
        <w:t>C．将坡耕地改造成水平梯田</w:t>
      </w:r>
      <w:r>
        <w:rPr>
          <w:sz w:val="24"/>
          <w:szCs w:val="24"/>
        </w:rPr>
        <w:tab/>
      </w:r>
      <w:r>
        <w:rPr>
          <w:sz w:val="24"/>
          <w:szCs w:val="24"/>
        </w:rPr>
        <w:t>D．植树种草，保持水土</w:t>
      </w:r>
    </w:p>
    <w:p>
      <w:pPr>
        <w:spacing w:line="360" w:lineRule="auto"/>
        <w:textAlignment w:val="center"/>
      </w:pPr>
      <w:r>
        <w:rPr>
          <w:color w:val="0000FF"/>
          <w:sz w:val="24"/>
          <w:szCs w:val="24"/>
        </w:rPr>
        <w:t>【考点】</w:t>
      </w:r>
      <w:r>
        <w:rPr>
          <w:sz w:val="24"/>
          <w:szCs w:val="24"/>
        </w:rPr>
        <w:t>SH：黄土高原水土流失的治理．</w:t>
      </w:r>
    </w:p>
    <w:p>
      <w:pPr>
        <w:spacing w:line="360" w:lineRule="auto"/>
        <w:textAlignment w:val="center"/>
      </w:pPr>
      <w:r>
        <w:rPr>
          <w:color w:val="0000FF"/>
          <w:sz w:val="24"/>
          <w:szCs w:val="24"/>
        </w:rPr>
        <w:t>【分析】</w:t>
      </w:r>
      <w:r>
        <w:rPr>
          <w:sz w:val="24"/>
          <w:szCs w:val="24"/>
        </w:rPr>
        <w:t>黄土高原在中国北方地区与西北地区的交界处，它东起太行山，西至乌鞘岭，南连秦岭，北抵长城，主要包括山西、陕西北部、以及甘肃、青海、宁夏、河南、内蒙古等省区．</w:t>
      </w:r>
    </w:p>
    <w:p>
      <w:pPr>
        <w:spacing w:line="360" w:lineRule="auto"/>
        <w:textAlignment w:val="center"/>
      </w:pPr>
      <w:r>
        <w:rPr>
          <w:color w:val="0000FF"/>
          <w:sz w:val="24"/>
          <w:szCs w:val="24"/>
        </w:rPr>
        <w:t>【解答】</w:t>
      </w:r>
      <w:r>
        <w:rPr>
          <w:sz w:val="24"/>
          <w:szCs w:val="24"/>
        </w:rPr>
        <w:t>解：黄土高原主要的生态环境问题是水土流失严重．导致水土流失严重的主要自然原因是黄土高原土质疏松，植被稀少，夏季暴雨多等．治理黄土高原的根本措施是植树种草，加强水土保持工作．依据题意．</w:t>
      </w:r>
    </w:p>
    <w:p>
      <w:pPr>
        <w:spacing w:line="360" w:lineRule="auto"/>
        <w:textAlignment w:val="center"/>
      </w:pPr>
      <w:r>
        <w:rPr>
          <w:sz w:val="24"/>
          <w:szCs w:val="24"/>
        </w:rPr>
        <w:t>故选：D．</w:t>
      </w:r>
    </w:p>
    <w:p>
      <w:pPr>
        <w:spacing w:line="360" w:lineRule="auto"/>
        <w:textAlignment w:val="center"/>
      </w:pPr>
      <w:r>
        <w:rPr>
          <w:sz w:val="24"/>
          <w:szCs w:val="24"/>
        </w:rPr>
        <w:t>　</w:t>
      </w:r>
    </w:p>
    <w:p>
      <w:pPr>
        <w:spacing w:line="360" w:lineRule="auto"/>
        <w:textAlignment w:val="center"/>
      </w:pPr>
      <w:r>
        <w:rPr>
          <w:sz w:val="24"/>
          <w:szCs w:val="24"/>
        </w:rPr>
        <w:t>10．下列哪种地貌是黄土高原农业较发达，人口集中的地区（　　）</w:t>
      </w:r>
    </w:p>
    <w:p>
      <w:pPr>
        <w:spacing w:line="360" w:lineRule="auto"/>
        <w:textAlignment w:val="center"/>
      </w:pPr>
      <w:r>
        <w:rPr>
          <w:sz w:val="24"/>
          <w:szCs w:val="24"/>
        </w:rPr>
        <w:t>A．梁</w:t>
      </w:r>
      <w:r>
        <w:rPr>
          <w:sz w:val="24"/>
          <w:szCs w:val="24"/>
        </w:rPr>
        <w:tab/>
      </w:r>
      <w:r>
        <w:rPr>
          <w:sz w:val="24"/>
          <w:szCs w:val="24"/>
        </w:rPr>
        <w:t>B．塬</w:t>
      </w:r>
      <w:r>
        <w:rPr>
          <w:sz w:val="24"/>
          <w:szCs w:val="24"/>
        </w:rPr>
        <w:tab/>
      </w:r>
      <w:r>
        <w:rPr>
          <w:sz w:val="24"/>
          <w:szCs w:val="24"/>
        </w:rPr>
        <w:t>C．峁</w:t>
      </w:r>
      <w:r>
        <w:rPr>
          <w:sz w:val="24"/>
          <w:szCs w:val="24"/>
        </w:rPr>
        <w:tab/>
      </w:r>
      <w:r>
        <w:rPr>
          <w:sz w:val="24"/>
          <w:szCs w:val="24"/>
        </w:rPr>
        <w:t>D．川</w:t>
      </w:r>
    </w:p>
    <w:p>
      <w:pPr>
        <w:spacing w:line="360" w:lineRule="auto"/>
        <w:textAlignment w:val="center"/>
      </w:pPr>
      <w:r>
        <w:rPr>
          <w:color w:val="0000FF"/>
          <w:sz w:val="24"/>
          <w:szCs w:val="24"/>
        </w:rPr>
        <w:t>【考点】</w:t>
      </w:r>
      <w:r>
        <w:rPr>
          <w:sz w:val="24"/>
          <w:szCs w:val="24"/>
        </w:rPr>
        <w:t>SH：黄土高原水土流失的治理．</w:t>
      </w:r>
    </w:p>
    <w:p>
      <w:pPr>
        <w:spacing w:line="360" w:lineRule="auto"/>
        <w:textAlignment w:val="center"/>
      </w:pPr>
      <w:r>
        <w:rPr>
          <w:color w:val="0000FF"/>
          <w:sz w:val="24"/>
          <w:szCs w:val="24"/>
        </w:rPr>
        <w:t>【分析】</w:t>
      </w:r>
      <w:r>
        <w:rPr>
          <w:sz w:val="24"/>
          <w:szCs w:val="24"/>
        </w:rPr>
        <w:t>黄土高原是世界最大的黄土沉积区，大致北起长城，南至秦岭，西抵乌鞘岭，东到太行山，面积约50万千米</w:t>
      </w:r>
      <w:r>
        <w:rPr>
          <w:sz w:val="24"/>
          <w:szCs w:val="24"/>
          <w:vertAlign w:val="superscript"/>
        </w:rPr>
        <w:t>2</w:t>
      </w:r>
      <w:r>
        <w:rPr>
          <w:sz w:val="24"/>
          <w:szCs w:val="24"/>
        </w:rPr>
        <w:t>．在这片广阔的区域内，黄土覆盖厚度大多在100米以上，最大厚度超过200米．</w:t>
      </w:r>
    </w:p>
    <w:p>
      <w:pPr>
        <w:spacing w:line="360" w:lineRule="auto"/>
        <w:textAlignment w:val="center"/>
      </w:pPr>
      <w:r>
        <w:rPr>
          <w:color w:val="0000FF"/>
          <w:sz w:val="24"/>
          <w:szCs w:val="24"/>
        </w:rPr>
        <w:t>【解答】</w:t>
      </w:r>
      <w:r>
        <w:rPr>
          <w:sz w:val="24"/>
          <w:szCs w:val="24"/>
        </w:rPr>
        <w:t>解：川地是黄土高原上主要地形类型之一，它是指下切在黄土区中的河谷．如渭河平原（谷地）、汾河谷地就是黄土高原上两个最大的川地．川地是黄土高原农业中心地方．农业较发达，人口集中．根据题意．</w:t>
      </w:r>
    </w:p>
    <w:p>
      <w:pPr>
        <w:spacing w:line="360" w:lineRule="auto"/>
        <w:textAlignment w:val="center"/>
      </w:pPr>
      <w:r>
        <w:rPr>
          <w:sz w:val="24"/>
          <w:szCs w:val="24"/>
        </w:rPr>
        <w:t>故选：D．</w:t>
      </w:r>
    </w:p>
    <w:p>
      <w:pPr>
        <w:spacing w:line="360" w:lineRule="auto"/>
        <w:textAlignment w:val="center"/>
      </w:pPr>
      <w:r>
        <w:rPr>
          <w:sz w:val="24"/>
          <w:szCs w:val="24"/>
        </w:rPr>
        <w:t>　</w:t>
      </w:r>
    </w:p>
    <w:p>
      <w:pPr>
        <w:spacing w:line="360" w:lineRule="auto"/>
        <w:textAlignment w:val="center"/>
      </w:pPr>
      <w:r>
        <w:rPr>
          <w:sz w:val="24"/>
          <w:szCs w:val="24"/>
        </w:rPr>
        <w:t>11．北京民居的代表建筑是（　　）</w:t>
      </w:r>
    </w:p>
    <w:p>
      <w:pPr>
        <w:spacing w:line="360" w:lineRule="auto"/>
        <w:textAlignment w:val="center"/>
      </w:pPr>
      <w:r>
        <w:rPr>
          <w:sz w:val="24"/>
          <w:szCs w:val="24"/>
        </w:rPr>
        <w:t>A．窑洞</w:t>
      </w:r>
      <w:r>
        <w:rPr>
          <w:sz w:val="24"/>
          <w:szCs w:val="24"/>
        </w:rPr>
        <w:tab/>
      </w:r>
      <w:r>
        <w:rPr>
          <w:sz w:val="24"/>
          <w:szCs w:val="24"/>
        </w:rPr>
        <w:t>B．竹楼</w:t>
      </w:r>
      <w:r>
        <w:rPr>
          <w:sz w:val="24"/>
          <w:szCs w:val="24"/>
        </w:rPr>
        <w:tab/>
      </w:r>
      <w:r>
        <w:rPr>
          <w:sz w:val="24"/>
          <w:szCs w:val="24"/>
        </w:rPr>
        <w:t>C．四合院</w:t>
      </w:r>
      <w:r>
        <w:rPr>
          <w:sz w:val="24"/>
          <w:szCs w:val="24"/>
        </w:rPr>
        <w:tab/>
      </w:r>
      <w:r>
        <w:rPr>
          <w:sz w:val="24"/>
          <w:szCs w:val="24"/>
        </w:rPr>
        <w:t>D．蒙古包</w:t>
      </w:r>
    </w:p>
    <w:p>
      <w:pPr>
        <w:spacing w:line="360" w:lineRule="auto"/>
        <w:textAlignment w:val="center"/>
      </w:pPr>
      <w:r>
        <w:rPr>
          <w:color w:val="0000FF"/>
          <w:sz w:val="24"/>
          <w:szCs w:val="24"/>
        </w:rPr>
        <w:t>【考点】</w:t>
      </w:r>
      <w:r>
        <w:rPr>
          <w:sz w:val="24"/>
          <w:szCs w:val="24"/>
        </w:rPr>
        <w:t>SG：人民生活与地理环境的关系．</w:t>
      </w:r>
    </w:p>
    <w:p>
      <w:pPr>
        <w:spacing w:line="360" w:lineRule="auto"/>
        <w:textAlignment w:val="center"/>
      </w:pPr>
      <w:r>
        <w:rPr>
          <w:color w:val="0000FF"/>
          <w:sz w:val="24"/>
          <w:szCs w:val="24"/>
        </w:rPr>
        <w:t>【分析】</w:t>
      </w:r>
      <w:r>
        <w:rPr>
          <w:sz w:val="24"/>
          <w:szCs w:val="24"/>
        </w:rPr>
        <w:t>依据北京民居的代表来解答此题．</w:t>
      </w:r>
    </w:p>
    <w:p>
      <w:pPr>
        <w:spacing w:line="360" w:lineRule="auto"/>
        <w:textAlignment w:val="center"/>
      </w:pPr>
      <w:r>
        <w:rPr>
          <w:color w:val="0000FF"/>
          <w:sz w:val="24"/>
          <w:szCs w:val="24"/>
        </w:rPr>
        <w:t>【解答】</w:t>
      </w:r>
      <w:r>
        <w:rPr>
          <w:sz w:val="24"/>
          <w:szCs w:val="24"/>
        </w:rPr>
        <w:t>解：四合院是北京传统民居形式，辽代时已初成规模，经金、元，至明、清，逐渐完善，最终成为北京最有特点的居住形式．所谓四合，“四”指东、西、南、北四面，“合”即四面房屋围在一起，形成一个“口”字形．经过数百年的营建，北京四合院从平面布局到内部结构、细部装修都形成了京师特有的京味风格．</w:t>
      </w:r>
    </w:p>
    <w:p>
      <w:pPr>
        <w:spacing w:line="360" w:lineRule="auto"/>
        <w:textAlignment w:val="center"/>
      </w:pPr>
      <w:r>
        <w:rPr>
          <w:sz w:val="24"/>
          <w:szCs w:val="24"/>
        </w:rPr>
        <w:t>故选：C．</w:t>
      </w:r>
    </w:p>
    <w:p>
      <w:pPr>
        <w:spacing w:line="360" w:lineRule="auto"/>
        <w:textAlignment w:val="center"/>
      </w:pPr>
      <w:r>
        <w:rPr>
          <w:sz w:val="24"/>
          <w:szCs w:val="24"/>
        </w:rPr>
        <w:t>　</w:t>
      </w:r>
    </w:p>
    <w:p>
      <w:pPr>
        <w:spacing w:line="360" w:lineRule="auto"/>
        <w:textAlignment w:val="center"/>
      </w:pPr>
      <w:r>
        <w:rPr>
          <w:sz w:val="24"/>
          <w:szCs w:val="24"/>
        </w:rPr>
        <w:t>12．党中央和国务院领导机关所在地是（　　）</w:t>
      </w:r>
    </w:p>
    <w:p>
      <w:pPr>
        <w:spacing w:line="360" w:lineRule="auto"/>
        <w:textAlignment w:val="center"/>
      </w:pPr>
      <w:r>
        <w:rPr>
          <w:sz w:val="24"/>
          <w:szCs w:val="24"/>
        </w:rPr>
        <w:t>A．人民大会堂</w:t>
      </w:r>
      <w:r>
        <w:rPr>
          <w:sz w:val="24"/>
          <w:szCs w:val="24"/>
        </w:rPr>
        <w:tab/>
      </w:r>
      <w:r>
        <w:rPr>
          <w:sz w:val="24"/>
          <w:szCs w:val="24"/>
        </w:rPr>
        <w:t>B．北海</w:t>
      </w:r>
      <w:r>
        <w:rPr>
          <w:sz w:val="24"/>
          <w:szCs w:val="24"/>
        </w:rPr>
        <w:tab/>
      </w:r>
      <w:r>
        <w:rPr>
          <w:sz w:val="24"/>
          <w:szCs w:val="24"/>
        </w:rPr>
        <w:t>C．颐和园</w:t>
      </w:r>
      <w:r>
        <w:rPr>
          <w:sz w:val="24"/>
          <w:szCs w:val="24"/>
        </w:rPr>
        <w:tab/>
      </w:r>
      <w:r>
        <w:rPr>
          <w:sz w:val="24"/>
          <w:szCs w:val="24"/>
        </w:rPr>
        <w:t>D．中南海</w:t>
      </w:r>
    </w:p>
    <w:p>
      <w:pPr>
        <w:spacing w:line="360" w:lineRule="auto"/>
        <w:textAlignment w:val="center"/>
      </w:pPr>
      <w:r>
        <w:rPr>
          <w:color w:val="0000FF"/>
          <w:sz w:val="24"/>
          <w:szCs w:val="24"/>
        </w:rPr>
        <w:t>【考点】</w:t>
      </w:r>
      <w:r>
        <w:rPr>
          <w:sz w:val="24"/>
          <w:szCs w:val="24"/>
        </w:rPr>
        <w:t>SE：首都北京的地理概况．</w:t>
      </w:r>
    </w:p>
    <w:p>
      <w:pPr>
        <w:spacing w:line="360" w:lineRule="auto"/>
        <w:textAlignment w:val="center"/>
      </w:pPr>
      <w:r>
        <w:rPr>
          <w:color w:val="0000FF"/>
          <w:sz w:val="24"/>
          <w:szCs w:val="24"/>
        </w:rPr>
        <w:t>【分析】</w:t>
      </w:r>
      <w:r>
        <w:rPr>
          <w:sz w:val="24"/>
          <w:szCs w:val="24"/>
        </w:rPr>
        <w:t>北京市未来的建设发展目标定位于：国家首都（政治中心）、世界城市（国际交往中心）、文化名城（文化中心），并首次提出“宜居城市”概念．</w:t>
      </w:r>
    </w:p>
    <w:p>
      <w:pPr>
        <w:spacing w:line="360" w:lineRule="auto"/>
        <w:textAlignment w:val="center"/>
      </w:pPr>
      <w:r>
        <w:rPr>
          <w:color w:val="0000FF"/>
          <w:sz w:val="24"/>
          <w:szCs w:val="24"/>
        </w:rPr>
        <w:t>【解答】</w:t>
      </w:r>
      <w:r>
        <w:rPr>
          <w:sz w:val="24"/>
          <w:szCs w:val="24"/>
        </w:rPr>
        <w:t>解：中国共产党中央委员会和国务院领导机关是我国领导人的工作机构，其所在地在中南海．</w:t>
      </w:r>
    </w:p>
    <w:p>
      <w:pPr>
        <w:spacing w:line="360" w:lineRule="auto"/>
        <w:textAlignment w:val="center"/>
      </w:pPr>
      <w:r>
        <w:rPr>
          <w:sz w:val="24"/>
          <w:szCs w:val="24"/>
        </w:rPr>
        <w:t>故选：D．</w:t>
      </w:r>
    </w:p>
    <w:p>
      <w:pPr>
        <w:spacing w:line="360" w:lineRule="auto"/>
        <w:textAlignment w:val="center"/>
      </w:pPr>
      <w:r>
        <w:rPr>
          <w:sz w:val="24"/>
          <w:szCs w:val="24"/>
        </w:rPr>
        <w:t>　</w:t>
      </w:r>
    </w:p>
    <w:p>
      <w:pPr>
        <w:spacing w:line="360" w:lineRule="auto"/>
        <w:textAlignment w:val="center"/>
      </w:pPr>
      <w:r>
        <w:rPr>
          <w:sz w:val="24"/>
          <w:szCs w:val="24"/>
        </w:rPr>
        <w:t>13．台湾最大的进出口贸易伙伴是（　　）</w:t>
      </w:r>
    </w:p>
    <w:p>
      <w:pPr>
        <w:spacing w:line="360" w:lineRule="auto"/>
        <w:textAlignment w:val="center"/>
      </w:pPr>
      <w:r>
        <w:rPr>
          <w:sz w:val="24"/>
          <w:szCs w:val="24"/>
        </w:rPr>
        <w:t>A．英国</w:t>
      </w:r>
      <w:r>
        <w:rPr>
          <w:sz w:val="24"/>
          <w:szCs w:val="24"/>
        </w:rPr>
        <w:tab/>
      </w:r>
      <w:r>
        <w:rPr>
          <w:sz w:val="24"/>
          <w:szCs w:val="24"/>
        </w:rPr>
        <w:t>B．美国</w:t>
      </w:r>
      <w:r>
        <w:rPr>
          <w:sz w:val="24"/>
          <w:szCs w:val="24"/>
        </w:rPr>
        <w:tab/>
      </w:r>
      <w:r>
        <w:rPr>
          <w:sz w:val="24"/>
          <w:szCs w:val="24"/>
        </w:rPr>
        <w:t>C．祖国大陆</w:t>
      </w:r>
      <w:r>
        <w:rPr>
          <w:sz w:val="24"/>
          <w:szCs w:val="24"/>
        </w:rPr>
        <w:tab/>
      </w:r>
      <w:r>
        <w:rPr>
          <w:sz w:val="24"/>
          <w:szCs w:val="24"/>
        </w:rPr>
        <w:t>D．澳门</w:t>
      </w:r>
    </w:p>
    <w:p>
      <w:pPr>
        <w:spacing w:line="360" w:lineRule="auto"/>
        <w:textAlignment w:val="center"/>
      </w:pPr>
      <w:r>
        <w:rPr>
          <w:color w:val="0000FF"/>
          <w:sz w:val="24"/>
          <w:szCs w:val="24"/>
        </w:rPr>
        <w:t>【考点】</w:t>
      </w:r>
      <w:r>
        <w:rPr>
          <w:sz w:val="24"/>
          <w:szCs w:val="24"/>
        </w:rPr>
        <w:t>T1：台湾省的地理位置和地域组成．</w:t>
      </w:r>
    </w:p>
    <w:p>
      <w:pPr>
        <w:spacing w:line="360" w:lineRule="auto"/>
        <w:textAlignment w:val="center"/>
      </w:pPr>
      <w:r>
        <w:rPr>
          <w:color w:val="0000FF"/>
          <w:sz w:val="24"/>
          <w:szCs w:val="24"/>
        </w:rPr>
        <w:t>【分析】</w:t>
      </w:r>
      <w:r>
        <w:rPr>
          <w:sz w:val="24"/>
          <w:szCs w:val="24"/>
        </w:rPr>
        <w:t>台湾省位于我国东南海域，主体是台湾岛，此外，还有周围的澎湖列岛、钓鱼岛等200多个岛屿，其中台湾岛是我国最大的岛屿；台湾西隔台湾海峡与福建省相望，临东海和南海，而且台湾岛东海岸直接面向太平洋；台湾岛多山，高山和丘陵面积占全部面积的三分之二以上，台湾省西部地区以平原为主．</w:t>
      </w:r>
    </w:p>
    <w:p>
      <w:pPr>
        <w:spacing w:line="360" w:lineRule="auto"/>
        <w:textAlignment w:val="center"/>
      </w:pPr>
      <w:r>
        <w:rPr>
          <w:color w:val="0000FF"/>
          <w:sz w:val="24"/>
          <w:szCs w:val="24"/>
        </w:rPr>
        <w:t>【解答】</w:t>
      </w:r>
      <w:r>
        <w:rPr>
          <w:sz w:val="24"/>
          <w:szCs w:val="24"/>
        </w:rPr>
        <w:t>解：从60年代开始，台湾利用自身的一些优势条件，重点发展出口加工工业，形成“进口﹣﹣加工﹣﹣出口型经济，工业产品在出口贸易中的比重稳步上升，经济飞速发展，工业的发展带动了台湾经济的快速发展．台湾最大的进出口贸易伙伴是中国大陆．</w:t>
      </w:r>
    </w:p>
    <w:p>
      <w:pPr>
        <w:spacing w:line="360" w:lineRule="auto"/>
        <w:textAlignment w:val="center"/>
      </w:pPr>
      <w:r>
        <w:rPr>
          <w:sz w:val="24"/>
          <w:szCs w:val="24"/>
        </w:rPr>
        <w:t>故选：C．</w:t>
      </w:r>
    </w:p>
    <w:p>
      <w:pPr>
        <w:spacing w:line="360" w:lineRule="auto"/>
        <w:textAlignment w:val="center"/>
      </w:pPr>
      <w:r>
        <w:rPr>
          <w:sz w:val="24"/>
          <w:szCs w:val="24"/>
        </w:rPr>
        <w:t>　</w:t>
      </w:r>
    </w:p>
    <w:p>
      <w:pPr>
        <w:spacing w:line="360" w:lineRule="auto"/>
        <w:textAlignment w:val="center"/>
      </w:pPr>
      <w:r>
        <w:rPr>
          <w:sz w:val="24"/>
          <w:szCs w:val="24"/>
        </w:rPr>
        <w:t>14．台湾岛一半以上被森林覆盖，被称为（　　）</w:t>
      </w:r>
    </w:p>
    <w:p>
      <w:pPr>
        <w:spacing w:line="360" w:lineRule="auto"/>
        <w:textAlignment w:val="center"/>
      </w:pPr>
      <w:r>
        <w:rPr>
          <w:sz w:val="24"/>
          <w:szCs w:val="24"/>
        </w:rPr>
        <w:t>A．祖国东南海上明</w:t>
      </w:r>
      <w:r>
        <w:rPr>
          <w:sz w:val="24"/>
          <w:szCs w:val="24"/>
        </w:rPr>
        <w:tab/>
      </w:r>
      <w:r>
        <w:rPr>
          <w:sz w:val="24"/>
          <w:szCs w:val="24"/>
        </w:rPr>
        <w:t>B．鱼米之乡</w:t>
      </w:r>
    </w:p>
    <w:p>
      <w:pPr>
        <w:spacing w:line="360" w:lineRule="auto"/>
        <w:textAlignment w:val="center"/>
      </w:pPr>
      <w:r>
        <w:rPr>
          <w:sz w:val="24"/>
          <w:szCs w:val="24"/>
        </w:rPr>
        <w:t>C．亚洲天然植物园</w:t>
      </w:r>
      <w:r>
        <w:rPr>
          <w:sz w:val="24"/>
          <w:szCs w:val="24"/>
        </w:rPr>
        <w:tab/>
      </w:r>
      <w:r>
        <w:rPr>
          <w:sz w:val="24"/>
          <w:szCs w:val="24"/>
        </w:rPr>
        <w:t>D．林海雪原</w:t>
      </w:r>
    </w:p>
    <w:p>
      <w:pPr>
        <w:spacing w:line="360" w:lineRule="auto"/>
        <w:textAlignment w:val="center"/>
      </w:pPr>
      <w:r>
        <w:rPr>
          <w:color w:val="0000FF"/>
          <w:sz w:val="24"/>
          <w:szCs w:val="24"/>
        </w:rPr>
        <w:t>【考点】</w:t>
      </w:r>
      <w:r>
        <w:rPr>
          <w:sz w:val="24"/>
          <w:szCs w:val="24"/>
        </w:rPr>
        <w:t>T1：台湾省的地理位置和地域组成．</w:t>
      </w:r>
    </w:p>
    <w:p>
      <w:pPr>
        <w:spacing w:line="360" w:lineRule="auto"/>
        <w:textAlignment w:val="center"/>
      </w:pPr>
      <w:r>
        <w:rPr>
          <w:color w:val="0000FF"/>
          <w:sz w:val="24"/>
          <w:szCs w:val="24"/>
        </w:rPr>
        <w:t>【分析】</w:t>
      </w:r>
      <w:r>
        <w:rPr>
          <w:sz w:val="24"/>
          <w:szCs w:val="24"/>
        </w:rPr>
        <w:t>台湾省位于我国东南海域，主体是台湾岛，此外，还有周围的澎湖列岛、钓鱼岛等200多个岛屿，其中台湾岛是我国最大的岛屿；台湾西隔台湾海峡与福建省相望，临东海和南海，而且台湾岛东海岸直接面向太平洋；台湾岛多山，高山和丘陵面积占全部面积的三分之二以上，台湾省西部地区以平原为主．</w:t>
      </w:r>
    </w:p>
    <w:p>
      <w:pPr>
        <w:spacing w:line="360" w:lineRule="auto"/>
        <w:textAlignment w:val="center"/>
      </w:pPr>
      <w:r>
        <w:rPr>
          <w:color w:val="0000FF"/>
          <w:sz w:val="24"/>
          <w:szCs w:val="24"/>
        </w:rPr>
        <w:t>【解答】</w:t>
      </w:r>
      <w:r>
        <w:rPr>
          <w:sz w:val="24"/>
          <w:szCs w:val="24"/>
        </w:rPr>
        <w:t>解：台湾的植物种类繁多，台湾岛一半以上被森林覆盖，有“亚洲天然植物园”之称．依据题意．</w:t>
      </w:r>
    </w:p>
    <w:p>
      <w:pPr>
        <w:spacing w:line="360" w:lineRule="auto"/>
        <w:textAlignment w:val="center"/>
      </w:pPr>
      <w:r>
        <w:rPr>
          <w:sz w:val="24"/>
          <w:szCs w:val="24"/>
        </w:rPr>
        <w:t>故选：C．</w:t>
      </w:r>
    </w:p>
    <w:p>
      <w:pPr>
        <w:spacing w:line="360" w:lineRule="auto"/>
        <w:textAlignment w:val="center"/>
      </w:pPr>
      <w:r>
        <w:rPr>
          <w:sz w:val="24"/>
          <w:szCs w:val="24"/>
        </w:rPr>
        <w:t>　</w:t>
      </w:r>
    </w:p>
    <w:p>
      <w:pPr>
        <w:spacing w:line="360" w:lineRule="auto"/>
        <w:textAlignment w:val="center"/>
      </w:pPr>
      <w:r>
        <w:rPr>
          <w:sz w:val="24"/>
          <w:szCs w:val="24"/>
        </w:rPr>
        <w:t>15．被誉为“中华水塔”的三江源头地区中的“三江”指的是（　　）</w:t>
      </w:r>
    </w:p>
    <w:p>
      <w:pPr>
        <w:spacing w:line="360" w:lineRule="auto"/>
        <w:textAlignment w:val="center"/>
      </w:pPr>
      <w:r>
        <w:rPr>
          <w:sz w:val="24"/>
          <w:szCs w:val="24"/>
        </w:rPr>
        <w:t>A．珠江、长江、黑龙江</w:t>
      </w:r>
      <w:r>
        <w:rPr>
          <w:sz w:val="24"/>
          <w:szCs w:val="24"/>
        </w:rPr>
        <w:tab/>
      </w:r>
      <w:r>
        <w:rPr>
          <w:sz w:val="24"/>
          <w:szCs w:val="24"/>
        </w:rPr>
        <w:t>B．黄河、长江、黑龙江</w:t>
      </w:r>
    </w:p>
    <w:p>
      <w:pPr>
        <w:spacing w:line="360" w:lineRule="auto"/>
        <w:textAlignment w:val="center"/>
      </w:pPr>
      <w:r>
        <w:rPr>
          <w:sz w:val="24"/>
          <w:szCs w:val="24"/>
        </w:rPr>
        <w:t>C．珠江、长江、澜沧江</w:t>
      </w:r>
      <w:r>
        <w:rPr>
          <w:sz w:val="24"/>
          <w:szCs w:val="24"/>
        </w:rPr>
        <w:tab/>
      </w:r>
      <w:r>
        <w:rPr>
          <w:sz w:val="24"/>
          <w:szCs w:val="24"/>
        </w:rPr>
        <w:t>D．黄河、长江、澜沧江</w:t>
      </w:r>
    </w:p>
    <w:p>
      <w:pPr>
        <w:spacing w:line="360" w:lineRule="auto"/>
        <w:textAlignment w:val="center"/>
      </w:pPr>
      <w:r>
        <w:rPr>
          <w:color w:val="0000FF"/>
          <w:sz w:val="24"/>
          <w:szCs w:val="24"/>
        </w:rPr>
        <w:t>【考点】</w:t>
      </w:r>
      <w:r>
        <w:rPr>
          <w:sz w:val="24"/>
          <w:szCs w:val="24"/>
        </w:rPr>
        <w:t>M4：主要河流的分布．</w:t>
      </w:r>
    </w:p>
    <w:p>
      <w:pPr>
        <w:spacing w:line="360" w:lineRule="auto"/>
        <w:textAlignment w:val="center"/>
      </w:pPr>
      <w:r>
        <w:rPr>
          <w:color w:val="0000FF"/>
          <w:sz w:val="24"/>
          <w:szCs w:val="24"/>
        </w:rPr>
        <w:t>【分析】</w:t>
      </w:r>
      <w:r>
        <w:rPr>
          <w:sz w:val="24"/>
          <w:szCs w:val="24"/>
        </w:rPr>
        <w:t>我国地势西高东低，使许多河流发源于青藏高原地区，三江源就位于青藏高原地区．</w:t>
      </w:r>
    </w:p>
    <w:p>
      <w:pPr>
        <w:spacing w:line="360" w:lineRule="auto"/>
        <w:textAlignment w:val="center"/>
      </w:pPr>
      <w:r>
        <w:rPr>
          <w:color w:val="0000FF"/>
          <w:sz w:val="24"/>
          <w:szCs w:val="24"/>
        </w:rPr>
        <w:t>【解答】</w:t>
      </w:r>
      <w:r>
        <w:rPr>
          <w:sz w:val="24"/>
          <w:szCs w:val="24"/>
        </w:rPr>
        <w:t>解：黄河、长江、澜沧江都发源于青藏高原的三江源地区．</w:t>
      </w:r>
    </w:p>
    <w:p>
      <w:pPr>
        <w:spacing w:line="360" w:lineRule="auto"/>
        <w:textAlignment w:val="center"/>
      </w:pPr>
      <w:r>
        <w:rPr>
          <w:sz w:val="24"/>
          <w:szCs w:val="24"/>
        </w:rPr>
        <w:t>故选：D．</w:t>
      </w:r>
    </w:p>
    <w:p>
      <w:pPr>
        <w:spacing w:line="360" w:lineRule="auto"/>
        <w:textAlignment w:val="center"/>
      </w:pPr>
      <w:r>
        <w:rPr>
          <w:sz w:val="24"/>
          <w:szCs w:val="24"/>
        </w:rPr>
        <w:t>　</w:t>
      </w:r>
    </w:p>
    <w:p>
      <w:pPr>
        <w:spacing w:line="360" w:lineRule="auto"/>
        <w:textAlignment w:val="center"/>
      </w:pPr>
      <w:r>
        <w:rPr>
          <w:sz w:val="24"/>
          <w:szCs w:val="24"/>
        </w:rPr>
        <w:t>16．国家设立三江源自然保护区的最主要目的是（　　）</w:t>
      </w:r>
    </w:p>
    <w:p>
      <w:pPr>
        <w:spacing w:line="360" w:lineRule="auto"/>
        <w:textAlignment w:val="center"/>
      </w:pPr>
      <w:r>
        <w:rPr>
          <w:sz w:val="24"/>
          <w:szCs w:val="24"/>
        </w:rPr>
        <w:t>A．防止水源污染</w:t>
      </w:r>
      <w:r>
        <w:rPr>
          <w:sz w:val="24"/>
          <w:szCs w:val="24"/>
        </w:rPr>
        <w:tab/>
      </w:r>
      <w:r>
        <w:rPr>
          <w:sz w:val="24"/>
          <w:szCs w:val="24"/>
        </w:rPr>
        <w:t>B．保护生态环境</w:t>
      </w:r>
    </w:p>
    <w:p>
      <w:pPr>
        <w:spacing w:line="360" w:lineRule="auto"/>
        <w:textAlignment w:val="center"/>
      </w:pPr>
      <w:r>
        <w:rPr>
          <w:sz w:val="24"/>
          <w:szCs w:val="24"/>
        </w:rPr>
        <w:t>C．增加木材蓄积量</w:t>
      </w:r>
      <w:r>
        <w:rPr>
          <w:sz w:val="24"/>
          <w:szCs w:val="24"/>
        </w:rPr>
        <w:tab/>
      </w:r>
      <w:r>
        <w:rPr>
          <w:sz w:val="24"/>
          <w:szCs w:val="24"/>
        </w:rPr>
        <w:t>D．禁止滥捕滥猎</w:t>
      </w:r>
    </w:p>
    <w:p>
      <w:pPr>
        <w:spacing w:line="360" w:lineRule="auto"/>
        <w:textAlignment w:val="center"/>
      </w:pPr>
      <w:r>
        <w:rPr>
          <w:color w:val="0000FF"/>
          <w:sz w:val="24"/>
          <w:szCs w:val="24"/>
        </w:rPr>
        <w:t>【考点】</w:t>
      </w:r>
      <w:r>
        <w:rPr>
          <w:sz w:val="24"/>
          <w:szCs w:val="24"/>
        </w:rPr>
        <w:t>UI：青海省．</w:t>
      </w:r>
    </w:p>
    <w:p>
      <w:pPr>
        <w:spacing w:line="360" w:lineRule="auto"/>
        <w:textAlignment w:val="center"/>
      </w:pPr>
      <w:r>
        <w:rPr>
          <w:color w:val="0000FF"/>
          <w:sz w:val="24"/>
          <w:szCs w:val="24"/>
        </w:rPr>
        <w:t>【分析】</w:t>
      </w:r>
      <w:r>
        <w:rPr>
          <w:sz w:val="24"/>
          <w:szCs w:val="24"/>
        </w:rPr>
        <w:t>由于三江源生态环境已经恶化，野生动物急剧减少，为了保护自然环境，防止和控制生态破坏、草场退化，2000年8月，我国建立了三江源自然保护区，它位于青藏高原上．</w:t>
      </w:r>
    </w:p>
    <w:p>
      <w:pPr>
        <w:spacing w:line="360" w:lineRule="auto"/>
        <w:textAlignment w:val="center"/>
      </w:pPr>
      <w:r>
        <w:rPr>
          <w:color w:val="0000FF"/>
          <w:sz w:val="24"/>
          <w:szCs w:val="24"/>
        </w:rPr>
        <w:t>【解答】</w:t>
      </w:r>
      <w:r>
        <w:rPr>
          <w:sz w:val="24"/>
          <w:szCs w:val="24"/>
        </w:rPr>
        <w:t>解：青海省建立三江源自然保护区的目的是保护自然环境，防止和控制生态破坏、草场退化，保护生态环境，该地区的珍惜动物有藏羚羊等．</w:t>
      </w:r>
    </w:p>
    <w:p>
      <w:pPr>
        <w:spacing w:line="360" w:lineRule="auto"/>
        <w:textAlignment w:val="center"/>
      </w:pPr>
      <w:r>
        <w:rPr>
          <w:sz w:val="24"/>
          <w:szCs w:val="24"/>
        </w:rPr>
        <w:t>故选：B．</w:t>
      </w:r>
    </w:p>
    <w:p>
      <w:pPr>
        <w:spacing w:line="360" w:lineRule="auto"/>
        <w:textAlignment w:val="center"/>
      </w:pPr>
      <w:r>
        <w:rPr>
          <w:sz w:val="24"/>
          <w:szCs w:val="24"/>
        </w:rPr>
        <w:t>　</w:t>
      </w:r>
    </w:p>
    <w:p>
      <w:pPr>
        <w:spacing w:line="360" w:lineRule="auto"/>
        <w:textAlignment w:val="center"/>
      </w:pPr>
      <w:r>
        <w:rPr>
          <w:sz w:val="24"/>
          <w:szCs w:val="24"/>
        </w:rPr>
        <w:t>17．2017年4月25日，日本外务大臣岸田文雄向内阁会议提交了2017年版日本《外交蓝皮书》，妄称中国钓鱼岛及其附属岛屿是“日本领土”．遭到了我国人民的强烈谴责，钓鱼岛自国就是中国领土的一部分．请问钓鱼岛属于我国的哪个省区（　　）</w:t>
      </w:r>
    </w:p>
    <w:p>
      <w:pPr>
        <w:spacing w:line="360" w:lineRule="auto"/>
        <w:textAlignment w:val="center"/>
      </w:pPr>
      <w:r>
        <w:rPr>
          <w:sz w:val="24"/>
          <w:szCs w:val="24"/>
        </w:rPr>
        <w:t>A．福建</w:t>
      </w:r>
      <w:r>
        <w:rPr>
          <w:sz w:val="24"/>
          <w:szCs w:val="24"/>
        </w:rPr>
        <w:tab/>
      </w:r>
      <w:r>
        <w:rPr>
          <w:sz w:val="24"/>
          <w:szCs w:val="24"/>
        </w:rPr>
        <w:t>B．台湾</w:t>
      </w:r>
      <w:r>
        <w:rPr>
          <w:sz w:val="24"/>
          <w:szCs w:val="24"/>
        </w:rPr>
        <w:tab/>
      </w:r>
      <w:r>
        <w:rPr>
          <w:sz w:val="24"/>
          <w:szCs w:val="24"/>
        </w:rPr>
        <w:t>C．浙江</w:t>
      </w:r>
      <w:r>
        <w:rPr>
          <w:sz w:val="24"/>
          <w:szCs w:val="24"/>
        </w:rPr>
        <w:tab/>
      </w:r>
      <w:r>
        <w:rPr>
          <w:sz w:val="24"/>
          <w:szCs w:val="24"/>
        </w:rPr>
        <w:t>D．海南</w:t>
      </w:r>
    </w:p>
    <w:p>
      <w:pPr>
        <w:spacing w:line="360" w:lineRule="auto"/>
        <w:textAlignment w:val="center"/>
      </w:pPr>
      <w:r>
        <w:rPr>
          <w:color w:val="0000FF"/>
          <w:sz w:val="24"/>
          <w:szCs w:val="24"/>
        </w:rPr>
        <w:t>【考点】</w:t>
      </w:r>
      <w:r>
        <w:rPr>
          <w:sz w:val="24"/>
          <w:szCs w:val="24"/>
        </w:rPr>
        <w:t>I6：中国的主要半岛、岛屿和海峡的分布．</w:t>
      </w:r>
    </w:p>
    <w:p>
      <w:pPr>
        <w:spacing w:line="360" w:lineRule="auto"/>
        <w:textAlignment w:val="center"/>
      </w:pPr>
      <w:r>
        <w:rPr>
          <w:color w:val="0000FF"/>
          <w:sz w:val="24"/>
          <w:szCs w:val="24"/>
        </w:rPr>
        <w:t>【分析】</w:t>
      </w:r>
      <w:r>
        <w:rPr>
          <w:sz w:val="24"/>
          <w:szCs w:val="24"/>
        </w:rPr>
        <w:t>台湾省位于我国东南海域，主体是台湾岛，此外，还有周围的澎湖列岛、钓鱼岛等200多个岛屿，其中台湾岛是我国最大的岛屿．</w:t>
      </w:r>
    </w:p>
    <w:p>
      <w:pPr>
        <w:spacing w:line="360" w:lineRule="auto"/>
        <w:textAlignment w:val="center"/>
      </w:pPr>
      <w:r>
        <w:rPr>
          <w:color w:val="0000FF"/>
          <w:sz w:val="24"/>
          <w:szCs w:val="24"/>
        </w:rPr>
        <w:t>【解答】</w:t>
      </w:r>
      <w:r>
        <w:rPr>
          <w:sz w:val="24"/>
          <w:szCs w:val="24"/>
        </w:rPr>
        <w:t>解：钓鱼岛自古就是中国领土的一部分，钓鱼岛属于台湾省，位于台湾岛的东北方向．</w:t>
      </w:r>
    </w:p>
    <w:p>
      <w:pPr>
        <w:spacing w:line="360" w:lineRule="auto"/>
        <w:textAlignment w:val="center"/>
      </w:pPr>
      <w:r>
        <w:rPr>
          <w:sz w:val="24"/>
          <w:szCs w:val="24"/>
        </w:rPr>
        <w:t>故选：B．</w:t>
      </w:r>
    </w:p>
    <w:p>
      <w:pPr>
        <w:spacing w:line="360" w:lineRule="auto"/>
        <w:textAlignment w:val="center"/>
      </w:pPr>
      <w:r>
        <w:rPr>
          <w:sz w:val="24"/>
          <w:szCs w:val="24"/>
        </w:rPr>
        <w:t>　</w:t>
      </w:r>
    </w:p>
    <w:p>
      <w:pPr>
        <w:spacing w:line="360" w:lineRule="auto"/>
        <w:textAlignment w:val="center"/>
      </w:pPr>
      <w:r>
        <w:rPr>
          <w:sz w:val="24"/>
          <w:szCs w:val="24"/>
        </w:rPr>
        <w:t>18．下列行为不符合节能减排要求的是（　　）</w:t>
      </w:r>
    </w:p>
    <w:p>
      <w:pPr>
        <w:spacing w:line="360" w:lineRule="auto"/>
        <w:textAlignment w:val="center"/>
      </w:pPr>
      <w:r>
        <w:rPr>
          <w:sz w:val="24"/>
          <w:szCs w:val="24"/>
        </w:rPr>
        <w:t>A．用淘米、洗菜的水浇花</w:t>
      </w:r>
      <w:r>
        <w:rPr>
          <w:sz w:val="24"/>
          <w:szCs w:val="24"/>
        </w:rPr>
        <w:tab/>
      </w:r>
      <w:r>
        <w:rPr>
          <w:sz w:val="24"/>
          <w:szCs w:val="24"/>
        </w:rPr>
        <w:t>B．垃圾分类回收利用</w:t>
      </w:r>
    </w:p>
    <w:p>
      <w:pPr>
        <w:spacing w:line="360" w:lineRule="auto"/>
        <w:textAlignment w:val="center"/>
      </w:pPr>
      <w:r>
        <w:rPr>
          <w:sz w:val="24"/>
          <w:szCs w:val="24"/>
        </w:rPr>
        <w:t>C．自备篮子买菜</w:t>
      </w:r>
      <w:r>
        <w:rPr>
          <w:sz w:val="24"/>
          <w:szCs w:val="24"/>
        </w:rPr>
        <w:tab/>
      </w:r>
      <w:r>
        <w:rPr>
          <w:sz w:val="24"/>
          <w:szCs w:val="24"/>
        </w:rPr>
        <w:t>D．电脑一直处于待机状态</w:t>
      </w:r>
    </w:p>
    <w:p>
      <w:pPr>
        <w:spacing w:line="360" w:lineRule="auto"/>
        <w:textAlignment w:val="center"/>
      </w:pPr>
      <w:r>
        <w:rPr>
          <w:color w:val="0000FF"/>
          <w:sz w:val="24"/>
          <w:szCs w:val="24"/>
        </w:rPr>
        <w:t>【考点】</w:t>
      </w:r>
      <w:r>
        <w:rPr>
          <w:sz w:val="24"/>
          <w:szCs w:val="24"/>
        </w:rPr>
        <w:t>H7：爱护环境与保护自然资源的重要性．</w:t>
      </w:r>
    </w:p>
    <w:p>
      <w:pPr>
        <w:spacing w:line="360" w:lineRule="auto"/>
        <w:textAlignment w:val="center"/>
      </w:pPr>
      <w:r>
        <w:rPr>
          <w:color w:val="0000FF"/>
          <w:sz w:val="24"/>
          <w:szCs w:val="24"/>
        </w:rPr>
        <w:t>【分析】</w:t>
      </w:r>
      <w:r>
        <w:rPr>
          <w:sz w:val="24"/>
          <w:szCs w:val="24"/>
        </w:rPr>
        <w:t>节能减排就是工业上减少化石燃料的燃烧，淘汰高耗能产业，研制新的能源，减少二氧化碳气体的排放；生活中节约各种能源，垃圾分类处理等．</w:t>
      </w:r>
    </w:p>
    <w:p>
      <w:pPr>
        <w:spacing w:line="360" w:lineRule="auto"/>
        <w:textAlignment w:val="center"/>
      </w:pPr>
      <w:r>
        <w:rPr>
          <w:color w:val="0000FF"/>
          <w:sz w:val="24"/>
          <w:szCs w:val="24"/>
        </w:rPr>
        <w:t>【解答】</w:t>
      </w:r>
      <w:r>
        <w:rPr>
          <w:sz w:val="24"/>
          <w:szCs w:val="24"/>
        </w:rPr>
        <w:t>解：A、用淘米、洗菜的水浇花，一水多用，符合节能减排的要求．</w:t>
      </w:r>
    </w:p>
    <w:p>
      <w:pPr>
        <w:spacing w:line="360" w:lineRule="auto"/>
        <w:textAlignment w:val="center"/>
      </w:pPr>
      <w:r>
        <w:rPr>
          <w:sz w:val="24"/>
          <w:szCs w:val="24"/>
        </w:rPr>
        <w:t xml:space="preserve">    B、垃圾分类回收利用，符合节能减排的要求．</w:t>
      </w:r>
    </w:p>
    <w:p>
      <w:pPr>
        <w:spacing w:line="360" w:lineRule="auto"/>
        <w:textAlignment w:val="center"/>
      </w:pPr>
      <w:r>
        <w:rPr>
          <w:sz w:val="24"/>
          <w:szCs w:val="24"/>
        </w:rPr>
        <w:t xml:space="preserve">    C、自备篮子买菜，符合节能减排的要求．</w:t>
      </w:r>
    </w:p>
    <w:p>
      <w:pPr>
        <w:spacing w:line="360" w:lineRule="auto"/>
        <w:textAlignment w:val="center"/>
      </w:pPr>
      <w:r>
        <w:rPr>
          <w:sz w:val="24"/>
          <w:szCs w:val="24"/>
        </w:rPr>
        <w:t xml:space="preserve">    D、电脑一直处于待机状态，浪费了电能，不符合节能减排要求．</w:t>
      </w:r>
    </w:p>
    <w:p>
      <w:pPr>
        <w:spacing w:line="360" w:lineRule="auto"/>
        <w:textAlignment w:val="center"/>
      </w:pPr>
      <w:r>
        <w:rPr>
          <w:sz w:val="24"/>
          <w:szCs w:val="24"/>
        </w:rPr>
        <w:t>故选：D．</w:t>
      </w:r>
    </w:p>
    <w:p>
      <w:pPr>
        <w:spacing w:line="360" w:lineRule="auto"/>
        <w:textAlignment w:val="center"/>
      </w:pPr>
      <w:r>
        <w:rPr>
          <w:sz w:val="24"/>
          <w:szCs w:val="24"/>
        </w:rPr>
        <w:t>　</w:t>
      </w:r>
    </w:p>
    <w:p>
      <w:pPr>
        <w:spacing w:line="360" w:lineRule="auto"/>
        <w:textAlignment w:val="center"/>
      </w:pPr>
      <w:r>
        <w:rPr>
          <w:sz w:val="24"/>
          <w:szCs w:val="24"/>
        </w:rPr>
        <w:t>19．下列事件中，不能证明我国积极参与国际事务的是（　　）</w:t>
      </w:r>
    </w:p>
    <w:p>
      <w:pPr>
        <w:spacing w:line="360" w:lineRule="auto"/>
        <w:textAlignment w:val="center"/>
      </w:pPr>
      <w:r>
        <w:rPr>
          <w:sz w:val="24"/>
          <w:szCs w:val="24"/>
        </w:rPr>
        <w:t>A．2003年10月，振兴东北老工业基地战略正式启动</w:t>
      </w:r>
    </w:p>
    <w:p>
      <w:pPr>
        <w:spacing w:line="360" w:lineRule="auto"/>
        <w:textAlignment w:val="center"/>
      </w:pPr>
      <w:r>
        <w:rPr>
          <w:sz w:val="24"/>
          <w:szCs w:val="24"/>
        </w:rPr>
        <w:t>B．2017年5月14日至15日，“一带一路”国际合作高峰论坛在北京成功举办</w:t>
      </w:r>
    </w:p>
    <w:p>
      <w:pPr>
        <w:spacing w:line="360" w:lineRule="auto"/>
        <w:textAlignment w:val="center"/>
      </w:pPr>
      <w:r>
        <w:rPr>
          <w:sz w:val="24"/>
          <w:szCs w:val="24"/>
        </w:rPr>
        <w:t>C．2001年12月11日，中国正式加入世界贸易组织</w:t>
      </w:r>
    </w:p>
    <w:p>
      <w:pPr>
        <w:spacing w:line="360" w:lineRule="auto"/>
        <w:textAlignment w:val="center"/>
      </w:pPr>
      <w:r>
        <w:rPr>
          <w:sz w:val="24"/>
          <w:szCs w:val="24"/>
        </w:rPr>
        <w:t>D．中国是联合国安全理事会五个常任理事国之一</w:t>
      </w:r>
    </w:p>
    <w:p>
      <w:pPr>
        <w:spacing w:line="360" w:lineRule="auto"/>
        <w:textAlignment w:val="center"/>
      </w:pPr>
      <w:r>
        <w:rPr>
          <w:color w:val="0000FF"/>
          <w:sz w:val="24"/>
          <w:szCs w:val="24"/>
        </w:rPr>
        <w:t>【考点】</w:t>
      </w:r>
      <w:r>
        <w:rPr>
          <w:sz w:val="24"/>
          <w:szCs w:val="24"/>
        </w:rPr>
        <w:t>R5：我国的发展中国家特征．</w:t>
      </w:r>
    </w:p>
    <w:p>
      <w:pPr>
        <w:spacing w:line="360" w:lineRule="auto"/>
        <w:textAlignment w:val="center"/>
      </w:pPr>
      <w:r>
        <w:rPr>
          <w:color w:val="0000FF"/>
          <w:sz w:val="24"/>
          <w:szCs w:val="24"/>
        </w:rPr>
        <w:t>【分析】</w:t>
      </w:r>
      <w:r>
        <w:rPr>
          <w:sz w:val="24"/>
          <w:szCs w:val="24"/>
        </w:rPr>
        <w:t>改革开放以来，中国的经济保持高速增长，综合实力不断提升，渐渐摆脱了以往的“弱国”心态，越来越积极的参与到国际事务中去．</w:t>
      </w:r>
    </w:p>
    <w:p>
      <w:pPr>
        <w:spacing w:line="360" w:lineRule="auto"/>
        <w:textAlignment w:val="center"/>
      </w:pPr>
      <w:r>
        <w:rPr>
          <w:color w:val="0000FF"/>
          <w:sz w:val="24"/>
          <w:szCs w:val="24"/>
        </w:rPr>
        <w:t>【解答】</w:t>
      </w:r>
      <w:r>
        <w:rPr>
          <w:sz w:val="24"/>
          <w:szCs w:val="24"/>
        </w:rPr>
        <w:t>解：2003年10月，振兴东北老工业基地战略正式启动属于我国自己的发展事例，不属于国际事务，选项BCD都属于我国积极参与国际事务的事例，故A符合题意．</w:t>
      </w:r>
    </w:p>
    <w:p>
      <w:pPr>
        <w:spacing w:line="360" w:lineRule="auto"/>
        <w:textAlignment w:val="center"/>
      </w:pPr>
      <w:r>
        <w:rPr>
          <w:sz w:val="24"/>
          <w:szCs w:val="24"/>
        </w:rPr>
        <w:t>故选：A．</w:t>
      </w:r>
    </w:p>
    <w:p>
      <w:pPr>
        <w:spacing w:line="360" w:lineRule="auto"/>
        <w:textAlignment w:val="center"/>
      </w:pPr>
      <w:r>
        <w:rPr>
          <w:sz w:val="24"/>
          <w:szCs w:val="24"/>
        </w:rPr>
        <w:t>　</w:t>
      </w:r>
    </w:p>
    <w:p>
      <w:pPr>
        <w:spacing w:line="360" w:lineRule="auto"/>
        <w:textAlignment w:val="center"/>
      </w:pPr>
      <w:r>
        <w:rPr>
          <w:sz w:val="24"/>
          <w:szCs w:val="24"/>
        </w:rPr>
        <w:t>20．中国发展中面临着许多挑战和困难，需要我们付出更多的努力，这些挑战包括（　　）</w:t>
      </w:r>
    </w:p>
    <w:p>
      <w:pPr>
        <w:spacing w:line="360" w:lineRule="auto"/>
        <w:textAlignment w:val="center"/>
      </w:pPr>
      <w:r>
        <w:rPr>
          <w:rFonts w:hint="eastAsia" w:ascii="宋体" w:hAnsi="宋体"/>
          <w:sz w:val="24"/>
          <w:szCs w:val="24"/>
        </w:rPr>
        <w:t>①</w:t>
      </w:r>
      <w:r>
        <w:rPr>
          <w:sz w:val="24"/>
          <w:szCs w:val="24"/>
        </w:rPr>
        <w:t>我国经济力量和军事力量还很弱</w:t>
      </w:r>
      <w:r>
        <w:rPr>
          <w:rFonts w:hint="eastAsia" w:ascii="宋体" w:hAnsi="宋体"/>
          <w:sz w:val="24"/>
          <w:szCs w:val="24"/>
        </w:rPr>
        <w:t>②</w:t>
      </w:r>
      <w:r>
        <w:rPr>
          <w:sz w:val="24"/>
          <w:szCs w:val="24"/>
        </w:rPr>
        <w:t>区域发展不平衡</w:t>
      </w:r>
    </w:p>
    <w:p>
      <w:pPr>
        <w:spacing w:line="360" w:lineRule="auto"/>
        <w:textAlignment w:val="center"/>
      </w:pPr>
      <w:r>
        <w:rPr>
          <w:rFonts w:hint="eastAsia" w:ascii="宋体" w:hAnsi="宋体"/>
          <w:sz w:val="24"/>
          <w:szCs w:val="24"/>
        </w:rPr>
        <w:t>③</w:t>
      </w:r>
      <w:r>
        <w:rPr>
          <w:sz w:val="24"/>
          <w:szCs w:val="24"/>
        </w:rPr>
        <w:t xml:space="preserve">海洋权益面临严峻挑战  </w:t>
      </w:r>
      <w:r>
        <w:rPr>
          <w:rFonts w:hint="eastAsia" w:ascii="宋体" w:hAnsi="宋体"/>
          <w:sz w:val="24"/>
          <w:szCs w:val="24"/>
        </w:rPr>
        <w:t>④</w:t>
      </w:r>
      <w:r>
        <w:rPr>
          <w:sz w:val="24"/>
          <w:szCs w:val="24"/>
        </w:rPr>
        <w:t>人地关系不够和谐．</w:t>
      </w:r>
    </w:p>
    <w:p>
      <w:pPr>
        <w:spacing w:line="360" w:lineRule="auto"/>
        <w:textAlignment w:val="center"/>
      </w:pPr>
      <w:r>
        <w:rPr>
          <w:sz w:val="24"/>
          <w:szCs w:val="24"/>
        </w:rPr>
        <w:t>A．</w:t>
      </w:r>
      <w:r>
        <w:rPr>
          <w:rFonts w:hint="eastAsia" w:ascii="宋体" w:hAnsi="宋体"/>
          <w:sz w:val="24"/>
          <w:szCs w:val="24"/>
        </w:rPr>
        <w:t>①②③</w:t>
      </w:r>
      <w:r>
        <w:rPr>
          <w:sz w:val="24"/>
          <w:szCs w:val="24"/>
        </w:rPr>
        <w:tab/>
      </w:r>
      <w:r>
        <w:rPr>
          <w:sz w:val="24"/>
          <w:szCs w:val="24"/>
        </w:rPr>
        <w:t>B．</w:t>
      </w:r>
      <w:r>
        <w:rPr>
          <w:rFonts w:hint="eastAsia" w:ascii="宋体" w:hAnsi="宋体"/>
          <w:sz w:val="24"/>
          <w:szCs w:val="24"/>
        </w:rPr>
        <w:t>②③④</w:t>
      </w:r>
      <w:r>
        <w:rPr>
          <w:sz w:val="24"/>
          <w:szCs w:val="24"/>
        </w:rPr>
        <w:tab/>
      </w:r>
      <w:r>
        <w:rPr>
          <w:sz w:val="24"/>
          <w:szCs w:val="24"/>
        </w:rPr>
        <w:t>C．</w:t>
      </w:r>
      <w:r>
        <w:rPr>
          <w:rFonts w:hint="eastAsia" w:ascii="宋体" w:hAnsi="宋体"/>
          <w:sz w:val="24"/>
          <w:szCs w:val="24"/>
        </w:rPr>
        <w:t>①③④</w:t>
      </w:r>
      <w:r>
        <w:rPr>
          <w:sz w:val="24"/>
          <w:szCs w:val="24"/>
        </w:rPr>
        <w:tab/>
      </w:r>
      <w:r>
        <w:rPr>
          <w:sz w:val="24"/>
          <w:szCs w:val="24"/>
        </w:rPr>
        <w:t>D．</w:t>
      </w:r>
      <w:r>
        <w:rPr>
          <w:rFonts w:hint="eastAsia" w:ascii="宋体" w:hAnsi="宋体"/>
          <w:sz w:val="24"/>
          <w:szCs w:val="24"/>
        </w:rPr>
        <w:t>①②④</w:t>
      </w:r>
    </w:p>
    <w:p>
      <w:pPr>
        <w:spacing w:line="360" w:lineRule="auto"/>
        <w:textAlignment w:val="center"/>
      </w:pPr>
      <w:r>
        <w:rPr>
          <w:color w:val="0000FF"/>
          <w:sz w:val="24"/>
          <w:szCs w:val="24"/>
        </w:rPr>
        <w:t>【考点】</w:t>
      </w:r>
      <w:r>
        <w:rPr>
          <w:sz w:val="24"/>
          <w:szCs w:val="24"/>
        </w:rPr>
        <w:t>R5：我国的发展中国家特征．</w:t>
      </w:r>
    </w:p>
    <w:p>
      <w:pPr>
        <w:spacing w:line="360" w:lineRule="auto"/>
        <w:textAlignment w:val="center"/>
      </w:pPr>
      <w:r>
        <w:rPr>
          <w:color w:val="0000FF"/>
          <w:sz w:val="24"/>
          <w:szCs w:val="24"/>
        </w:rPr>
        <w:t>【分析】</w:t>
      </w:r>
      <w:r>
        <w:rPr>
          <w:sz w:val="24"/>
          <w:szCs w:val="24"/>
        </w:rPr>
        <w:t>我国拥有全球1/15的陆地面积，目前人口占世界总人口的1/5，也就是说人口密度是全球平均水平的3倍．尽管我国大规模的工业化只有半个世纪的历史，但由于人口多、发展速度快以及过去一些政策的失误，环境与资源问题十分突出．</w:t>
      </w:r>
    </w:p>
    <w:p>
      <w:pPr>
        <w:spacing w:line="360" w:lineRule="auto"/>
        <w:textAlignment w:val="center"/>
      </w:pPr>
      <w:r>
        <w:rPr>
          <w:color w:val="0000FF"/>
          <w:sz w:val="24"/>
          <w:szCs w:val="24"/>
        </w:rPr>
        <w:t>【解答】</w:t>
      </w:r>
      <w:r>
        <w:rPr>
          <w:sz w:val="24"/>
          <w:szCs w:val="24"/>
        </w:rPr>
        <w:t>解：半个世纪，特别是改革开放以来，我国取得了辉煌的成就；主要有：改革开放经济加速发展、成为第一大货物出口国、航天方面取的成就等；但我国还面临很多的挑战：如与发达国家的差距、人地关系不够和谐、生态环境恶化，区域发展不平衡、海洋权益面临挑战等．</w:t>
      </w:r>
    </w:p>
    <w:p>
      <w:pPr>
        <w:spacing w:line="360" w:lineRule="auto"/>
        <w:textAlignment w:val="center"/>
      </w:pPr>
      <w:r>
        <w:rPr>
          <w:sz w:val="24"/>
          <w:szCs w:val="24"/>
        </w:rPr>
        <w:t>故选：B．</w:t>
      </w:r>
    </w:p>
    <w:p>
      <w:pPr>
        <w:spacing w:line="360" w:lineRule="auto"/>
        <w:textAlignment w:val="center"/>
      </w:pPr>
      <w:r>
        <w:rPr>
          <w:sz w:val="24"/>
          <w:szCs w:val="24"/>
        </w:rPr>
        <w:t>　</w:t>
      </w:r>
    </w:p>
    <w:p>
      <w:pPr>
        <w:spacing w:line="360" w:lineRule="auto"/>
        <w:textAlignment w:val="center"/>
      </w:pPr>
      <w:r>
        <w:rPr>
          <w:b/>
          <w:sz w:val="24"/>
          <w:szCs w:val="24"/>
        </w:rPr>
        <w:t>二、综合题（6小题，共60分）</w:t>
      </w:r>
    </w:p>
    <w:p>
      <w:pPr>
        <w:spacing w:line="360" w:lineRule="auto"/>
        <w:textAlignment w:val="center"/>
      </w:pPr>
      <w:r>
        <w:rPr>
          <w:sz w:val="24"/>
          <w:szCs w:val="24"/>
        </w:rPr>
        <w:t>21．读中国省级行政区及邻国图，回答下列问题</w:t>
      </w:r>
    </w:p>
    <w:p>
      <w:pPr>
        <w:spacing w:line="360" w:lineRule="auto"/>
        <w:textAlignment w:val="center"/>
      </w:pPr>
      <w:r>
        <w:drawing>
          <wp:inline distT="0" distB="0" distL="114300" distR="114300">
            <wp:extent cx="2930525" cy="3035300"/>
            <wp:effectExtent l="0" t="0" r="10795" b="1270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Rot="1" noChangeAspect="1"/>
                    </pic:cNvPicPr>
                  </pic:nvPicPr>
                  <pic:blipFill>
                    <a:blip r:embed="rId16"/>
                    <a:srcRect r="432" b="417"/>
                    <a:stretch>
                      <a:fillRect/>
                    </a:stretch>
                  </pic:blipFill>
                  <pic:spPr>
                    <a:xfrm>
                      <a:off x="0" y="0"/>
                      <a:ext cx="2930525" cy="3035300"/>
                    </a:xfrm>
                    <a:prstGeom prst="rect">
                      <a:avLst/>
                    </a:prstGeom>
                    <a:noFill/>
                    <a:ln>
                      <a:noFill/>
                    </a:ln>
                  </pic:spPr>
                </pic:pic>
              </a:graphicData>
            </a:graphic>
          </wp:inline>
        </w:drawing>
      </w:r>
    </w:p>
    <w:p>
      <w:pPr>
        <w:spacing w:line="360" w:lineRule="auto"/>
        <w:textAlignment w:val="center"/>
      </w:pPr>
      <w:r>
        <w:rPr>
          <w:sz w:val="24"/>
          <w:szCs w:val="24"/>
        </w:rPr>
        <w:t>（1）图中数字</w:t>
      </w:r>
      <w:r>
        <w:rPr>
          <w:rFonts w:hint="eastAsia" w:ascii="宋体" w:hAnsi="宋体"/>
          <w:sz w:val="24"/>
          <w:szCs w:val="24"/>
        </w:rPr>
        <w:t>①②③④</w:t>
      </w:r>
      <w:r>
        <w:rPr>
          <w:sz w:val="24"/>
          <w:szCs w:val="24"/>
        </w:rPr>
        <w:t>分别代表我国某省级行政区域，其中</w:t>
      </w:r>
      <w:r>
        <w:rPr>
          <w:rFonts w:hint="eastAsia" w:ascii="宋体" w:hAnsi="宋体"/>
          <w:sz w:val="24"/>
          <w:szCs w:val="24"/>
        </w:rPr>
        <w:t>①</w:t>
      </w:r>
      <w:r>
        <w:rPr>
          <w:sz w:val="24"/>
          <w:szCs w:val="24"/>
        </w:rPr>
        <w:t>的全称是</w:t>
      </w:r>
      <w:r>
        <w:rPr>
          <w:sz w:val="24"/>
          <w:szCs w:val="24"/>
          <w:u w:val="single"/>
        </w:rPr>
        <w:t>　福建省　</w:t>
      </w:r>
      <w:r>
        <w:rPr>
          <w:sz w:val="24"/>
          <w:szCs w:val="24"/>
        </w:rPr>
        <w:t>；</w:t>
      </w:r>
      <w:r>
        <w:rPr>
          <w:rFonts w:hint="eastAsia" w:ascii="宋体" w:hAnsi="宋体"/>
          <w:sz w:val="24"/>
          <w:szCs w:val="24"/>
        </w:rPr>
        <w:t>②</w:t>
      </w:r>
      <w:r>
        <w:rPr>
          <w:sz w:val="24"/>
          <w:szCs w:val="24"/>
        </w:rPr>
        <w:t>的简称是</w:t>
      </w:r>
      <w:r>
        <w:rPr>
          <w:sz w:val="24"/>
          <w:szCs w:val="24"/>
          <w:u w:val="single"/>
        </w:rPr>
        <w:t>　青　</w:t>
      </w:r>
      <w:r>
        <w:rPr>
          <w:sz w:val="24"/>
          <w:szCs w:val="24"/>
        </w:rPr>
        <w:t>；</w:t>
      </w:r>
      <w:r>
        <w:rPr>
          <w:rFonts w:hint="eastAsia" w:ascii="宋体" w:hAnsi="宋体"/>
          <w:sz w:val="24"/>
          <w:szCs w:val="24"/>
        </w:rPr>
        <w:t>③</w:t>
      </w:r>
      <w:r>
        <w:rPr>
          <w:sz w:val="24"/>
          <w:szCs w:val="24"/>
        </w:rPr>
        <w:t>的行政中心是</w:t>
      </w:r>
      <w:r>
        <w:rPr>
          <w:sz w:val="24"/>
          <w:szCs w:val="24"/>
          <w:u w:val="single"/>
        </w:rPr>
        <w:t>　呼和浩特　</w:t>
      </w:r>
      <w:r>
        <w:rPr>
          <w:sz w:val="24"/>
          <w:szCs w:val="24"/>
        </w:rPr>
        <w:t>；</w:t>
      </w:r>
      <w:r>
        <w:rPr>
          <w:rFonts w:hint="eastAsia" w:ascii="宋体" w:hAnsi="宋体"/>
          <w:sz w:val="24"/>
          <w:szCs w:val="24"/>
        </w:rPr>
        <w:t>④</w:t>
      </w:r>
      <w:r>
        <w:rPr>
          <w:sz w:val="24"/>
          <w:szCs w:val="24"/>
        </w:rPr>
        <w:t>的全称是</w:t>
      </w:r>
      <w:r>
        <w:rPr>
          <w:sz w:val="24"/>
          <w:szCs w:val="24"/>
          <w:u w:val="single"/>
        </w:rPr>
        <w:t>　黑龙江省　</w:t>
      </w:r>
      <w:r>
        <w:rPr>
          <w:sz w:val="24"/>
          <w:szCs w:val="24"/>
        </w:rPr>
        <w:t>．行政中心是</w:t>
      </w:r>
      <w:r>
        <w:rPr>
          <w:sz w:val="24"/>
          <w:szCs w:val="24"/>
          <w:u w:val="single"/>
        </w:rPr>
        <w:t>　哈尔滨　</w:t>
      </w:r>
      <w:r>
        <w:rPr>
          <w:sz w:val="24"/>
          <w:szCs w:val="24"/>
        </w:rPr>
        <w:t>．</w:t>
      </w:r>
    </w:p>
    <w:p>
      <w:pPr>
        <w:spacing w:line="360" w:lineRule="auto"/>
        <w:textAlignment w:val="center"/>
      </w:pPr>
      <w:r>
        <w:rPr>
          <w:sz w:val="24"/>
          <w:szCs w:val="24"/>
        </w:rPr>
        <w:t>（2）数字</w:t>
      </w:r>
      <w:r>
        <w:rPr>
          <w:rFonts w:hint="eastAsia" w:ascii="宋体" w:hAnsi="宋体"/>
          <w:sz w:val="24"/>
          <w:szCs w:val="24"/>
        </w:rPr>
        <w:t>⑤</w:t>
      </w:r>
      <w:r>
        <w:rPr>
          <w:sz w:val="24"/>
          <w:szCs w:val="24"/>
        </w:rPr>
        <w:t>代表的铁路干线是</w:t>
      </w:r>
      <w:r>
        <w:rPr>
          <w:sz w:val="24"/>
          <w:szCs w:val="24"/>
          <w:u w:val="single"/>
        </w:rPr>
        <w:t>　京九　</w:t>
      </w:r>
      <w:r>
        <w:rPr>
          <w:sz w:val="24"/>
          <w:szCs w:val="24"/>
        </w:rPr>
        <w:t>线．</w:t>
      </w:r>
    </w:p>
    <w:p>
      <w:pPr>
        <w:spacing w:line="360" w:lineRule="auto"/>
        <w:textAlignment w:val="center"/>
      </w:pPr>
      <w:r>
        <w:rPr>
          <w:sz w:val="24"/>
          <w:szCs w:val="24"/>
        </w:rPr>
        <w:t>（3）数字</w:t>
      </w:r>
      <w:r>
        <w:rPr>
          <w:rFonts w:hint="eastAsia" w:ascii="宋体" w:hAnsi="宋体"/>
          <w:sz w:val="24"/>
          <w:szCs w:val="24"/>
        </w:rPr>
        <w:t>⑥</w:t>
      </w:r>
      <w:r>
        <w:rPr>
          <w:sz w:val="24"/>
          <w:szCs w:val="24"/>
        </w:rPr>
        <w:t>附近的阴影区域表示的是</w:t>
      </w:r>
      <w:r>
        <w:rPr>
          <w:sz w:val="24"/>
          <w:szCs w:val="24"/>
          <w:u w:val="single"/>
        </w:rPr>
        <w:t>　辽中南　</w:t>
      </w:r>
      <w:r>
        <w:rPr>
          <w:sz w:val="24"/>
          <w:szCs w:val="24"/>
        </w:rPr>
        <w:t>工业基地．</w:t>
      </w:r>
    </w:p>
    <w:p>
      <w:pPr>
        <w:spacing w:line="360" w:lineRule="auto"/>
        <w:textAlignment w:val="center"/>
      </w:pPr>
      <w:r>
        <w:rPr>
          <w:sz w:val="24"/>
          <w:szCs w:val="24"/>
        </w:rPr>
        <w:t>（4）数字</w:t>
      </w:r>
      <w:r>
        <w:rPr>
          <w:rFonts w:hint="eastAsia" w:ascii="宋体" w:hAnsi="宋体"/>
          <w:sz w:val="24"/>
          <w:szCs w:val="24"/>
        </w:rPr>
        <w:t>⑦⑧</w:t>
      </w:r>
      <w:r>
        <w:rPr>
          <w:sz w:val="24"/>
          <w:szCs w:val="24"/>
        </w:rPr>
        <w:t>分别代表我国某邻国，名称分别是</w:t>
      </w:r>
      <w:r>
        <w:rPr>
          <w:rFonts w:hint="eastAsia" w:ascii="宋体" w:hAnsi="宋体"/>
          <w:sz w:val="24"/>
          <w:szCs w:val="24"/>
        </w:rPr>
        <w:t>⑦</w:t>
      </w:r>
      <w:r>
        <w:rPr>
          <w:sz w:val="24"/>
          <w:szCs w:val="24"/>
          <w:u w:val="single"/>
        </w:rPr>
        <w:t>　印度　</w:t>
      </w:r>
      <w:r>
        <w:rPr>
          <w:sz w:val="24"/>
          <w:szCs w:val="24"/>
        </w:rPr>
        <w:t>、</w:t>
      </w:r>
      <w:r>
        <w:rPr>
          <w:rFonts w:hint="eastAsia" w:ascii="宋体" w:hAnsi="宋体"/>
          <w:sz w:val="24"/>
          <w:szCs w:val="24"/>
        </w:rPr>
        <w:t>⑧</w:t>
      </w:r>
      <w:r>
        <w:rPr>
          <w:sz w:val="24"/>
          <w:szCs w:val="24"/>
          <w:u w:val="single"/>
        </w:rPr>
        <w:t>　俄罗斯　</w:t>
      </w:r>
      <w:r>
        <w:rPr>
          <w:sz w:val="24"/>
          <w:szCs w:val="24"/>
        </w:rPr>
        <w:t>．</w:t>
      </w:r>
    </w:p>
    <w:p>
      <w:pPr>
        <w:spacing w:line="360" w:lineRule="auto"/>
        <w:textAlignment w:val="center"/>
      </w:pPr>
      <w:r>
        <w:rPr>
          <w:color w:val="0000FF"/>
          <w:sz w:val="24"/>
          <w:szCs w:val="24"/>
        </w:rPr>
        <w:t>【考点】</w:t>
      </w:r>
      <w:r>
        <w:rPr>
          <w:sz w:val="24"/>
          <w:szCs w:val="24"/>
        </w:rPr>
        <w:t>IB：中国各省级行政区的简称和行政中心；PB：京津唐、辽中南工业基地的位置和特点；Q6：重要的铁路干线、高铁．</w:t>
      </w:r>
    </w:p>
    <w:p>
      <w:pPr>
        <w:spacing w:line="360" w:lineRule="auto"/>
        <w:textAlignment w:val="center"/>
      </w:pPr>
      <w:r>
        <w:rPr>
          <w:color w:val="0000FF"/>
          <w:sz w:val="24"/>
          <w:szCs w:val="24"/>
        </w:rPr>
        <w:t>【分析】</w:t>
      </w:r>
      <w:r>
        <w:rPr>
          <w:sz w:val="24"/>
          <w:szCs w:val="24"/>
        </w:rPr>
        <w:t>我国的三级行政区划为省（自治区、直辖市）、县（自治县、县级市）、镇（乡）．我国共有34个省级行政单位，包括23个省、5个自治区、4个直辖市和香港、澳门两个特别行政区．</w:t>
      </w:r>
    </w:p>
    <w:p>
      <w:pPr>
        <w:spacing w:line="360" w:lineRule="auto"/>
        <w:textAlignment w:val="center"/>
      </w:pPr>
      <w:r>
        <w:rPr>
          <w:color w:val="0000FF"/>
          <w:sz w:val="24"/>
          <w:szCs w:val="24"/>
        </w:rPr>
        <w:t>【解答】</w:t>
      </w:r>
      <w:r>
        <w:rPr>
          <w:sz w:val="24"/>
          <w:szCs w:val="24"/>
        </w:rPr>
        <w:t>解：读图分析可知：</w:t>
      </w:r>
    </w:p>
    <w:p>
      <w:pPr>
        <w:spacing w:line="360" w:lineRule="auto"/>
        <w:textAlignment w:val="center"/>
      </w:pPr>
      <w:r>
        <w:rPr>
          <w:sz w:val="24"/>
          <w:szCs w:val="24"/>
        </w:rPr>
        <w:t>（1）依据位置及轮廓，图中数字</w:t>
      </w:r>
      <w:r>
        <w:rPr>
          <w:rFonts w:hint="eastAsia" w:ascii="宋体" w:hAnsi="宋体"/>
          <w:sz w:val="24"/>
          <w:szCs w:val="24"/>
        </w:rPr>
        <w:t>①</w:t>
      </w:r>
      <w:r>
        <w:rPr>
          <w:sz w:val="24"/>
          <w:szCs w:val="24"/>
        </w:rPr>
        <w:t>的全称是福建省；</w:t>
      </w:r>
      <w:r>
        <w:rPr>
          <w:rFonts w:hint="eastAsia" w:ascii="宋体" w:hAnsi="宋体"/>
          <w:sz w:val="24"/>
          <w:szCs w:val="24"/>
        </w:rPr>
        <w:t>②</w:t>
      </w:r>
      <w:r>
        <w:rPr>
          <w:sz w:val="24"/>
          <w:szCs w:val="24"/>
        </w:rPr>
        <w:t>为青海省，简称是青；</w:t>
      </w:r>
      <w:r>
        <w:rPr>
          <w:rFonts w:hint="eastAsia" w:ascii="宋体" w:hAnsi="宋体"/>
          <w:sz w:val="24"/>
          <w:szCs w:val="24"/>
        </w:rPr>
        <w:t>③</w:t>
      </w:r>
      <w:r>
        <w:rPr>
          <w:sz w:val="24"/>
          <w:szCs w:val="24"/>
        </w:rPr>
        <w:t>为内蒙古自治区，行政中心是呼和浩特；</w:t>
      </w:r>
      <w:r>
        <w:rPr>
          <w:rFonts w:hint="eastAsia" w:ascii="宋体" w:hAnsi="宋体"/>
          <w:sz w:val="24"/>
          <w:szCs w:val="24"/>
        </w:rPr>
        <w:t>④</w:t>
      </w:r>
      <w:r>
        <w:rPr>
          <w:sz w:val="24"/>
          <w:szCs w:val="24"/>
        </w:rPr>
        <w:t>为黑龙江省，行政中心是哈尔滨．</w:t>
      </w:r>
    </w:p>
    <w:p>
      <w:pPr>
        <w:spacing w:line="360" w:lineRule="auto"/>
        <w:textAlignment w:val="center"/>
      </w:pPr>
      <w:r>
        <w:rPr>
          <w:sz w:val="24"/>
          <w:szCs w:val="24"/>
        </w:rPr>
        <w:t>（2）我国铁路干线纵横交错、四通八达．依据位置，数字</w:t>
      </w:r>
      <w:r>
        <w:rPr>
          <w:rFonts w:hint="eastAsia" w:ascii="宋体" w:hAnsi="宋体"/>
          <w:sz w:val="24"/>
          <w:szCs w:val="24"/>
        </w:rPr>
        <w:t>⑤</w:t>
      </w:r>
      <w:r>
        <w:rPr>
          <w:sz w:val="24"/>
          <w:szCs w:val="24"/>
        </w:rPr>
        <w:t>代表的铁路干线是京九线，自北京至香港九龙．</w:t>
      </w:r>
    </w:p>
    <w:p>
      <w:pPr>
        <w:spacing w:line="360" w:lineRule="auto"/>
        <w:textAlignment w:val="center"/>
      </w:pPr>
      <w:r>
        <w:rPr>
          <w:sz w:val="24"/>
          <w:szCs w:val="24"/>
        </w:rPr>
        <w:t>（3）我国有四大工业基地．依据位置，数字</w:t>
      </w:r>
      <w:r>
        <w:rPr>
          <w:rFonts w:hint="eastAsia" w:ascii="宋体" w:hAnsi="宋体"/>
          <w:sz w:val="24"/>
          <w:szCs w:val="24"/>
        </w:rPr>
        <w:t>⑥</w:t>
      </w:r>
      <w:r>
        <w:rPr>
          <w:sz w:val="24"/>
          <w:szCs w:val="24"/>
        </w:rPr>
        <w:t>附近的阴影区域表示的是辽中南工业基地．</w:t>
      </w:r>
    </w:p>
    <w:p>
      <w:pPr>
        <w:spacing w:line="360" w:lineRule="auto"/>
        <w:textAlignment w:val="center"/>
      </w:pPr>
      <w:r>
        <w:rPr>
          <w:sz w:val="24"/>
          <w:szCs w:val="24"/>
        </w:rPr>
        <w:t>（4）与我国接壤的国家有14个．依据位置，数字</w:t>
      </w:r>
      <w:r>
        <w:rPr>
          <w:rFonts w:hint="eastAsia" w:ascii="宋体" w:hAnsi="宋体"/>
          <w:sz w:val="24"/>
          <w:szCs w:val="24"/>
        </w:rPr>
        <w:t>⑦</w:t>
      </w:r>
      <w:r>
        <w:rPr>
          <w:sz w:val="24"/>
          <w:szCs w:val="24"/>
        </w:rPr>
        <w:t>为印度、</w:t>
      </w:r>
      <w:r>
        <w:rPr>
          <w:rFonts w:hint="eastAsia" w:ascii="宋体" w:hAnsi="宋体"/>
          <w:sz w:val="24"/>
          <w:szCs w:val="24"/>
        </w:rPr>
        <w:t>⑧</w:t>
      </w:r>
      <w:r>
        <w:rPr>
          <w:sz w:val="24"/>
          <w:szCs w:val="24"/>
        </w:rPr>
        <w:t>为俄罗斯．</w:t>
      </w:r>
    </w:p>
    <w:p>
      <w:pPr>
        <w:spacing w:line="360" w:lineRule="auto"/>
        <w:textAlignment w:val="center"/>
      </w:pPr>
      <w:r>
        <w:rPr>
          <w:sz w:val="24"/>
          <w:szCs w:val="24"/>
        </w:rPr>
        <w:t>故答案为：（1）福建省；青；呼和浩特；黑龙江省；哈尔滨；（2）京九；（3）辽中南；（4）印度；俄罗斯．</w:t>
      </w:r>
    </w:p>
    <w:p>
      <w:pPr>
        <w:spacing w:line="360" w:lineRule="auto"/>
        <w:textAlignment w:val="center"/>
      </w:pPr>
      <w:r>
        <w:rPr>
          <w:sz w:val="24"/>
          <w:szCs w:val="24"/>
        </w:rPr>
        <w:t>　</w:t>
      </w:r>
    </w:p>
    <w:p>
      <w:pPr>
        <w:spacing w:line="360" w:lineRule="auto"/>
        <w:textAlignment w:val="center"/>
      </w:pPr>
      <w:r>
        <w:rPr>
          <w:sz w:val="24"/>
          <w:szCs w:val="24"/>
        </w:rPr>
        <w:t>22．读图，回答下列问题</w:t>
      </w:r>
    </w:p>
    <w:p>
      <w:pPr>
        <w:spacing w:line="360" w:lineRule="auto"/>
        <w:textAlignment w:val="center"/>
      </w:pPr>
      <w:r>
        <w:rPr>
          <w:sz w:val="24"/>
          <w:szCs w:val="24"/>
        </w:rPr>
        <w:t>（1）图中甲、乙、丙分别代表我国山脉．其中甲是</w:t>
      </w:r>
      <w:r>
        <w:rPr>
          <w:sz w:val="24"/>
          <w:szCs w:val="24"/>
          <w:u w:val="single"/>
        </w:rPr>
        <w:t>　阴山　</w:t>
      </w:r>
      <w:r>
        <w:rPr>
          <w:sz w:val="24"/>
          <w:szCs w:val="24"/>
        </w:rPr>
        <w:t>山脉，乙是</w:t>
      </w:r>
      <w:r>
        <w:rPr>
          <w:sz w:val="24"/>
          <w:szCs w:val="24"/>
          <w:u w:val="single"/>
        </w:rPr>
        <w:t>　太行　</w:t>
      </w:r>
      <w:r>
        <w:rPr>
          <w:sz w:val="24"/>
          <w:szCs w:val="24"/>
        </w:rPr>
        <w:t>山脉．属于我国地势第二、第三级阶梯分界线的是</w:t>
      </w:r>
      <w:r>
        <w:rPr>
          <w:sz w:val="24"/>
          <w:szCs w:val="24"/>
          <w:u w:val="single"/>
        </w:rPr>
        <w:t>　太行山　</w:t>
      </w:r>
      <w:r>
        <w:rPr>
          <w:sz w:val="24"/>
          <w:szCs w:val="24"/>
        </w:rPr>
        <w:t>．</w:t>
      </w:r>
    </w:p>
    <w:p>
      <w:pPr>
        <w:spacing w:line="360" w:lineRule="auto"/>
        <w:textAlignment w:val="center"/>
      </w:pPr>
      <w:r>
        <w:rPr>
          <w:sz w:val="24"/>
          <w:szCs w:val="24"/>
        </w:rPr>
        <w:t>（2）丙山脉的名称是</w:t>
      </w:r>
      <w:r>
        <w:rPr>
          <w:sz w:val="24"/>
          <w:szCs w:val="24"/>
          <w:u w:val="single"/>
        </w:rPr>
        <w:t>　秦岭　</w:t>
      </w:r>
      <w:r>
        <w:rPr>
          <w:sz w:val="24"/>
          <w:szCs w:val="24"/>
        </w:rPr>
        <w:t>，该山脉东西走向大致和我国</w:t>
      </w:r>
      <w:r>
        <w:rPr>
          <w:sz w:val="24"/>
          <w:szCs w:val="24"/>
          <w:u w:val="single"/>
        </w:rPr>
        <w:t>　800　</w:t>
      </w:r>
      <w:r>
        <w:rPr>
          <w:sz w:val="24"/>
          <w:szCs w:val="24"/>
        </w:rPr>
        <w:t>毫米年等降水量线的分布最接近．</w:t>
      </w:r>
    </w:p>
    <w:p>
      <w:pPr>
        <w:spacing w:line="360" w:lineRule="auto"/>
        <w:textAlignment w:val="center"/>
      </w:pPr>
      <w:r>
        <w:rPr>
          <w:sz w:val="24"/>
          <w:szCs w:val="24"/>
        </w:rPr>
        <w:t>（3）乙山脉东、西两侧的地形区分别是</w:t>
      </w:r>
      <w:r>
        <w:rPr>
          <w:sz w:val="24"/>
          <w:szCs w:val="24"/>
          <w:u w:val="single"/>
        </w:rPr>
        <w:t>　华北平原　</w:t>
      </w:r>
      <w:r>
        <w:rPr>
          <w:sz w:val="24"/>
          <w:szCs w:val="24"/>
        </w:rPr>
        <w:t>、</w:t>
      </w:r>
      <w:r>
        <w:rPr>
          <w:sz w:val="24"/>
          <w:szCs w:val="24"/>
          <w:u w:val="single"/>
        </w:rPr>
        <w:t>　黄土高原　</w:t>
      </w:r>
      <w:r>
        <w:rPr>
          <w:sz w:val="24"/>
          <w:szCs w:val="24"/>
        </w:rPr>
        <w:t>．</w:t>
      </w:r>
    </w:p>
    <w:p>
      <w:pPr>
        <w:spacing w:line="360" w:lineRule="auto"/>
        <w:textAlignment w:val="center"/>
      </w:pPr>
      <w:r>
        <w:rPr>
          <w:sz w:val="24"/>
          <w:szCs w:val="24"/>
        </w:rPr>
        <w:t>（4）图中a河名称是</w:t>
      </w:r>
      <w:r>
        <w:rPr>
          <w:sz w:val="24"/>
          <w:szCs w:val="24"/>
          <w:u w:val="single"/>
        </w:rPr>
        <w:t>　黄河　</w:t>
      </w:r>
      <w:r>
        <w:rPr>
          <w:sz w:val="24"/>
          <w:szCs w:val="24"/>
        </w:rPr>
        <w:t>，b河名称是</w:t>
      </w:r>
      <w:r>
        <w:rPr>
          <w:sz w:val="24"/>
          <w:szCs w:val="24"/>
          <w:u w:val="single"/>
        </w:rPr>
        <w:t>　长江　</w:t>
      </w:r>
      <w:r>
        <w:rPr>
          <w:sz w:val="24"/>
          <w:szCs w:val="24"/>
        </w:rPr>
        <w:t>．两河流均发源于</w:t>
      </w:r>
      <w:r>
        <w:rPr>
          <w:sz w:val="24"/>
          <w:szCs w:val="24"/>
          <w:u w:val="single"/>
        </w:rPr>
        <w:t>　青藏　</w:t>
      </w:r>
      <w:r>
        <w:rPr>
          <w:sz w:val="24"/>
          <w:szCs w:val="24"/>
        </w:rPr>
        <w:t>高原，自西向东注入海洋，两河自西向东流是因为我国地势</w:t>
      </w:r>
      <w:r>
        <w:rPr>
          <w:sz w:val="24"/>
          <w:szCs w:val="24"/>
          <w:u w:val="single"/>
        </w:rPr>
        <w:t>　西高东低　</w:t>
      </w:r>
      <w:r>
        <w:rPr>
          <w:sz w:val="24"/>
          <w:szCs w:val="24"/>
        </w:rPr>
        <w:t>．</w:t>
      </w:r>
    </w:p>
    <w:p>
      <w:pPr>
        <w:spacing w:line="360" w:lineRule="auto"/>
        <w:textAlignment w:val="center"/>
      </w:pPr>
      <w:r>
        <w:rPr>
          <w:sz w:val="24"/>
          <w:szCs w:val="24"/>
        </w:rPr>
        <w:t>（5）图中海洋</w:t>
      </w:r>
      <w:r>
        <w:rPr>
          <w:rFonts w:hint="eastAsia" w:ascii="宋体" w:hAnsi="宋体"/>
          <w:sz w:val="24"/>
          <w:szCs w:val="24"/>
        </w:rPr>
        <w:t>①</w:t>
      </w:r>
      <w:r>
        <w:rPr>
          <w:sz w:val="24"/>
          <w:szCs w:val="24"/>
        </w:rPr>
        <w:t>是</w:t>
      </w:r>
      <w:r>
        <w:rPr>
          <w:sz w:val="24"/>
          <w:szCs w:val="24"/>
          <w:u w:val="single"/>
        </w:rPr>
        <w:t>　渤　</w:t>
      </w:r>
      <w:r>
        <w:rPr>
          <w:sz w:val="24"/>
          <w:szCs w:val="24"/>
        </w:rPr>
        <w:t>海，海洋</w:t>
      </w:r>
      <w:r>
        <w:rPr>
          <w:rFonts w:hint="eastAsia" w:ascii="宋体" w:hAnsi="宋体"/>
          <w:sz w:val="24"/>
          <w:szCs w:val="24"/>
        </w:rPr>
        <w:t>②</w:t>
      </w:r>
      <w:r>
        <w:rPr>
          <w:sz w:val="24"/>
          <w:szCs w:val="24"/>
        </w:rPr>
        <w:t>是</w:t>
      </w:r>
      <w:r>
        <w:rPr>
          <w:sz w:val="24"/>
          <w:szCs w:val="24"/>
          <w:u w:val="single"/>
        </w:rPr>
        <w:t>　黄　</w:t>
      </w:r>
      <w:r>
        <w:rPr>
          <w:sz w:val="24"/>
          <w:szCs w:val="24"/>
        </w:rPr>
        <w:t>海．</w:t>
      </w:r>
    </w:p>
    <w:p>
      <w:pPr>
        <w:spacing w:line="360" w:lineRule="auto"/>
        <w:textAlignment w:val="center"/>
      </w:pPr>
      <w:r>
        <w:drawing>
          <wp:inline distT="0" distB="0" distL="114300" distR="114300">
            <wp:extent cx="2568575" cy="2082800"/>
            <wp:effectExtent l="0" t="0" r="6985" b="508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Rot="1" noChangeAspect="1"/>
                    </pic:cNvPicPr>
                  </pic:nvPicPr>
                  <pic:blipFill>
                    <a:blip r:embed="rId17"/>
                    <a:srcRect r="491" b="606"/>
                    <a:stretch>
                      <a:fillRect/>
                    </a:stretch>
                  </pic:blipFill>
                  <pic:spPr>
                    <a:xfrm>
                      <a:off x="0" y="0"/>
                      <a:ext cx="2568575" cy="2082800"/>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K2：我国主要山脉的走向和分布；I2：我国的邻国和濒临的海洋；K1：中国的地形的特征和分布．</w:t>
      </w:r>
    </w:p>
    <w:p>
      <w:pPr>
        <w:spacing w:line="360" w:lineRule="auto"/>
        <w:textAlignment w:val="center"/>
      </w:pPr>
      <w:r>
        <w:rPr>
          <w:color w:val="0000FF"/>
          <w:sz w:val="24"/>
          <w:szCs w:val="24"/>
        </w:rPr>
        <w:t>【分析】</w:t>
      </w:r>
      <w:r>
        <w:rPr>
          <w:sz w:val="24"/>
          <w:szCs w:val="24"/>
        </w:rPr>
        <w:t>我国东西走向的山脉主要有三列：天山﹣阴山，昆仑山﹣秦岭，南岭．东北﹣西南走向的主要山脉为：最西的一列是大兴安岭、太行山、巫山、雪峰山；中间的一列是长白山、武夷山；最东的一列是台湾山脉；南北走向的山脉主要是横断山脉．西北﹣东南走向的山脉主要有阿尔泰山、祁连山和小兴安岭等．</w:t>
      </w:r>
    </w:p>
    <w:p>
      <w:pPr>
        <w:spacing w:line="360" w:lineRule="auto"/>
        <w:textAlignment w:val="center"/>
      </w:pPr>
      <w:r>
        <w:rPr>
          <w:color w:val="0000FF"/>
          <w:sz w:val="24"/>
          <w:szCs w:val="24"/>
        </w:rPr>
        <w:t>【解答】</w:t>
      </w:r>
      <w:r>
        <w:rPr>
          <w:sz w:val="24"/>
          <w:szCs w:val="24"/>
        </w:rPr>
        <w:t>解：读图分析可知：</w:t>
      </w:r>
    </w:p>
    <w:p>
      <w:pPr>
        <w:spacing w:line="360" w:lineRule="auto"/>
        <w:textAlignment w:val="center"/>
      </w:pPr>
      <w:r>
        <w:rPr>
          <w:sz w:val="24"/>
          <w:szCs w:val="24"/>
        </w:rPr>
        <w:t>（1）依据位置，图中甲是阴山山脉，乙是太行山脉．其中，属于我国地势第二、第三级阶梯分界线的是太行山．</w:t>
      </w:r>
    </w:p>
    <w:p>
      <w:pPr>
        <w:spacing w:line="360" w:lineRule="auto"/>
        <w:textAlignment w:val="center"/>
      </w:pPr>
      <w:r>
        <w:rPr>
          <w:sz w:val="24"/>
          <w:szCs w:val="24"/>
        </w:rPr>
        <w:t>（2）依据位置，图中丙山脉的名称是秦岭，该山脉东西走向大致和我国800毫米年等降水量线的分布最接近．</w:t>
      </w:r>
    </w:p>
    <w:p>
      <w:pPr>
        <w:spacing w:line="360" w:lineRule="auto"/>
        <w:textAlignment w:val="center"/>
      </w:pPr>
      <w:r>
        <w:rPr>
          <w:sz w:val="24"/>
          <w:szCs w:val="24"/>
        </w:rPr>
        <w:t>（3）我国山脉纵横交错，构成地形的骨架，平原、盆地、高原、丘陵镶嵌其中．乙太行山脉东、西两侧的地形区分别是华北平原、黄土高原．</w:t>
      </w:r>
    </w:p>
    <w:p>
      <w:pPr>
        <w:spacing w:line="360" w:lineRule="auto"/>
        <w:textAlignment w:val="center"/>
      </w:pPr>
      <w:r>
        <w:rPr>
          <w:sz w:val="24"/>
          <w:szCs w:val="24"/>
        </w:rPr>
        <w:t>（4）依据位置，图中a是黄河，b是长江，两河流均发源于青藏高原，受地势西高东低的影响，河流自西向东注入海洋．</w:t>
      </w:r>
    </w:p>
    <w:p>
      <w:pPr>
        <w:spacing w:line="360" w:lineRule="auto"/>
        <w:textAlignment w:val="center"/>
      </w:pPr>
      <w:r>
        <w:rPr>
          <w:sz w:val="24"/>
          <w:szCs w:val="24"/>
        </w:rPr>
        <w:t>（5）我国是世界上重要的海洋大国，从北到南，濒临四大海洋．依据位置，图中海洋</w:t>
      </w:r>
      <w:r>
        <w:rPr>
          <w:rFonts w:hint="eastAsia" w:ascii="宋体" w:hAnsi="宋体"/>
          <w:sz w:val="24"/>
          <w:szCs w:val="24"/>
        </w:rPr>
        <w:t>①</w:t>
      </w:r>
      <w:r>
        <w:rPr>
          <w:sz w:val="24"/>
          <w:szCs w:val="24"/>
        </w:rPr>
        <w:t>是渤海，海洋</w:t>
      </w:r>
      <w:r>
        <w:rPr>
          <w:rFonts w:hint="eastAsia" w:ascii="宋体" w:hAnsi="宋体"/>
          <w:sz w:val="24"/>
          <w:szCs w:val="24"/>
        </w:rPr>
        <w:t>②</w:t>
      </w:r>
      <w:r>
        <w:rPr>
          <w:sz w:val="24"/>
          <w:szCs w:val="24"/>
        </w:rPr>
        <w:t>是黄海．</w:t>
      </w:r>
    </w:p>
    <w:p>
      <w:pPr>
        <w:spacing w:line="360" w:lineRule="auto"/>
        <w:textAlignment w:val="center"/>
      </w:pPr>
      <w:r>
        <w:rPr>
          <w:sz w:val="24"/>
          <w:szCs w:val="24"/>
        </w:rPr>
        <w:t>故答案为：（1）阴山；太行；太行山；（2）秦岭；800；（3）华北平原；黄土高原；（4）黄河；长江；青藏；西高东低；（5）渤；黄．</w:t>
      </w:r>
    </w:p>
    <w:p>
      <w:pPr>
        <w:spacing w:line="360" w:lineRule="auto"/>
        <w:textAlignment w:val="center"/>
      </w:pPr>
      <w:r>
        <w:rPr>
          <w:sz w:val="24"/>
          <w:szCs w:val="24"/>
        </w:rPr>
        <w:t>　</w:t>
      </w:r>
    </w:p>
    <w:p>
      <w:pPr>
        <w:spacing w:line="360" w:lineRule="auto"/>
        <w:textAlignment w:val="center"/>
      </w:pPr>
      <w:r>
        <w:rPr>
          <w:sz w:val="24"/>
          <w:szCs w:val="24"/>
        </w:rPr>
        <w:t>23．读我国四大地理区域图与某地气候图，回答下列问题</w:t>
      </w:r>
      <w:r>
        <w:rPr>
          <w:sz w:val="24"/>
          <w:szCs w:val="24"/>
        </w:rPr>
        <w:drawing>
          <wp:inline distT="0" distB="0" distL="114300" distR="114300">
            <wp:extent cx="4073525" cy="2035175"/>
            <wp:effectExtent l="0" t="0" r="10795" b="6985"/>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Rot="1" noChangeAspect="1"/>
                    </pic:cNvPicPr>
                  </pic:nvPicPr>
                  <pic:blipFill>
                    <a:blip r:embed="rId18"/>
                    <a:srcRect r="311" b="620"/>
                    <a:stretch>
                      <a:fillRect/>
                    </a:stretch>
                  </pic:blipFill>
                  <pic:spPr>
                    <a:xfrm>
                      <a:off x="0" y="0"/>
                      <a:ext cx="4073525" cy="2035175"/>
                    </a:xfrm>
                    <a:prstGeom prst="rect">
                      <a:avLst/>
                    </a:prstGeom>
                    <a:noFill/>
                    <a:ln>
                      <a:noFill/>
                    </a:ln>
                  </pic:spPr>
                </pic:pic>
              </a:graphicData>
            </a:graphic>
          </wp:inline>
        </w:drawing>
      </w:r>
    </w:p>
    <w:p>
      <w:pPr>
        <w:spacing w:line="360" w:lineRule="auto"/>
        <w:textAlignment w:val="center"/>
      </w:pPr>
      <w:r>
        <w:rPr>
          <w:sz w:val="24"/>
          <w:szCs w:val="24"/>
        </w:rPr>
        <w:t>（1）图中文字所代表的我国四大地理区域分别是：</w:t>
      </w:r>
    </w:p>
    <w:p>
      <w:pPr>
        <w:spacing w:line="360" w:lineRule="auto"/>
        <w:textAlignment w:val="center"/>
      </w:pPr>
      <w:r>
        <w:rPr>
          <w:sz w:val="24"/>
          <w:szCs w:val="24"/>
        </w:rPr>
        <w:t>甲</w:t>
      </w:r>
      <w:r>
        <w:rPr>
          <w:sz w:val="24"/>
          <w:szCs w:val="24"/>
          <w:u w:val="single"/>
        </w:rPr>
        <w:t>　北方地区　</w:t>
      </w:r>
      <w:r>
        <w:rPr>
          <w:sz w:val="24"/>
          <w:szCs w:val="24"/>
        </w:rPr>
        <w:t>、乙</w:t>
      </w:r>
      <w:r>
        <w:rPr>
          <w:sz w:val="24"/>
          <w:szCs w:val="24"/>
          <w:u w:val="single"/>
        </w:rPr>
        <w:t>　南方地区　</w:t>
      </w:r>
      <w:r>
        <w:rPr>
          <w:sz w:val="24"/>
          <w:szCs w:val="24"/>
        </w:rPr>
        <w:t>、丙</w:t>
      </w:r>
      <w:r>
        <w:rPr>
          <w:sz w:val="24"/>
          <w:szCs w:val="24"/>
          <w:u w:val="single"/>
        </w:rPr>
        <w:t>　西北地区　</w:t>
      </w:r>
      <w:r>
        <w:rPr>
          <w:sz w:val="24"/>
          <w:szCs w:val="24"/>
        </w:rPr>
        <w:t>、丁</w:t>
      </w:r>
      <w:r>
        <w:rPr>
          <w:sz w:val="24"/>
          <w:szCs w:val="24"/>
          <w:u w:val="single"/>
        </w:rPr>
        <w:t>　青藏地区　</w:t>
      </w:r>
      <w:r>
        <w:rPr>
          <w:sz w:val="24"/>
          <w:szCs w:val="24"/>
        </w:rPr>
        <w:t>；</w:t>
      </w:r>
    </w:p>
    <w:p>
      <w:pPr>
        <w:spacing w:line="360" w:lineRule="auto"/>
        <w:textAlignment w:val="center"/>
      </w:pPr>
      <w:r>
        <w:rPr>
          <w:sz w:val="24"/>
          <w:szCs w:val="24"/>
        </w:rPr>
        <w:t>（2）其中丁与甲、乙、丙三地区的分界线是</w:t>
      </w:r>
    </w:p>
    <w:p>
      <w:pPr>
        <w:spacing w:line="360" w:lineRule="auto"/>
        <w:textAlignment w:val="center"/>
      </w:pPr>
      <w:r>
        <w:rPr>
          <w:rFonts w:hint="eastAsia" w:ascii="宋体" w:hAnsi="宋体"/>
          <w:sz w:val="24"/>
          <w:szCs w:val="24"/>
        </w:rPr>
        <w:t>①</w:t>
      </w:r>
      <w:r>
        <w:rPr>
          <w:sz w:val="24"/>
          <w:szCs w:val="24"/>
        </w:rPr>
        <w:t>是</w:t>
      </w:r>
      <w:r>
        <w:rPr>
          <w:sz w:val="24"/>
          <w:szCs w:val="24"/>
          <w:u w:val="single"/>
        </w:rPr>
        <w:t>　昆仑山　</w:t>
      </w:r>
      <w:r>
        <w:rPr>
          <w:sz w:val="24"/>
          <w:szCs w:val="24"/>
        </w:rPr>
        <w:t>、</w:t>
      </w:r>
      <w:r>
        <w:rPr>
          <w:rFonts w:hint="eastAsia" w:ascii="宋体" w:hAnsi="宋体"/>
          <w:sz w:val="24"/>
          <w:szCs w:val="24"/>
        </w:rPr>
        <w:t>②</w:t>
      </w:r>
      <w:r>
        <w:rPr>
          <w:sz w:val="24"/>
          <w:szCs w:val="24"/>
        </w:rPr>
        <w:t>是</w:t>
      </w:r>
      <w:r>
        <w:rPr>
          <w:sz w:val="24"/>
          <w:szCs w:val="24"/>
          <w:u w:val="single"/>
        </w:rPr>
        <w:t>　祁连山　</w:t>
      </w:r>
      <w:r>
        <w:rPr>
          <w:sz w:val="24"/>
          <w:szCs w:val="24"/>
        </w:rPr>
        <w:t>、</w:t>
      </w:r>
      <w:r>
        <w:rPr>
          <w:rFonts w:hint="eastAsia" w:ascii="宋体" w:hAnsi="宋体"/>
          <w:sz w:val="24"/>
          <w:szCs w:val="24"/>
        </w:rPr>
        <w:t>③</w:t>
      </w:r>
      <w:r>
        <w:rPr>
          <w:sz w:val="24"/>
          <w:szCs w:val="24"/>
        </w:rPr>
        <w:t>是</w:t>
      </w:r>
      <w:r>
        <w:rPr>
          <w:sz w:val="24"/>
          <w:szCs w:val="24"/>
          <w:u w:val="single"/>
        </w:rPr>
        <w:t>　横断山脉　</w:t>
      </w:r>
      <w:r>
        <w:rPr>
          <w:sz w:val="24"/>
          <w:szCs w:val="24"/>
        </w:rPr>
        <w:t>；</w:t>
      </w:r>
    </w:p>
    <w:p>
      <w:pPr>
        <w:spacing w:line="360" w:lineRule="auto"/>
        <w:textAlignment w:val="center"/>
      </w:pPr>
      <w:r>
        <w:rPr>
          <w:sz w:val="24"/>
          <w:szCs w:val="24"/>
        </w:rPr>
        <w:t>（3）上面气候图表示的气候类型是</w:t>
      </w:r>
      <w:r>
        <w:rPr>
          <w:sz w:val="24"/>
          <w:szCs w:val="24"/>
          <w:u w:val="single"/>
        </w:rPr>
        <w:t>　亚热带季风气候　</w:t>
      </w:r>
      <w:r>
        <w:rPr>
          <w:sz w:val="24"/>
          <w:szCs w:val="24"/>
        </w:rPr>
        <w:t>气候，特点是</w:t>
      </w:r>
      <w:r>
        <w:rPr>
          <w:sz w:val="24"/>
          <w:szCs w:val="24"/>
          <w:u w:val="single"/>
        </w:rPr>
        <w:t>　夏季高温多雨，冬季温暖湿润　</w:t>
      </w:r>
      <w:r>
        <w:rPr>
          <w:sz w:val="24"/>
          <w:szCs w:val="24"/>
        </w:rPr>
        <w:t>．图中A、B、C三地的气候特点和此气候图最接近的是</w:t>
      </w:r>
      <w:r>
        <w:rPr>
          <w:sz w:val="24"/>
          <w:szCs w:val="24"/>
          <w:u w:val="single"/>
        </w:rPr>
        <w:t>　C　</w:t>
      </w:r>
      <w:r>
        <w:rPr>
          <w:sz w:val="24"/>
          <w:szCs w:val="24"/>
        </w:rPr>
        <w:t>地．</w:t>
      </w:r>
    </w:p>
    <w:p>
      <w:pPr>
        <w:spacing w:line="360" w:lineRule="auto"/>
        <w:textAlignment w:val="center"/>
      </w:pPr>
      <w:r>
        <w:rPr>
          <w:color w:val="0000FF"/>
          <w:sz w:val="24"/>
          <w:szCs w:val="24"/>
        </w:rPr>
        <w:t>【考点】</w:t>
      </w:r>
      <w:r>
        <w:rPr>
          <w:sz w:val="24"/>
          <w:szCs w:val="24"/>
        </w:rPr>
        <w:t>LA：气候复杂多样和主要气候类型；R1：我国四大地理区域及其划分；R3：四大地理区域及其分界线．</w:t>
      </w:r>
    </w:p>
    <w:p>
      <w:pPr>
        <w:spacing w:line="360" w:lineRule="auto"/>
        <w:textAlignment w:val="center"/>
      </w:pPr>
      <w:r>
        <w:rPr>
          <w:color w:val="0000FF"/>
          <w:sz w:val="24"/>
          <w:szCs w:val="24"/>
        </w:rPr>
        <w:t>【分析】</w:t>
      </w:r>
      <w:r>
        <w:rPr>
          <w:sz w:val="24"/>
          <w:szCs w:val="24"/>
        </w:rPr>
        <w:t>我国幅员辽阔，自然环境复杂多样，形成了各具特色的地理区域．在中国地图上，把秦岭﹣淮河线、400毫米年等降水量线和青藏高原边缘线这三条重要的地理界线结合起来，并根据实际情况作一定的调整，就把我国划分为四大地理区域，即北方地区、南方地区、西北地区和青藏地区．</w:t>
      </w:r>
    </w:p>
    <w:p>
      <w:pPr>
        <w:spacing w:line="360" w:lineRule="auto"/>
        <w:textAlignment w:val="center"/>
      </w:pPr>
      <w:r>
        <w:rPr>
          <w:color w:val="0000FF"/>
          <w:sz w:val="24"/>
          <w:szCs w:val="24"/>
        </w:rPr>
        <w:t>【解答】</w:t>
      </w:r>
      <w:r>
        <w:rPr>
          <w:sz w:val="24"/>
          <w:szCs w:val="24"/>
        </w:rPr>
        <w:t>解：读图分析可知：</w:t>
      </w:r>
    </w:p>
    <w:p>
      <w:pPr>
        <w:spacing w:line="360" w:lineRule="auto"/>
        <w:textAlignment w:val="center"/>
      </w:pPr>
      <w:r>
        <w:rPr>
          <w:sz w:val="24"/>
          <w:szCs w:val="24"/>
        </w:rPr>
        <w:t>（1）我国划分为四大地理区域．依据位置，图中甲为北方地区、乙为南方地区、丙为西北地区、丁为青藏地区．</w:t>
      </w:r>
    </w:p>
    <w:p>
      <w:pPr>
        <w:spacing w:line="360" w:lineRule="auto"/>
        <w:textAlignment w:val="center"/>
      </w:pPr>
      <w:r>
        <w:rPr>
          <w:sz w:val="24"/>
          <w:szCs w:val="24"/>
        </w:rPr>
        <w:t>（2）青藏地区与其它三地区的分界线是青藏高原边缘线，图中</w:t>
      </w:r>
      <w:r>
        <w:rPr>
          <w:rFonts w:hint="eastAsia" w:ascii="宋体" w:hAnsi="宋体"/>
          <w:sz w:val="24"/>
          <w:szCs w:val="24"/>
        </w:rPr>
        <w:t>①</w:t>
      </w:r>
      <w:r>
        <w:rPr>
          <w:sz w:val="24"/>
          <w:szCs w:val="24"/>
        </w:rPr>
        <w:t>是昆仑山、</w:t>
      </w:r>
      <w:r>
        <w:rPr>
          <w:rFonts w:hint="eastAsia" w:ascii="宋体" w:hAnsi="宋体"/>
          <w:sz w:val="24"/>
          <w:szCs w:val="24"/>
        </w:rPr>
        <w:t>②</w:t>
      </w:r>
      <w:r>
        <w:rPr>
          <w:sz w:val="24"/>
          <w:szCs w:val="24"/>
        </w:rPr>
        <w:t>是祁连山、</w:t>
      </w:r>
      <w:r>
        <w:rPr>
          <w:rFonts w:hint="eastAsia" w:ascii="宋体" w:hAnsi="宋体"/>
          <w:sz w:val="24"/>
          <w:szCs w:val="24"/>
        </w:rPr>
        <w:t>③</w:t>
      </w:r>
      <w:r>
        <w:rPr>
          <w:sz w:val="24"/>
          <w:szCs w:val="24"/>
        </w:rPr>
        <w:t>是横断山脉．</w:t>
      </w:r>
    </w:p>
    <w:p>
      <w:pPr>
        <w:spacing w:line="360" w:lineRule="auto"/>
        <w:textAlignment w:val="center"/>
      </w:pPr>
      <w:r>
        <w:rPr>
          <w:sz w:val="24"/>
          <w:szCs w:val="24"/>
        </w:rPr>
        <w:t>（3）图示气候图表示的气候类型是亚热带季风气候气候，特点是夏季高温多雨，冬季温暖湿润．图中A、B、C三地的气候特点和此气候图最接近的是C地，A、B主要为温带季风气候．</w:t>
      </w:r>
    </w:p>
    <w:p>
      <w:pPr>
        <w:spacing w:line="360" w:lineRule="auto"/>
        <w:textAlignment w:val="center"/>
      </w:pPr>
      <w:r>
        <w:rPr>
          <w:sz w:val="24"/>
          <w:szCs w:val="24"/>
        </w:rPr>
        <w:t>故答案为：（1）北方地区；南方地区；西北地区；青藏地区；（2）昆仑山；祁连山；横断山脉；（3）亚热带季风气候；夏季高温多雨，冬季温暖湿润；C．</w:t>
      </w:r>
    </w:p>
    <w:p>
      <w:pPr>
        <w:spacing w:line="360" w:lineRule="auto"/>
        <w:textAlignment w:val="center"/>
      </w:pPr>
      <w:r>
        <w:rPr>
          <w:sz w:val="24"/>
          <w:szCs w:val="24"/>
        </w:rPr>
        <w:t>　</w:t>
      </w:r>
    </w:p>
    <w:p>
      <w:pPr>
        <w:spacing w:line="360" w:lineRule="auto"/>
        <w:textAlignment w:val="center"/>
      </w:pPr>
      <w:r>
        <w:rPr>
          <w:sz w:val="24"/>
          <w:szCs w:val="24"/>
        </w:rPr>
        <w:t>24．读我国长江三角洲地区图，回答下列问题</w:t>
      </w:r>
    </w:p>
    <w:p>
      <w:pPr>
        <w:spacing w:line="360" w:lineRule="auto"/>
        <w:textAlignment w:val="center"/>
      </w:pPr>
      <w:r>
        <w:rPr>
          <w:sz w:val="24"/>
          <w:szCs w:val="24"/>
        </w:rPr>
        <w:t>（1）长江三角洲地区由上海市、</w:t>
      </w:r>
      <w:r>
        <w:rPr>
          <w:sz w:val="24"/>
          <w:szCs w:val="24"/>
          <w:u w:val="single"/>
        </w:rPr>
        <w:t>　江苏　</w:t>
      </w:r>
      <w:r>
        <w:rPr>
          <w:sz w:val="24"/>
          <w:szCs w:val="24"/>
        </w:rPr>
        <w:t>省南部和</w:t>
      </w:r>
      <w:r>
        <w:rPr>
          <w:sz w:val="24"/>
          <w:szCs w:val="24"/>
          <w:u w:val="single"/>
        </w:rPr>
        <w:t>　浙江　</w:t>
      </w:r>
      <w:r>
        <w:rPr>
          <w:sz w:val="24"/>
          <w:szCs w:val="24"/>
        </w:rPr>
        <w:t>省北部地区组成．</w:t>
      </w:r>
    </w:p>
    <w:p>
      <w:pPr>
        <w:spacing w:line="360" w:lineRule="auto"/>
        <w:textAlignment w:val="center"/>
      </w:pPr>
      <w:r>
        <w:rPr>
          <w:sz w:val="24"/>
          <w:szCs w:val="24"/>
        </w:rPr>
        <w:t>（2）写出图中字母代表的长江三角洲地区工业城市的名称．</w:t>
      </w:r>
    </w:p>
    <w:p>
      <w:pPr>
        <w:spacing w:line="360" w:lineRule="auto"/>
        <w:textAlignment w:val="center"/>
      </w:pPr>
      <w:r>
        <w:rPr>
          <w:sz w:val="24"/>
          <w:szCs w:val="24"/>
        </w:rPr>
        <w:t>A</w:t>
      </w:r>
      <w:r>
        <w:rPr>
          <w:sz w:val="24"/>
          <w:szCs w:val="24"/>
          <w:u w:val="single"/>
        </w:rPr>
        <w:t>　上海　</w:t>
      </w:r>
      <w:r>
        <w:rPr>
          <w:sz w:val="24"/>
          <w:szCs w:val="24"/>
        </w:rPr>
        <w:t>、B</w:t>
      </w:r>
      <w:r>
        <w:rPr>
          <w:sz w:val="24"/>
          <w:szCs w:val="24"/>
          <w:u w:val="single"/>
        </w:rPr>
        <w:t>　杭州　</w:t>
      </w:r>
      <w:r>
        <w:rPr>
          <w:sz w:val="24"/>
          <w:szCs w:val="24"/>
        </w:rPr>
        <w:t>、C</w:t>
      </w:r>
      <w:r>
        <w:rPr>
          <w:sz w:val="24"/>
          <w:szCs w:val="24"/>
          <w:u w:val="single"/>
        </w:rPr>
        <w:t>　南京　</w:t>
      </w:r>
      <w:r>
        <w:rPr>
          <w:sz w:val="24"/>
          <w:szCs w:val="24"/>
        </w:rPr>
        <w:t>．</w:t>
      </w:r>
    </w:p>
    <w:p>
      <w:pPr>
        <w:spacing w:line="360" w:lineRule="auto"/>
        <w:textAlignment w:val="center"/>
      </w:pPr>
      <w:r>
        <w:rPr>
          <w:sz w:val="24"/>
          <w:szCs w:val="24"/>
        </w:rPr>
        <w:t>（3）上海是长江三角洲地区的核心，经济发展历史悠久，科技力量雄厚，还有许多发展经济的有利条件；</w:t>
      </w:r>
      <w:r>
        <w:rPr>
          <w:rFonts w:hint="eastAsia" w:ascii="宋体" w:hAnsi="宋体"/>
          <w:sz w:val="24"/>
          <w:szCs w:val="24"/>
        </w:rPr>
        <w:t>①</w:t>
      </w:r>
      <w:r>
        <w:rPr>
          <w:sz w:val="24"/>
          <w:szCs w:val="24"/>
        </w:rPr>
        <w:t>位于我国三大平原中的</w:t>
      </w:r>
      <w:r>
        <w:rPr>
          <w:sz w:val="24"/>
          <w:szCs w:val="24"/>
          <w:u w:val="single"/>
        </w:rPr>
        <w:t>　长江中下游　</w:t>
      </w:r>
      <w:r>
        <w:rPr>
          <w:sz w:val="24"/>
          <w:szCs w:val="24"/>
        </w:rPr>
        <w:t>平原，平原有利于城市建设和经济发展．</w:t>
      </w:r>
      <w:r>
        <w:rPr>
          <w:rFonts w:hint="eastAsia" w:ascii="宋体" w:hAnsi="宋体"/>
          <w:sz w:val="24"/>
          <w:szCs w:val="24"/>
        </w:rPr>
        <w:t>②</w:t>
      </w:r>
      <w:r>
        <w:rPr>
          <w:sz w:val="24"/>
          <w:szCs w:val="24"/>
        </w:rPr>
        <w:t>位于亚热带湿润区，耕地类型为</w:t>
      </w:r>
      <w:r>
        <w:rPr>
          <w:sz w:val="24"/>
          <w:szCs w:val="24"/>
          <w:u w:val="single"/>
        </w:rPr>
        <w:t>　水田　</w:t>
      </w:r>
      <w:r>
        <w:rPr>
          <w:sz w:val="24"/>
          <w:szCs w:val="24"/>
        </w:rPr>
        <w:t>（水田或旱地），主要的粮食作物是</w:t>
      </w:r>
      <w:r>
        <w:rPr>
          <w:sz w:val="24"/>
          <w:szCs w:val="24"/>
          <w:u w:val="single"/>
        </w:rPr>
        <w:t>　水稻　</w:t>
      </w:r>
      <w:r>
        <w:rPr>
          <w:sz w:val="24"/>
          <w:szCs w:val="24"/>
        </w:rPr>
        <w:t>，农业的发展为工业、居民的生活提供了保障．</w:t>
      </w:r>
      <w:r>
        <w:rPr>
          <w:rFonts w:hint="eastAsia" w:ascii="宋体" w:hAnsi="宋体"/>
          <w:sz w:val="24"/>
          <w:szCs w:val="24"/>
        </w:rPr>
        <w:t>③</w:t>
      </w:r>
      <w:r>
        <w:rPr>
          <w:sz w:val="24"/>
          <w:szCs w:val="24"/>
        </w:rPr>
        <w:t>交通便利，有经过城市A、C的重要铁路干线</w:t>
      </w:r>
      <w:r>
        <w:rPr>
          <w:sz w:val="24"/>
          <w:szCs w:val="24"/>
          <w:u w:val="single"/>
        </w:rPr>
        <w:t>　京沪　</w:t>
      </w:r>
      <w:r>
        <w:rPr>
          <w:sz w:val="24"/>
          <w:szCs w:val="24"/>
        </w:rPr>
        <w:t>线．长江入海口宽阔，便于江海联运．</w:t>
      </w:r>
    </w:p>
    <w:p>
      <w:pPr>
        <w:spacing w:line="360" w:lineRule="auto"/>
        <w:textAlignment w:val="center"/>
      </w:pPr>
      <w:r>
        <w:rPr>
          <w:sz w:val="24"/>
          <w:szCs w:val="24"/>
        </w:rPr>
        <w:t>（4）上海工业发达，以上海为中心的沪宁杭地区是全国</w:t>
      </w:r>
      <w:r>
        <w:rPr>
          <w:sz w:val="24"/>
          <w:szCs w:val="24"/>
          <w:u w:val="single"/>
        </w:rPr>
        <w:t>　最大的综合性　</w:t>
      </w:r>
      <w:r>
        <w:rPr>
          <w:sz w:val="24"/>
          <w:szCs w:val="24"/>
        </w:rPr>
        <w:t>工业基地．</w:t>
      </w:r>
    </w:p>
    <w:p>
      <w:pPr>
        <w:spacing w:line="360" w:lineRule="auto"/>
        <w:textAlignment w:val="center"/>
      </w:pPr>
      <w:r>
        <w:rPr>
          <w:sz w:val="24"/>
          <w:szCs w:val="24"/>
        </w:rPr>
        <w:t>（5）宝山钢铁集团公司，选址于上海的主要原因是</w:t>
      </w:r>
      <w:r>
        <w:rPr>
          <w:sz w:val="24"/>
          <w:szCs w:val="24"/>
          <w:u w:val="single"/>
        </w:rPr>
        <w:t>　A　</w:t>
      </w:r>
      <w:r>
        <w:rPr>
          <w:sz w:val="24"/>
          <w:szCs w:val="24"/>
        </w:rPr>
        <w:t>．</w:t>
      </w:r>
    </w:p>
    <w:p>
      <w:pPr>
        <w:spacing w:line="360" w:lineRule="auto"/>
        <w:textAlignment w:val="center"/>
      </w:pPr>
      <w:r>
        <w:rPr>
          <w:sz w:val="24"/>
          <w:szCs w:val="24"/>
        </w:rPr>
        <w:t>A、靠近巨大的消费市场，交通便利 B、有国家政策扶持</w:t>
      </w:r>
    </w:p>
    <w:p>
      <w:pPr>
        <w:spacing w:line="360" w:lineRule="auto"/>
        <w:textAlignment w:val="center"/>
      </w:pPr>
      <w:r>
        <w:rPr>
          <w:sz w:val="24"/>
          <w:szCs w:val="24"/>
        </w:rPr>
        <w:t>C、靠近原料、燃料产地  D、人口众多，劳动力资源丰富．</w:t>
      </w:r>
    </w:p>
    <w:p>
      <w:pPr>
        <w:spacing w:line="360" w:lineRule="auto"/>
        <w:textAlignment w:val="center"/>
      </w:pPr>
      <w:r>
        <w:drawing>
          <wp:inline distT="0" distB="0" distL="114300" distR="114300">
            <wp:extent cx="2378075" cy="2178050"/>
            <wp:effectExtent l="0" t="0" r="14605" b="1270"/>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Rot="1" noChangeAspect="1"/>
                    </pic:cNvPicPr>
                  </pic:nvPicPr>
                  <pic:blipFill>
                    <a:blip r:embed="rId19"/>
                    <a:srcRect r="531" b="580"/>
                    <a:stretch>
                      <a:fillRect/>
                    </a:stretch>
                  </pic:blipFill>
                  <pic:spPr>
                    <a:xfrm>
                      <a:off x="0" y="0"/>
                      <a:ext cx="2378075" cy="2178050"/>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P9：长江三角洲工业基地的位置和特点；U6：上海市．</w:t>
      </w:r>
    </w:p>
    <w:p>
      <w:pPr>
        <w:spacing w:line="360" w:lineRule="auto"/>
        <w:textAlignment w:val="center"/>
      </w:pPr>
      <w:r>
        <w:rPr>
          <w:color w:val="0000FF"/>
          <w:sz w:val="24"/>
          <w:szCs w:val="24"/>
        </w:rPr>
        <w:t>【分析】</w:t>
      </w:r>
      <w:r>
        <w:rPr>
          <w:sz w:val="24"/>
          <w:szCs w:val="24"/>
        </w:rPr>
        <w:t>长江三角洲是我国经济发展水平最高、综合实力最强的区域，上海是其核心，南京、杭州分别是其北翼、南翼的中心城市，上海对长江三角洲、对长江流域乃至全国的发展，具有重要的辐射带动作用，长江三角洲是我国的鱼米之乡，位于长江的入海处，是我国南北海上航运的中心．</w:t>
      </w:r>
    </w:p>
    <w:p>
      <w:pPr>
        <w:spacing w:line="360" w:lineRule="auto"/>
        <w:textAlignment w:val="center"/>
      </w:pPr>
      <w:r>
        <w:rPr>
          <w:color w:val="0000FF"/>
          <w:sz w:val="24"/>
          <w:szCs w:val="24"/>
        </w:rPr>
        <w:t>【解答】</w:t>
      </w:r>
      <w:r>
        <w:rPr>
          <w:sz w:val="24"/>
          <w:szCs w:val="24"/>
        </w:rPr>
        <w:t>解：读图分析可知：</w:t>
      </w:r>
    </w:p>
    <w:p>
      <w:pPr>
        <w:spacing w:line="360" w:lineRule="auto"/>
        <w:textAlignment w:val="center"/>
      </w:pPr>
      <w:r>
        <w:rPr>
          <w:sz w:val="24"/>
          <w:szCs w:val="24"/>
        </w:rPr>
        <w:t>（1）长江三角洲地区主要包括上海市、江苏省南部和浙江省北部地区；</w:t>
      </w:r>
    </w:p>
    <w:p>
      <w:pPr>
        <w:spacing w:line="360" w:lineRule="auto"/>
        <w:textAlignment w:val="center"/>
      </w:pPr>
      <w:r>
        <w:rPr>
          <w:sz w:val="24"/>
          <w:szCs w:val="24"/>
        </w:rPr>
        <w:t>（2）图中长江三角洲地区工业城市的名称：A是上海，B是杭州，C是南京，D是苏州；</w:t>
      </w:r>
    </w:p>
    <w:p>
      <w:pPr>
        <w:spacing w:line="360" w:lineRule="auto"/>
        <w:textAlignment w:val="center"/>
      </w:pPr>
      <w:r>
        <w:rPr>
          <w:sz w:val="24"/>
          <w:szCs w:val="24"/>
        </w:rPr>
        <w:t>（3）上海是长江三角洲地区的核心，经济发展历史悠久，科技力量雄厚，还有许多发展经济的有利条件，长江三角洲位于我国三大平原中的长江中下游平原，长江三角洲位于亚热带湿润区，耕地类型为水田，主要的粮食作物是水稻，农作物一年可以一年两熟到三熟，农业的发展为工业、居民的生活提供了保障．经过上海的A﹣C铁路线名称是京沪线，长江因通航里程长、运量大，有“黄金水道”美誉；</w:t>
      </w:r>
    </w:p>
    <w:p>
      <w:pPr>
        <w:spacing w:line="360" w:lineRule="auto"/>
        <w:textAlignment w:val="center"/>
      </w:pPr>
      <w:r>
        <w:rPr>
          <w:sz w:val="24"/>
          <w:szCs w:val="24"/>
        </w:rPr>
        <w:t>（4）上海工业发达，以上海为中心的沪宁杭地区是全国最大的综合性工业基地；</w:t>
      </w:r>
    </w:p>
    <w:p>
      <w:pPr>
        <w:spacing w:line="360" w:lineRule="auto"/>
        <w:textAlignment w:val="center"/>
      </w:pPr>
      <w:r>
        <w:rPr>
          <w:sz w:val="24"/>
          <w:szCs w:val="24"/>
        </w:rPr>
        <w:t>（5）D是宝山钢铁集团公司，其布局于此的主要原因是靠近巨大的消费市场．</w:t>
      </w:r>
    </w:p>
    <w:p>
      <w:pPr>
        <w:spacing w:line="360" w:lineRule="auto"/>
        <w:textAlignment w:val="center"/>
      </w:pPr>
      <w:r>
        <w:rPr>
          <w:sz w:val="24"/>
          <w:szCs w:val="24"/>
        </w:rPr>
        <w:t>故答案为：</w:t>
      </w:r>
    </w:p>
    <w:p>
      <w:pPr>
        <w:spacing w:line="360" w:lineRule="auto"/>
        <w:textAlignment w:val="center"/>
      </w:pPr>
      <w:r>
        <w:rPr>
          <w:sz w:val="24"/>
          <w:szCs w:val="24"/>
        </w:rPr>
        <w:t>（1）江苏；浙江；</w:t>
      </w:r>
    </w:p>
    <w:p>
      <w:pPr>
        <w:spacing w:line="360" w:lineRule="auto"/>
        <w:textAlignment w:val="center"/>
      </w:pPr>
      <w:r>
        <w:rPr>
          <w:sz w:val="24"/>
          <w:szCs w:val="24"/>
        </w:rPr>
        <w:t>（2）上海；杭州；南京；</w:t>
      </w:r>
    </w:p>
    <w:p>
      <w:pPr>
        <w:spacing w:line="360" w:lineRule="auto"/>
        <w:textAlignment w:val="center"/>
      </w:pPr>
      <w:r>
        <w:rPr>
          <w:sz w:val="24"/>
          <w:szCs w:val="24"/>
        </w:rPr>
        <w:t>（3）长江中下游；水田；水稻；京沪；</w:t>
      </w:r>
    </w:p>
    <w:p>
      <w:pPr>
        <w:spacing w:line="360" w:lineRule="auto"/>
        <w:textAlignment w:val="center"/>
      </w:pPr>
      <w:r>
        <w:rPr>
          <w:sz w:val="24"/>
          <w:szCs w:val="24"/>
        </w:rPr>
        <w:t>（4）最大的综合性；</w:t>
      </w:r>
    </w:p>
    <w:p>
      <w:pPr>
        <w:spacing w:line="360" w:lineRule="auto"/>
        <w:textAlignment w:val="center"/>
      </w:pPr>
      <w:r>
        <w:rPr>
          <w:sz w:val="24"/>
          <w:szCs w:val="24"/>
        </w:rPr>
        <w:t>（5）A．</w:t>
      </w:r>
    </w:p>
    <w:p>
      <w:pPr>
        <w:spacing w:line="360" w:lineRule="auto"/>
        <w:textAlignment w:val="center"/>
      </w:pPr>
      <w:r>
        <w:rPr>
          <w:sz w:val="24"/>
          <w:szCs w:val="24"/>
        </w:rPr>
        <w:t>　</w:t>
      </w:r>
    </w:p>
    <w:p>
      <w:pPr>
        <w:spacing w:line="360" w:lineRule="auto"/>
        <w:textAlignment w:val="center"/>
      </w:pPr>
      <w:r>
        <w:rPr>
          <w:sz w:val="24"/>
          <w:szCs w:val="24"/>
        </w:rPr>
        <w:t>25．读珠江三角洲区域略图，回答下列问题</w:t>
      </w:r>
    </w:p>
    <w:p>
      <w:pPr>
        <w:spacing w:line="360" w:lineRule="auto"/>
        <w:textAlignment w:val="center"/>
      </w:pPr>
      <w:r>
        <w:rPr>
          <w:sz w:val="24"/>
          <w:szCs w:val="24"/>
        </w:rPr>
        <w:t>（1）填写图中序号代表的地理事物名称</w:t>
      </w:r>
    </w:p>
    <w:p>
      <w:pPr>
        <w:spacing w:line="360" w:lineRule="auto"/>
        <w:textAlignment w:val="center"/>
      </w:pPr>
      <w:r>
        <w:rPr>
          <w:rFonts w:hint="eastAsia" w:ascii="宋体" w:hAnsi="宋体"/>
          <w:sz w:val="24"/>
          <w:szCs w:val="24"/>
        </w:rPr>
        <w:t>①</w:t>
      </w:r>
      <w:r>
        <w:rPr>
          <w:sz w:val="24"/>
          <w:szCs w:val="24"/>
          <w:u w:val="single"/>
        </w:rPr>
        <w:t>　广州　</w:t>
      </w:r>
      <w:r>
        <w:rPr>
          <w:sz w:val="24"/>
          <w:szCs w:val="24"/>
        </w:rPr>
        <w:t>（城市）</w:t>
      </w:r>
      <w:r>
        <w:rPr>
          <w:rFonts w:hint="eastAsia" w:ascii="宋体" w:hAnsi="宋体"/>
          <w:sz w:val="24"/>
          <w:szCs w:val="24"/>
        </w:rPr>
        <w:t>②</w:t>
      </w:r>
      <w:r>
        <w:rPr>
          <w:sz w:val="24"/>
          <w:szCs w:val="24"/>
          <w:u w:val="single"/>
        </w:rPr>
        <w:t>　深圳　</w:t>
      </w:r>
      <w:r>
        <w:rPr>
          <w:sz w:val="24"/>
          <w:szCs w:val="24"/>
        </w:rPr>
        <w:t>（经济特区）</w:t>
      </w:r>
      <w:r>
        <w:rPr>
          <w:rFonts w:hint="eastAsia" w:ascii="宋体" w:hAnsi="宋体"/>
          <w:sz w:val="24"/>
          <w:szCs w:val="24"/>
        </w:rPr>
        <w:t>③</w:t>
      </w:r>
      <w:r>
        <w:rPr>
          <w:sz w:val="24"/>
          <w:szCs w:val="24"/>
          <w:u w:val="single"/>
        </w:rPr>
        <w:t>　珠海　</w:t>
      </w:r>
      <w:r>
        <w:rPr>
          <w:sz w:val="24"/>
          <w:szCs w:val="24"/>
        </w:rPr>
        <w:t>（经济特区）</w:t>
      </w:r>
    </w:p>
    <w:p>
      <w:pPr>
        <w:spacing w:line="360" w:lineRule="auto"/>
        <w:textAlignment w:val="center"/>
      </w:pPr>
      <w:r>
        <w:rPr>
          <w:sz w:val="24"/>
          <w:szCs w:val="24"/>
        </w:rPr>
        <w:t>（2）香港和澳门分别位于</w:t>
      </w:r>
      <w:r>
        <w:rPr>
          <w:sz w:val="24"/>
          <w:szCs w:val="24"/>
          <w:u w:val="single"/>
        </w:rPr>
        <w:t>　珠　</w:t>
      </w:r>
      <w:r>
        <w:rPr>
          <w:sz w:val="24"/>
          <w:szCs w:val="24"/>
        </w:rPr>
        <w:t>江的东、西两侧，其中香港由</w:t>
      </w:r>
      <w:r>
        <w:rPr>
          <w:rFonts w:hint="eastAsia" w:ascii="宋体" w:hAnsi="宋体"/>
          <w:sz w:val="24"/>
          <w:szCs w:val="24"/>
        </w:rPr>
        <w:t>④</w:t>
      </w:r>
      <w:r>
        <w:rPr>
          <w:sz w:val="24"/>
          <w:szCs w:val="24"/>
          <w:u w:val="single"/>
        </w:rPr>
        <w:t>　香港岛　</w:t>
      </w:r>
      <w:r>
        <w:rPr>
          <w:sz w:val="24"/>
          <w:szCs w:val="24"/>
        </w:rPr>
        <w:t>、九龙、“新界”组成，陆地面积1104平方千米．</w:t>
      </w:r>
    </w:p>
    <w:p>
      <w:pPr>
        <w:spacing w:line="360" w:lineRule="auto"/>
        <w:textAlignment w:val="center"/>
      </w:pPr>
      <w:r>
        <w:rPr>
          <w:sz w:val="24"/>
          <w:szCs w:val="24"/>
        </w:rPr>
        <w:t>（3）香港于</w:t>
      </w:r>
      <w:r>
        <w:rPr>
          <w:sz w:val="24"/>
          <w:szCs w:val="24"/>
          <w:u w:val="single"/>
        </w:rPr>
        <w:t>　1997　</w:t>
      </w:r>
      <w:r>
        <w:rPr>
          <w:sz w:val="24"/>
          <w:szCs w:val="24"/>
        </w:rPr>
        <w:t>年回归祖国，是世界著名的自由贸易港，也是重要的国际金融中心、贸易中心、信息服务中心及航运中心．澳门的</w:t>
      </w:r>
      <w:r>
        <w:rPr>
          <w:sz w:val="24"/>
          <w:szCs w:val="24"/>
          <w:u w:val="single"/>
        </w:rPr>
        <w:t>　博彩旅游　</w:t>
      </w:r>
      <w:r>
        <w:rPr>
          <w:sz w:val="24"/>
          <w:szCs w:val="24"/>
        </w:rPr>
        <w:t>业发达，是其经济发展的支柱产业．</w:t>
      </w:r>
    </w:p>
    <w:p>
      <w:pPr>
        <w:spacing w:line="360" w:lineRule="auto"/>
        <w:textAlignment w:val="center"/>
      </w:pPr>
      <w:r>
        <w:rPr>
          <w:sz w:val="24"/>
          <w:szCs w:val="24"/>
        </w:rPr>
        <w:t>（4）改革开放初期，港澳地区与珠江三角洲地区的经济合作模式是“</w:t>
      </w:r>
      <w:r>
        <w:rPr>
          <w:sz w:val="24"/>
          <w:szCs w:val="24"/>
          <w:u w:val="single"/>
        </w:rPr>
        <w:t>　前店后厂　</w:t>
      </w:r>
      <w:r>
        <w:rPr>
          <w:sz w:val="24"/>
          <w:szCs w:val="24"/>
        </w:rPr>
        <w:t>”．随着经济的发展，这种模式已发生悄然变化，现在形成了新的粤港合作发展模式，即广东主要发展</w:t>
      </w:r>
      <w:r>
        <w:rPr>
          <w:sz w:val="24"/>
          <w:szCs w:val="24"/>
          <w:u w:val="single"/>
        </w:rPr>
        <w:t>　制造　</w:t>
      </w:r>
      <w:r>
        <w:rPr>
          <w:sz w:val="24"/>
          <w:szCs w:val="24"/>
        </w:rPr>
        <w:t>业，香港主要发展</w:t>
      </w:r>
      <w:r>
        <w:rPr>
          <w:sz w:val="24"/>
          <w:szCs w:val="24"/>
          <w:u w:val="single"/>
        </w:rPr>
        <w:t>　服务　</w:t>
      </w:r>
      <w:r>
        <w:rPr>
          <w:sz w:val="24"/>
          <w:szCs w:val="24"/>
        </w:rPr>
        <w:t>业．</w:t>
      </w:r>
    </w:p>
    <w:p>
      <w:pPr>
        <w:spacing w:line="360" w:lineRule="auto"/>
        <w:textAlignment w:val="center"/>
      </w:pPr>
      <w:r>
        <w:drawing>
          <wp:inline distT="0" distB="0" distL="114300" distR="114300">
            <wp:extent cx="2578100" cy="2720975"/>
            <wp:effectExtent l="0" t="0" r="12700" b="6985"/>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Rot="1" noChangeAspect="1"/>
                    </pic:cNvPicPr>
                  </pic:nvPicPr>
                  <pic:blipFill>
                    <a:blip r:embed="rId20"/>
                    <a:srcRect r="490" b="464"/>
                    <a:stretch>
                      <a:fillRect/>
                    </a:stretch>
                  </pic:blipFill>
                  <pic:spPr>
                    <a:xfrm>
                      <a:off x="0" y="0"/>
                      <a:ext cx="2578100" cy="2720975"/>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PA：珠江三角洲工业基地的位置和特点．</w:t>
      </w:r>
    </w:p>
    <w:p>
      <w:pPr>
        <w:spacing w:line="360" w:lineRule="auto"/>
        <w:textAlignment w:val="center"/>
      </w:pPr>
      <w:r>
        <w:rPr>
          <w:color w:val="0000FF"/>
          <w:sz w:val="24"/>
          <w:szCs w:val="24"/>
        </w:rPr>
        <w:t>【分析】</w:t>
      </w:r>
      <w:r>
        <w:rPr>
          <w:sz w:val="24"/>
          <w:szCs w:val="24"/>
        </w:rPr>
        <w:t>珠江三角洲位于广东省的东南部，毗邻港澳，与东南亚地区隔海相望，很多地方是侨乡，被称为我国的“南大门”，该地区依靠优越的地理位置、政策的优惠及人文因素的优势，重点发展了外向型经济．</w:t>
      </w:r>
    </w:p>
    <w:p>
      <w:pPr>
        <w:spacing w:line="360" w:lineRule="auto"/>
        <w:textAlignment w:val="center"/>
      </w:pPr>
      <w:r>
        <w:rPr>
          <w:color w:val="0000FF"/>
          <w:sz w:val="24"/>
          <w:szCs w:val="24"/>
        </w:rPr>
        <w:t>【解答】</w:t>
      </w:r>
      <w:r>
        <w:rPr>
          <w:sz w:val="24"/>
          <w:szCs w:val="24"/>
        </w:rPr>
        <w:t>解：（1）读图可得，</w:t>
      </w:r>
      <w:r>
        <w:rPr>
          <w:rFonts w:hint="eastAsia" w:ascii="宋体" w:hAnsi="宋体"/>
          <w:sz w:val="24"/>
          <w:szCs w:val="24"/>
        </w:rPr>
        <w:t>①</w:t>
      </w:r>
      <w:r>
        <w:rPr>
          <w:sz w:val="24"/>
          <w:szCs w:val="24"/>
        </w:rPr>
        <w:t>是广州，</w:t>
      </w:r>
      <w:r>
        <w:rPr>
          <w:rFonts w:hint="eastAsia" w:ascii="宋体" w:hAnsi="宋体"/>
          <w:sz w:val="24"/>
          <w:szCs w:val="24"/>
        </w:rPr>
        <w:t>②</w:t>
      </w:r>
      <w:r>
        <w:rPr>
          <w:sz w:val="24"/>
          <w:szCs w:val="24"/>
        </w:rPr>
        <w:t>是深圳，</w:t>
      </w:r>
      <w:r>
        <w:rPr>
          <w:rFonts w:hint="eastAsia" w:ascii="宋体" w:hAnsi="宋体"/>
          <w:sz w:val="24"/>
          <w:szCs w:val="24"/>
        </w:rPr>
        <w:t>③</w:t>
      </w:r>
      <w:r>
        <w:rPr>
          <w:sz w:val="24"/>
          <w:szCs w:val="24"/>
        </w:rPr>
        <w:t>是珠海；</w:t>
      </w:r>
    </w:p>
    <w:p>
      <w:pPr>
        <w:spacing w:line="360" w:lineRule="auto"/>
        <w:textAlignment w:val="center"/>
      </w:pPr>
      <w:r>
        <w:rPr>
          <w:sz w:val="24"/>
          <w:szCs w:val="24"/>
        </w:rPr>
        <w:t>（2）香港和澳门分别位于珠江的东、西两侧，其中香港由</w:t>
      </w:r>
      <w:r>
        <w:rPr>
          <w:rFonts w:hint="eastAsia" w:ascii="宋体" w:hAnsi="宋体"/>
          <w:sz w:val="24"/>
          <w:szCs w:val="24"/>
        </w:rPr>
        <w:t>④</w:t>
      </w:r>
      <w:r>
        <w:rPr>
          <w:sz w:val="24"/>
          <w:szCs w:val="24"/>
        </w:rPr>
        <w:t>香港岛、九龙、“新界”组成．</w:t>
      </w:r>
    </w:p>
    <w:p>
      <w:pPr>
        <w:spacing w:line="360" w:lineRule="auto"/>
        <w:textAlignment w:val="center"/>
      </w:pPr>
      <w:r>
        <w:rPr>
          <w:sz w:val="24"/>
          <w:szCs w:val="24"/>
        </w:rPr>
        <w:t>（3）香港于1997年7月1日回归祖国，澳门的博彩旅游业发达，是其经济发展的支柱产业．</w:t>
      </w:r>
    </w:p>
    <w:p>
      <w:pPr>
        <w:spacing w:line="360" w:lineRule="auto"/>
        <w:textAlignment w:val="center"/>
      </w:pPr>
      <w:r>
        <w:rPr>
          <w:sz w:val="24"/>
          <w:szCs w:val="24"/>
        </w:rPr>
        <w:t>（4）改革开放初期，港澳地区与珠江三角洲地区的经济合作模式是“前店后厂”．随着经济的发展，这种模式已发生悄然变化，现在形成了新的粤港合作发展模式，即广东主要发展制造业，香港主要发展服务业．</w:t>
      </w:r>
    </w:p>
    <w:p>
      <w:pPr>
        <w:spacing w:line="360" w:lineRule="auto"/>
        <w:textAlignment w:val="center"/>
      </w:pPr>
      <w:r>
        <w:rPr>
          <w:sz w:val="24"/>
          <w:szCs w:val="24"/>
        </w:rPr>
        <w:t>故答案为：（1）广州；深圳；珠海；（2）珠；香港岛；（3）1997；博彩旅游；（4）前店后厂；制造；服务．</w:t>
      </w:r>
    </w:p>
    <w:p>
      <w:pPr>
        <w:spacing w:line="360" w:lineRule="auto"/>
        <w:textAlignment w:val="center"/>
      </w:pPr>
      <w:r>
        <w:rPr>
          <w:sz w:val="24"/>
          <w:szCs w:val="24"/>
        </w:rPr>
        <w:t>　</w:t>
      </w:r>
    </w:p>
    <w:p>
      <w:pPr>
        <w:spacing w:line="360" w:lineRule="auto"/>
        <w:textAlignment w:val="center"/>
      </w:pPr>
      <w:r>
        <w:rPr>
          <w:sz w:val="24"/>
          <w:szCs w:val="24"/>
        </w:rPr>
        <w:t>26．读图，回答下列问题</w:t>
      </w:r>
    </w:p>
    <w:p>
      <w:pPr>
        <w:spacing w:line="360" w:lineRule="auto"/>
        <w:textAlignment w:val="center"/>
      </w:pPr>
      <w:r>
        <w:rPr>
          <w:sz w:val="24"/>
          <w:szCs w:val="24"/>
        </w:rPr>
        <w:t>（1）</w:t>
      </w:r>
      <w:r>
        <w:rPr>
          <w:rFonts w:hint="eastAsia" w:ascii="宋体" w:hAnsi="宋体"/>
          <w:sz w:val="24"/>
          <w:szCs w:val="24"/>
        </w:rPr>
        <w:t>①</w:t>
      </w:r>
      <w:r>
        <w:rPr>
          <w:sz w:val="24"/>
          <w:szCs w:val="24"/>
          <w:u w:val="single"/>
        </w:rPr>
        <w:t>　天山　</w:t>
      </w:r>
      <w:r>
        <w:rPr>
          <w:sz w:val="24"/>
          <w:szCs w:val="24"/>
        </w:rPr>
        <w:t>山脉；</w:t>
      </w:r>
      <w:r>
        <w:rPr>
          <w:rFonts w:hint="eastAsia" w:ascii="宋体" w:hAnsi="宋体"/>
          <w:sz w:val="24"/>
          <w:szCs w:val="24"/>
        </w:rPr>
        <w:t>②</w:t>
      </w:r>
      <w:r>
        <w:rPr>
          <w:sz w:val="24"/>
          <w:szCs w:val="24"/>
          <w:u w:val="single"/>
        </w:rPr>
        <w:t>　塔里木　</w:t>
      </w:r>
      <w:r>
        <w:rPr>
          <w:sz w:val="24"/>
          <w:szCs w:val="24"/>
        </w:rPr>
        <w:t>河；B省区的行政中心是</w:t>
      </w:r>
      <w:r>
        <w:rPr>
          <w:sz w:val="24"/>
          <w:szCs w:val="24"/>
          <w:u w:val="single"/>
        </w:rPr>
        <w:t>　拉萨　</w:t>
      </w:r>
      <w:r>
        <w:rPr>
          <w:sz w:val="24"/>
          <w:szCs w:val="24"/>
        </w:rPr>
        <w:t>．</w:t>
      </w:r>
    </w:p>
    <w:p>
      <w:pPr>
        <w:spacing w:line="360" w:lineRule="auto"/>
        <w:textAlignment w:val="center"/>
      </w:pPr>
      <w:r>
        <w:rPr>
          <w:sz w:val="24"/>
          <w:szCs w:val="24"/>
        </w:rPr>
        <w:t>（2）如图所示，A省区的地形分布特点可以概括为</w:t>
      </w:r>
      <w:r>
        <w:rPr>
          <w:sz w:val="24"/>
          <w:szCs w:val="24"/>
          <w:u w:val="single"/>
        </w:rPr>
        <w:t>　三山夹两盆　</w:t>
      </w:r>
      <w:r>
        <w:rPr>
          <w:sz w:val="24"/>
          <w:szCs w:val="24"/>
        </w:rPr>
        <w:t>．</w:t>
      </w:r>
    </w:p>
    <w:p>
      <w:pPr>
        <w:spacing w:line="360" w:lineRule="auto"/>
        <w:textAlignment w:val="center"/>
      </w:pPr>
      <w:r>
        <w:rPr>
          <w:sz w:val="24"/>
          <w:szCs w:val="24"/>
        </w:rPr>
        <w:t>（3）A省区丰富的矿产资源从轮南通过管道源源不断地输送到我国东部地区，缓解东部地区能源紧张问题，此工程的名称是</w:t>
      </w:r>
      <w:r>
        <w:rPr>
          <w:sz w:val="24"/>
          <w:szCs w:val="24"/>
          <w:u w:val="single"/>
        </w:rPr>
        <w:t>　西气东输　</w:t>
      </w:r>
      <w:r>
        <w:rPr>
          <w:sz w:val="24"/>
          <w:szCs w:val="24"/>
        </w:rPr>
        <w:t>．</w:t>
      </w:r>
    </w:p>
    <w:p>
      <w:pPr>
        <w:spacing w:line="360" w:lineRule="auto"/>
        <w:textAlignment w:val="center"/>
      </w:pPr>
      <w:r>
        <w:rPr>
          <w:sz w:val="24"/>
          <w:szCs w:val="24"/>
        </w:rPr>
        <w:t>（4）试简述对A省区农业生产产生不利影响的自然条件主要是</w:t>
      </w:r>
      <w:r>
        <w:rPr>
          <w:sz w:val="24"/>
          <w:szCs w:val="24"/>
          <w:u w:val="single"/>
        </w:rPr>
        <w:t>　气候干旱　</w:t>
      </w:r>
      <w:r>
        <w:rPr>
          <w:sz w:val="24"/>
          <w:szCs w:val="24"/>
        </w:rPr>
        <w:t>．</w:t>
      </w:r>
    </w:p>
    <w:p>
      <w:pPr>
        <w:spacing w:line="360" w:lineRule="auto"/>
        <w:textAlignment w:val="center"/>
      </w:pPr>
      <w:r>
        <w:rPr>
          <w:sz w:val="24"/>
          <w:szCs w:val="24"/>
        </w:rPr>
        <w:t>（5）以下有关A省区的描述，错误的是</w:t>
      </w:r>
      <w:r>
        <w:rPr>
          <w:sz w:val="24"/>
          <w:szCs w:val="24"/>
          <w:u w:val="single"/>
        </w:rPr>
        <w:t>　B　</w:t>
      </w:r>
      <w:r>
        <w:rPr>
          <w:sz w:val="24"/>
          <w:szCs w:val="24"/>
        </w:rPr>
        <w:t>．</w:t>
      </w:r>
    </w:p>
    <w:p>
      <w:pPr>
        <w:spacing w:line="360" w:lineRule="auto"/>
        <w:textAlignment w:val="center"/>
      </w:pPr>
      <w:r>
        <w:rPr>
          <w:sz w:val="24"/>
          <w:szCs w:val="24"/>
        </w:rPr>
        <w:t>A、农业以畜牧业和绿洲农业为主</w:t>
      </w:r>
    </w:p>
    <w:p>
      <w:pPr>
        <w:spacing w:line="360" w:lineRule="auto"/>
        <w:textAlignment w:val="center"/>
      </w:pPr>
      <w:r>
        <w:rPr>
          <w:sz w:val="24"/>
          <w:szCs w:val="24"/>
        </w:rPr>
        <w:t>B、河流稀少，多为外流河</w:t>
      </w:r>
    </w:p>
    <w:p>
      <w:pPr>
        <w:spacing w:line="360" w:lineRule="auto"/>
        <w:textAlignment w:val="center"/>
      </w:pPr>
      <w:r>
        <w:rPr>
          <w:sz w:val="24"/>
          <w:szCs w:val="24"/>
        </w:rPr>
        <w:t>C、有一种古老的引水工程﹣坎儿井</w:t>
      </w:r>
    </w:p>
    <w:p>
      <w:pPr>
        <w:spacing w:line="360" w:lineRule="auto"/>
        <w:textAlignment w:val="center"/>
      </w:pPr>
      <w:r>
        <w:rPr>
          <w:sz w:val="24"/>
          <w:szCs w:val="24"/>
        </w:rPr>
        <w:t>D、夏季气温高，晴天多，日照充足，有利于优质棉花的生长．</w:t>
      </w:r>
    </w:p>
    <w:p>
      <w:pPr>
        <w:spacing w:line="360" w:lineRule="auto"/>
        <w:textAlignment w:val="center"/>
      </w:pPr>
      <w:r>
        <w:drawing>
          <wp:inline distT="0" distB="0" distL="114300" distR="114300">
            <wp:extent cx="2073275" cy="2987675"/>
            <wp:effectExtent l="0" t="0" r="14605" b="14605"/>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Rot="1" noChangeAspect="1"/>
                    </pic:cNvPicPr>
                  </pic:nvPicPr>
                  <pic:blipFill>
                    <a:blip r:embed="rId21"/>
                    <a:srcRect r="609" b="423"/>
                    <a:stretch>
                      <a:fillRect/>
                    </a:stretch>
                  </pic:blipFill>
                  <pic:spPr>
                    <a:xfrm>
                      <a:off x="0" y="0"/>
                      <a:ext cx="2073275" cy="2987675"/>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K2：我国主要山脉的走向和分布；IA：我国省级行政单位的名称和位置．</w:t>
      </w:r>
    </w:p>
    <w:p>
      <w:pPr>
        <w:spacing w:line="360" w:lineRule="auto"/>
        <w:textAlignment w:val="center"/>
      </w:pPr>
      <w:r>
        <w:rPr>
          <w:color w:val="0000FF"/>
          <w:sz w:val="24"/>
          <w:szCs w:val="24"/>
        </w:rPr>
        <w:t>【分析】</w:t>
      </w:r>
      <w:r>
        <w:rPr>
          <w:sz w:val="24"/>
          <w:szCs w:val="24"/>
        </w:rPr>
        <w:t>新疆位于中国西北边陲，面积166万平方公里，占中国国土总面积六分之一，是中国陆地面积最大的省级行政区；新疆地处亚欧大陆腹地，陆地边境线5600多公里，周边与俄罗斯、哈萨克斯坦、吉尔吉斯斯坦、塔吉克斯坦、巴基斯坦、蒙古、印度、阿富汗八国接壤，在历史上是古丝绸之路的重要通道，现在是第二座“亚欧大陆桥”的必经之地，战略位置十分重要．</w:t>
      </w:r>
    </w:p>
    <w:p>
      <w:pPr>
        <w:spacing w:line="360" w:lineRule="auto"/>
        <w:textAlignment w:val="center"/>
      </w:pPr>
      <w:r>
        <w:rPr>
          <w:color w:val="0000FF"/>
          <w:sz w:val="24"/>
          <w:szCs w:val="24"/>
        </w:rPr>
        <w:t>【解答】</w:t>
      </w:r>
      <w:r>
        <w:rPr>
          <w:sz w:val="24"/>
          <w:szCs w:val="24"/>
        </w:rPr>
        <w:t>解：读图分析可知：</w:t>
      </w:r>
    </w:p>
    <w:p>
      <w:pPr>
        <w:spacing w:line="360" w:lineRule="auto"/>
        <w:textAlignment w:val="center"/>
      </w:pPr>
      <w:r>
        <w:rPr>
          <w:sz w:val="24"/>
          <w:szCs w:val="24"/>
        </w:rPr>
        <w:t>（1）依据位置，图中</w:t>
      </w:r>
      <w:r>
        <w:rPr>
          <w:rFonts w:hint="eastAsia" w:ascii="宋体" w:hAnsi="宋体"/>
          <w:sz w:val="24"/>
          <w:szCs w:val="24"/>
        </w:rPr>
        <w:t>①</w:t>
      </w:r>
      <w:r>
        <w:rPr>
          <w:sz w:val="24"/>
          <w:szCs w:val="24"/>
        </w:rPr>
        <w:t>为天山山脉；</w:t>
      </w:r>
      <w:r>
        <w:rPr>
          <w:rFonts w:hint="eastAsia" w:ascii="宋体" w:hAnsi="宋体"/>
          <w:sz w:val="24"/>
          <w:szCs w:val="24"/>
        </w:rPr>
        <w:t>②</w:t>
      </w:r>
      <w:r>
        <w:rPr>
          <w:sz w:val="24"/>
          <w:szCs w:val="24"/>
        </w:rPr>
        <w:t>为塔里木河，是我国最长的内流河；B为西藏自治区，行政中心是拉萨．</w:t>
      </w:r>
    </w:p>
    <w:p>
      <w:pPr>
        <w:spacing w:line="360" w:lineRule="auto"/>
        <w:textAlignment w:val="center"/>
      </w:pPr>
      <w:r>
        <w:rPr>
          <w:sz w:val="24"/>
          <w:szCs w:val="24"/>
        </w:rPr>
        <w:t>（2）依据位置，图中A省区为新疆维吾尔自治区．新疆地形以山地和盆地为主，自北向南依次是阿尔泰山脉、准噶尔盆地、天山山脉、塔里木盆地和昆仑山脉，构成“三山夹两盆”的地形特点．</w:t>
      </w:r>
    </w:p>
    <w:p>
      <w:pPr>
        <w:spacing w:line="360" w:lineRule="auto"/>
        <w:textAlignment w:val="center"/>
      </w:pPr>
      <w:r>
        <w:rPr>
          <w:sz w:val="24"/>
          <w:szCs w:val="24"/>
        </w:rPr>
        <w:t>（3）新疆油气资源丰富，从轮南通过管道源源不断地输送到我国东部地区，缓解东部地区能源紧张问题，此工程的名称是西气东输．</w:t>
      </w:r>
    </w:p>
    <w:p>
      <w:pPr>
        <w:spacing w:line="360" w:lineRule="auto"/>
        <w:textAlignment w:val="center"/>
      </w:pPr>
      <w:r>
        <w:rPr>
          <w:sz w:val="24"/>
          <w:szCs w:val="24"/>
        </w:rPr>
        <w:t>（4）新疆深居内陆，降水稀少，气候干旱，制约着农业生产．</w:t>
      </w:r>
    </w:p>
    <w:p>
      <w:pPr>
        <w:spacing w:line="360" w:lineRule="auto"/>
        <w:textAlignment w:val="center"/>
      </w:pPr>
      <w:r>
        <w:rPr>
          <w:sz w:val="24"/>
          <w:szCs w:val="24"/>
        </w:rPr>
        <w:t>（5）新疆农业以畜牧业和绿洲农业为主；新疆河流稀少，多为内流河；新疆古老的引水工程是坎儿井；新疆夏季气温高，晴天多，日照充足，有利于优质棉花的生长．</w:t>
      </w:r>
    </w:p>
    <w:p>
      <w:pPr>
        <w:spacing w:line="360" w:lineRule="auto"/>
        <w:textAlignment w:val="center"/>
      </w:pPr>
      <w:r>
        <w:rPr>
          <w:sz w:val="24"/>
          <w:szCs w:val="24"/>
        </w:rPr>
        <w:t>故答案为：（1）天山；塔里木；拉萨；（2）三山夹两盆；（3）西气东输；（4）气候干旱；（5）B．</w:t>
      </w:r>
    </w:p>
    <w:p>
      <w:pPr>
        <w:spacing w:line="360" w:lineRule="auto"/>
        <w:textAlignment w:val="center"/>
      </w:pPr>
      <w:r>
        <w:rPr>
          <w:sz w:val="24"/>
          <w:szCs w:val="24"/>
        </w:rPr>
        <w:t>　</w:t>
      </w:r>
    </w:p>
    <w:p>
      <w:pPr>
        <w:widowControl/>
        <w:spacing w:line="360" w:lineRule="auto"/>
        <w:jc w:val="left"/>
        <w:textAlignment w:val="center"/>
      </w:pPr>
      <w:r>
        <w:br w:type="page"/>
      </w:r>
    </w:p>
    <w:p>
      <w:pPr>
        <w:spacing w:line="360" w:lineRule="auto"/>
        <w:textAlignment w:val="center"/>
      </w:pPr>
    </w:p>
    <w:sectPr>
      <w:headerReference r:id="rId5" w:type="first"/>
      <w:footerReference r:id="rId8" w:type="first"/>
      <w:headerReference r:id="rId3" w:type="default"/>
      <w:footerReference r:id="rId6" w:type="default"/>
      <w:headerReference r:id="rId4" w:type="even"/>
      <w:footerReference r:id="rId7" w:type="even"/>
      <w:pgSz w:w="11906" w:h="16838"/>
      <w:pgMar w:top="1134" w:right="720" w:bottom="1134" w:left="720"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eastAsia="宋体"/>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00005D46"/>
    <w:rsid w:val="0003414B"/>
    <w:rsid w:val="00045DBC"/>
    <w:rsid w:val="0006204B"/>
    <w:rsid w:val="000A7BDA"/>
    <w:rsid w:val="000B638B"/>
    <w:rsid w:val="000C69CB"/>
    <w:rsid w:val="000D3247"/>
    <w:rsid w:val="000D4735"/>
    <w:rsid w:val="00157C29"/>
    <w:rsid w:val="00173E50"/>
    <w:rsid w:val="001B7693"/>
    <w:rsid w:val="001C6A6E"/>
    <w:rsid w:val="001D1446"/>
    <w:rsid w:val="001D3C68"/>
    <w:rsid w:val="001E29A6"/>
    <w:rsid w:val="001E6756"/>
    <w:rsid w:val="002161FB"/>
    <w:rsid w:val="00227658"/>
    <w:rsid w:val="002C0ABE"/>
    <w:rsid w:val="002D0F0E"/>
    <w:rsid w:val="002E0F78"/>
    <w:rsid w:val="002E2EC3"/>
    <w:rsid w:val="003532EF"/>
    <w:rsid w:val="00373D18"/>
    <w:rsid w:val="00375EBF"/>
    <w:rsid w:val="00415964"/>
    <w:rsid w:val="00496F35"/>
    <w:rsid w:val="004E324E"/>
    <w:rsid w:val="004E732C"/>
    <w:rsid w:val="004F4D4E"/>
    <w:rsid w:val="00504026"/>
    <w:rsid w:val="00517B56"/>
    <w:rsid w:val="00533E8A"/>
    <w:rsid w:val="005B2ED4"/>
    <w:rsid w:val="005D0947"/>
    <w:rsid w:val="005D0F9E"/>
    <w:rsid w:val="00616B4C"/>
    <w:rsid w:val="00622E5C"/>
    <w:rsid w:val="00695896"/>
    <w:rsid w:val="00726C35"/>
    <w:rsid w:val="0078139C"/>
    <w:rsid w:val="00794E81"/>
    <w:rsid w:val="007B2058"/>
    <w:rsid w:val="007C2D01"/>
    <w:rsid w:val="007C40C0"/>
    <w:rsid w:val="007D45E1"/>
    <w:rsid w:val="008621A8"/>
    <w:rsid w:val="00866FD8"/>
    <w:rsid w:val="00876353"/>
    <w:rsid w:val="00881A65"/>
    <w:rsid w:val="00886C59"/>
    <w:rsid w:val="008A4B26"/>
    <w:rsid w:val="008C1895"/>
    <w:rsid w:val="008D3050"/>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77BE5"/>
    <w:rsid w:val="00A946AA"/>
    <w:rsid w:val="00A96CB2"/>
    <w:rsid w:val="00AA5735"/>
    <w:rsid w:val="00AB4574"/>
    <w:rsid w:val="00AC09DF"/>
    <w:rsid w:val="00AC587E"/>
    <w:rsid w:val="00AE6C6A"/>
    <w:rsid w:val="00AF67F7"/>
    <w:rsid w:val="00B10A7E"/>
    <w:rsid w:val="00BA19BB"/>
    <w:rsid w:val="00BB63FE"/>
    <w:rsid w:val="00BD36DE"/>
    <w:rsid w:val="00C41F09"/>
    <w:rsid w:val="00CA4519"/>
    <w:rsid w:val="00CC12A9"/>
    <w:rsid w:val="00CD670D"/>
    <w:rsid w:val="00CE1AA8"/>
    <w:rsid w:val="00CF2681"/>
    <w:rsid w:val="00D04724"/>
    <w:rsid w:val="00D07D40"/>
    <w:rsid w:val="00D443F7"/>
    <w:rsid w:val="00D7554B"/>
    <w:rsid w:val="00D97DBC"/>
    <w:rsid w:val="00DC38EC"/>
    <w:rsid w:val="00DD0C5A"/>
    <w:rsid w:val="00E66D4E"/>
    <w:rsid w:val="00E9089D"/>
    <w:rsid w:val="00EE3C4C"/>
    <w:rsid w:val="00F02182"/>
    <w:rsid w:val="00F809D3"/>
    <w:rsid w:val="00FD376B"/>
    <w:rsid w:val="394821B7"/>
    <w:rsid w:val="65D76A05"/>
    <w:rsid w:val="72D960C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6"/>
    <w:unhideWhenUsed/>
    <w:uiPriority w:val="99"/>
    <w:pPr>
      <w:ind w:left="100" w:leftChars="2500"/>
    </w:pPr>
  </w:style>
  <w:style w:type="paragraph" w:styleId="3">
    <w:name w:val="Balloon Text"/>
    <w:basedOn w:val="1"/>
    <w:link w:val="11"/>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Style w:val="6"/>
      <w:tblCellMar>
        <w:top w:w="0" w:type="dxa"/>
        <w:left w:w="0" w:type="dxa"/>
        <w:bottom w:w="0" w:type="dxa"/>
        <w:right w:w="0" w:type="dxa"/>
      </w:tblCellMar>
    </w:tblPr>
  </w:style>
  <w:style w:type="character" w:styleId="9">
    <w:name w:val="Hyperlink"/>
    <w:basedOn w:val="8"/>
    <w:unhideWhenUsed/>
    <w:uiPriority w:val="99"/>
    <w:rPr>
      <w:color w:val="0000FF"/>
      <w:u w:val="single"/>
    </w:rPr>
  </w:style>
  <w:style w:type="character" w:customStyle="1" w:styleId="10">
    <w:name w:val="页脚 Char"/>
    <w:basedOn w:val="8"/>
    <w:link w:val="4"/>
    <w:semiHidden/>
    <w:uiPriority w:val="99"/>
    <w:rPr>
      <w:sz w:val="18"/>
      <w:szCs w:val="18"/>
    </w:rPr>
  </w:style>
  <w:style w:type="character" w:customStyle="1" w:styleId="11">
    <w:name w:val="批注框文本 Char"/>
    <w:basedOn w:val="8"/>
    <w:link w:val="3"/>
    <w:semiHidden/>
    <w:uiPriority w:val="99"/>
    <w:rPr>
      <w:sz w:val="18"/>
      <w:szCs w:val="18"/>
    </w:rPr>
  </w:style>
  <w:style w:type="character" w:styleId="12">
    <w:name w:val="Placeholder Text"/>
    <w:basedOn w:val="8"/>
    <w:semiHidden/>
    <w:uiPriority w:val="99"/>
    <w:rPr>
      <w:color w:val="808080"/>
    </w:rPr>
  </w:style>
  <w:style w:type="character" w:customStyle="1" w:styleId="13">
    <w:name w:val="无间隔 Char"/>
    <w:basedOn w:val="8"/>
    <w:link w:val="14"/>
    <w:uiPriority w:val="1"/>
    <w:rPr>
      <w:sz w:val="22"/>
      <w:szCs w:val="22"/>
      <w:lang w:val="en-US" w:eastAsia="zh-CN" w:bidi="ar-SA"/>
    </w:rPr>
  </w:style>
  <w:style w:type="paragraph" w:styleId="14">
    <w:name w:val="No Spacing"/>
    <w:link w:val="13"/>
    <w:qFormat/>
    <w:uiPriority w:val="1"/>
    <w:rPr>
      <w:sz w:val="22"/>
      <w:szCs w:val="22"/>
      <w:lang w:val="en-US" w:eastAsia="zh-CN" w:bidi="ar-SA"/>
    </w:rPr>
  </w:style>
  <w:style w:type="character" w:customStyle="1" w:styleId="15">
    <w:name w:val="页眉 Char"/>
    <w:basedOn w:val="8"/>
    <w:link w:val="5"/>
    <w:semiHidden/>
    <w:uiPriority w:val="99"/>
    <w:rPr>
      <w:sz w:val="18"/>
      <w:szCs w:val="18"/>
    </w:rPr>
  </w:style>
  <w:style w:type="character" w:customStyle="1" w:styleId="16">
    <w:name w:val="日期 Char"/>
    <w:basedOn w:val="8"/>
    <w:link w:val="2"/>
    <w:semiHidden/>
    <w:uiPriority w:val="99"/>
  </w:style>
  <w:style w:type="paragraph" w:customStyle="1" w:styleId="17">
    <w:name w:val="DefaultParagraph"/>
    <w:uiPriority w:val="0"/>
    <w:rPr>
      <w:rFonts w:asci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image" Target="media/image12.jpe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12343</Words>
  <Characters>12525</Characters>
  <Lines>99</Lines>
  <Paragraphs>27</Paragraphs>
  <TotalTime>0</TotalTime>
  <ScaleCrop>false</ScaleCrop>
  <LinksUpToDate>false</LinksUpToDate>
  <CharactersWithSpaces>13221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2017-08-18T13:55:00Z</dcterms:created>
  <dc:creator>Administrator</dc:creator>
  <cp:lastModifiedBy>罗</cp:lastModifiedBy>
  <cp:lastPrinted>2017-08-18T04:06:00Z</cp:lastPrinted>
  <dcterms:modified xsi:type="dcterms:W3CDTF">2023-03-20T03:15:14Z</dcterms:modified>
  <dc:title>2016-2017学年辽宁省朝阳市建平县八年级（下）期末地理试卷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78D66E89BA694E6BABD9337F58ECD42A</vt:lpwstr>
  </property>
</Properties>
</file>