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auto"/>
          <w:sz w:val="28"/>
          <w:szCs w:val="28"/>
        </w:rPr>
      </w:pPr>
      <w:bookmarkStart w:id="0" w:name="_GoBack"/>
      <w:bookmarkEnd w:id="0"/>
      <w:r>
        <w:rPr>
          <w:rFonts w:hint="eastAsia" w:ascii="宋体" w:hAnsi="宋体" w:cs="宋体"/>
          <w:b/>
          <w:color w:val="auto"/>
          <w:sz w:val="28"/>
          <w:szCs w:val="28"/>
        </w:rPr>
        <w:t>期中教学质量监测</w:t>
      </w:r>
    </w:p>
    <w:p>
      <w:pPr>
        <w:jc w:val="center"/>
        <w:rPr>
          <w:rFonts w:hint="eastAsia" w:ascii="宋体" w:hAnsi="宋体" w:cs="宋体"/>
          <w:b/>
          <w:bCs/>
          <w:color w:val="auto"/>
          <w:sz w:val="28"/>
          <w:szCs w:val="28"/>
        </w:rPr>
      </w:pPr>
      <w:r>
        <w:rPr>
          <w:rFonts w:hint="eastAsia" w:ascii="宋体" w:hAnsi="宋体" w:cs="宋体"/>
          <w:b/>
          <w:color w:val="auto"/>
          <w:sz w:val="28"/>
          <w:szCs w:val="28"/>
        </w:rPr>
        <w:t>初三年道德与法治试题</w:t>
      </w:r>
      <w:r>
        <w:rPr>
          <w:rFonts w:hint="eastAsia" w:ascii="宋体" w:hAnsi="宋体" w:cs="宋体"/>
          <w:b/>
          <w:bCs/>
          <w:color w:val="auto"/>
          <w:sz w:val="28"/>
          <w:szCs w:val="28"/>
        </w:rPr>
        <w:t>参考答案及评分说明</w:t>
      </w:r>
    </w:p>
    <w:p>
      <w:pPr>
        <w:autoSpaceDE w:val="0"/>
        <w:spacing w:line="360" w:lineRule="exact"/>
        <w:ind w:firstLine="413" w:firstLineChars="196"/>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一、选择题 （每小题2分，共52分）</w:t>
      </w:r>
    </w:p>
    <w:tbl>
      <w:tblPr>
        <w:tblStyle w:val="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661"/>
        <w:gridCol w:w="589"/>
        <w:gridCol w:w="589"/>
        <w:gridCol w:w="589"/>
        <w:gridCol w:w="589"/>
        <w:gridCol w:w="589"/>
        <w:gridCol w:w="588"/>
        <w:gridCol w:w="589"/>
        <w:gridCol w:w="589"/>
        <w:gridCol w:w="589"/>
        <w:gridCol w:w="589"/>
        <w:gridCol w:w="589"/>
        <w:gridCol w:w="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题号</w:t>
            </w:r>
          </w:p>
        </w:tc>
        <w:tc>
          <w:tcPr>
            <w:tcW w:w="661"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588"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589" w:type="dxa"/>
            <w:tcBorders>
              <w:top w:val="single" w:color="auto" w:sz="4" w:space="0"/>
              <w:left w:val="nil"/>
              <w:bottom w:val="single" w:color="auto" w:sz="4" w:space="0"/>
              <w:right w:val="single" w:color="auto" w:sz="4" w:space="0"/>
            </w:tcBorders>
            <w:noWrap w:val="0"/>
            <w:vAlign w:val="top"/>
          </w:tcPr>
          <w:p>
            <w:pPr>
              <w:autoSpaceDE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答案</w:t>
            </w:r>
          </w:p>
        </w:tc>
        <w:tc>
          <w:tcPr>
            <w:tcW w:w="661"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w:t>
            </w:r>
          </w:p>
        </w:tc>
        <w:tc>
          <w:tcPr>
            <w:tcW w:w="588"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w:t>
            </w:r>
          </w:p>
        </w:tc>
        <w:tc>
          <w:tcPr>
            <w:tcW w:w="589" w:type="dxa"/>
            <w:tcBorders>
              <w:top w:val="single" w:color="auto" w:sz="4" w:space="0"/>
              <w:left w:val="nil"/>
              <w:bottom w:val="single" w:color="auto" w:sz="4" w:space="0"/>
              <w:right w:val="single" w:color="auto" w:sz="4" w:space="0"/>
            </w:tcBorders>
            <w:noWrap w:val="0"/>
            <w:vAlign w:val="top"/>
          </w:tcPr>
          <w:p>
            <w:pPr>
              <w:autoSpaceDE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题号</w:t>
            </w:r>
          </w:p>
        </w:tc>
        <w:tc>
          <w:tcPr>
            <w:tcW w:w="661"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19</w:t>
            </w:r>
          </w:p>
        </w:tc>
        <w:tc>
          <w:tcPr>
            <w:tcW w:w="588"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23</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24</w:t>
            </w:r>
          </w:p>
        </w:tc>
        <w:tc>
          <w:tcPr>
            <w:tcW w:w="589" w:type="dxa"/>
            <w:tcBorders>
              <w:top w:val="single" w:color="auto" w:sz="4" w:space="0"/>
              <w:left w:val="nil"/>
              <w:bottom w:val="single" w:color="auto" w:sz="4" w:space="0"/>
              <w:right w:val="single" w:color="auto" w:sz="4" w:space="0"/>
            </w:tcBorders>
            <w:noWrap w:val="0"/>
            <w:vAlign w:val="top"/>
          </w:tcPr>
          <w:p>
            <w:pPr>
              <w:autoSpaceDE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答案</w:t>
            </w:r>
          </w:p>
        </w:tc>
        <w:tc>
          <w:tcPr>
            <w:tcW w:w="661"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w:t>
            </w:r>
          </w:p>
        </w:tc>
        <w:tc>
          <w:tcPr>
            <w:tcW w:w="588"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w:t>
            </w:r>
          </w:p>
        </w:tc>
        <w:tc>
          <w:tcPr>
            <w:tcW w:w="589" w:type="dxa"/>
            <w:tcBorders>
              <w:top w:val="single" w:color="auto" w:sz="4" w:space="0"/>
              <w:left w:val="nil"/>
              <w:bottom w:val="single" w:color="auto" w:sz="4" w:space="0"/>
              <w:right w:val="single" w:color="auto" w:sz="4" w:space="0"/>
            </w:tcBorders>
            <w:noWrap w:val="0"/>
            <w:vAlign w:val="top"/>
          </w:tcPr>
          <w:p>
            <w:pPr>
              <w:autoSpaceDE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w:t>
            </w:r>
          </w:p>
        </w:tc>
        <w:tc>
          <w:tcPr>
            <w:tcW w:w="589" w:type="dxa"/>
            <w:tcBorders>
              <w:top w:val="single" w:color="auto" w:sz="4" w:space="0"/>
              <w:left w:val="nil"/>
              <w:bottom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w:t>
            </w:r>
          </w:p>
        </w:tc>
      </w:tr>
    </w:tbl>
    <w:p>
      <w:pPr>
        <w:autoSpaceDE w:val="0"/>
        <w:spacing w:line="36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二、非选择题 （共5大题  共48分）</w:t>
      </w:r>
    </w:p>
    <w:p>
      <w:pPr>
        <w:spacing w:line="40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27.</w:t>
      </w:r>
      <w:r>
        <w:rPr>
          <w:rFonts w:hint="eastAsia" w:ascii="宋体" w:hAnsi="宋体" w:eastAsia="宋体" w:cs="宋体"/>
          <w:b w:val="0"/>
          <w:bCs w:val="0"/>
          <w:color w:val="auto"/>
          <w:sz w:val="21"/>
          <w:szCs w:val="21"/>
        </w:rPr>
        <w:t>（8分)</w:t>
      </w:r>
    </w:p>
    <w:p>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lang w:eastAsia="zh-CN"/>
        </w:rPr>
        <w:t>）（×）（1分）①</w:t>
      </w:r>
      <w:r>
        <w:rPr>
          <w:rFonts w:hint="eastAsia" w:ascii="宋体" w:hAnsi="宋体" w:eastAsia="宋体" w:cs="宋体"/>
          <w:b w:val="0"/>
          <w:bCs w:val="0"/>
          <w:color w:val="auto"/>
          <w:sz w:val="21"/>
          <w:szCs w:val="21"/>
        </w:rPr>
        <w:t>生活处处有创新；创新是一种生活方式；创新不唯年龄、不唯学历、不唯职业，每个人都</w:t>
      </w:r>
      <w:r>
        <w:rPr>
          <w:rFonts w:hint="eastAsia" w:ascii="宋体" w:hAnsi="宋体" w:eastAsia="宋体" w:cs="宋体"/>
          <w:b w:val="0"/>
          <w:bCs w:val="0"/>
          <w:color w:val="auto"/>
          <w:sz w:val="21"/>
          <w:szCs w:val="21"/>
          <w:lang w:eastAsia="zh-CN"/>
        </w:rPr>
        <w:t>可以</w:t>
      </w:r>
      <w:r>
        <w:rPr>
          <w:rFonts w:hint="eastAsia" w:ascii="宋体" w:hAnsi="宋体" w:eastAsia="宋体" w:cs="宋体"/>
          <w:b w:val="0"/>
          <w:bCs w:val="0"/>
          <w:color w:val="auto"/>
          <w:sz w:val="21"/>
          <w:szCs w:val="21"/>
        </w:rPr>
        <w:t>是创新者。</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eastAsia="zh-CN"/>
        </w:rPr>
        <w:t>分）②</w:t>
      </w:r>
      <w:r>
        <w:rPr>
          <w:rFonts w:hint="eastAsia" w:ascii="宋体" w:hAnsi="宋体" w:eastAsia="宋体" w:cs="宋体"/>
          <w:b w:val="0"/>
          <w:bCs w:val="0"/>
          <w:color w:val="auto"/>
          <w:sz w:val="21"/>
          <w:szCs w:val="21"/>
        </w:rPr>
        <w:t>我们要增强创新意识，提高创新能力。</w:t>
      </w:r>
      <w:r>
        <w:rPr>
          <w:rFonts w:hint="eastAsia" w:ascii="宋体" w:hAnsi="宋体" w:eastAsia="宋体" w:cs="宋体"/>
          <w:b w:val="0"/>
          <w:bCs w:val="0"/>
          <w:color w:val="auto"/>
          <w:sz w:val="21"/>
          <w:szCs w:val="21"/>
          <w:lang w:eastAsia="zh-CN"/>
        </w:rPr>
        <w:t>（1分）</w:t>
      </w:r>
    </w:p>
    <w:p>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（2）（√）（1分）小雪正确行使民主权利，积极参与民主生活。（1分)民主监督是公民参与民主生活、行使公民监督权的具体体现，有助于增强公民的参与意识，激发公民的参与热情。（2分)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lang w:val="en-US" w:eastAsia="zh-CN"/>
        </w:rPr>
        <w:t>28.</w:t>
      </w:r>
      <w:r>
        <w:rPr>
          <w:rFonts w:hint="eastAsia" w:ascii="宋体" w:hAnsi="宋体" w:eastAsia="宋体" w:cs="宋体"/>
          <w:b w:val="0"/>
          <w:bCs w:val="0"/>
          <w:color w:val="auto"/>
          <w:sz w:val="21"/>
          <w:szCs w:val="21"/>
        </w:rPr>
        <w:t>（6分）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eastAsia="zh-CN"/>
        </w:rPr>
        <w:t>改革开放</w:t>
      </w:r>
      <w:r>
        <w:rPr>
          <w:rFonts w:hint="eastAsia" w:ascii="宋体" w:hAnsi="宋体" w:eastAsia="宋体" w:cs="宋体"/>
          <w:b w:val="0"/>
          <w:bCs w:val="0"/>
          <w:color w:val="auto"/>
          <w:sz w:val="21"/>
          <w:szCs w:val="21"/>
          <w:highlight w:val="none"/>
          <w:lang w:eastAsia="zh-CN"/>
        </w:rPr>
        <w:t>是</w:t>
      </w:r>
      <w:r>
        <w:rPr>
          <w:rFonts w:hint="eastAsia" w:ascii="宋体" w:hAnsi="宋体" w:eastAsia="宋体" w:cs="宋体"/>
          <w:b w:val="0"/>
          <w:bCs w:val="0"/>
          <w:color w:val="auto"/>
          <w:sz w:val="21"/>
          <w:szCs w:val="21"/>
          <w:highlight w:val="none"/>
          <w:lang w:val="zh-CN" w:eastAsia="zh-CN"/>
        </w:rPr>
        <w:t>实现中华民族伟大复兴的中国梦</w:t>
      </w:r>
      <w:r>
        <w:rPr>
          <w:rFonts w:hint="eastAsia" w:ascii="宋体" w:hAnsi="宋体" w:eastAsia="宋体" w:cs="宋体"/>
          <w:b w:val="0"/>
          <w:bCs w:val="0"/>
          <w:color w:val="auto"/>
          <w:sz w:val="21"/>
          <w:szCs w:val="21"/>
          <w:highlight w:val="none"/>
          <w:lang w:eastAsia="zh-CN"/>
        </w:rPr>
        <w:t>的需要；改革开放是决定当代中国命运的关键抉择；改革开放是强国之路，解放发展了生产力；改革开放使中国人民过上了幸福生活；改革开放改变了中国，影响了世界；改革开放是当代中国最鲜明的特色。</w:t>
      </w:r>
    </w:p>
    <w:p>
      <w:pPr>
        <w:autoSpaceDE w:val="0"/>
        <w:autoSpaceDN w:val="0"/>
        <w:adjustRightInd w:val="0"/>
        <w:spacing w:line="400" w:lineRule="exact"/>
        <w:ind w:firstLine="420" w:firstLineChars="200"/>
        <w:rPr>
          <w:rFonts w:hint="eastAsia" w:ascii="楷体_GB2312" w:hAnsi="楷体_GB2312" w:eastAsia="楷体_GB2312" w:cs="楷体_GB2312"/>
          <w:b w:val="0"/>
          <w:bCs w:val="0"/>
          <w:color w:val="auto"/>
          <w:kern w:val="0"/>
          <w:sz w:val="21"/>
          <w:szCs w:val="21"/>
          <w:lang w:val="zh-CN"/>
        </w:rPr>
      </w:pPr>
      <w:r>
        <w:rPr>
          <w:rFonts w:hint="eastAsia" w:ascii="楷体_GB2312" w:hAnsi="楷体_GB2312" w:eastAsia="楷体_GB2312" w:cs="楷体_GB2312"/>
          <w:b w:val="0"/>
          <w:bCs w:val="0"/>
          <w:color w:val="auto"/>
          <w:kern w:val="0"/>
          <w:sz w:val="21"/>
          <w:szCs w:val="21"/>
          <w:lang w:val="zh-CN"/>
        </w:rPr>
        <w:t>评分说明：任答三点即可。其他回答，若观点正确，符合题意，可酌情给分。</w:t>
      </w:r>
    </w:p>
    <w:p>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b w:val="0"/>
          <w:bCs w:val="0"/>
          <w:color w:val="auto"/>
          <w:sz w:val="21"/>
          <w:szCs w:val="21"/>
          <w:lang w:val="zh-CN"/>
        </w:rPr>
      </w:pPr>
      <w:r>
        <w:rPr>
          <w:rFonts w:hint="eastAsia" w:ascii="宋体" w:hAnsi="宋体" w:eastAsia="宋体" w:cs="宋体"/>
          <w:b w:val="0"/>
          <w:bCs w:val="0"/>
          <w:color w:val="auto"/>
          <w:sz w:val="21"/>
          <w:szCs w:val="21"/>
          <w:lang w:val="zh-CN"/>
        </w:rPr>
        <w:t>29.（8分）</w:t>
      </w:r>
    </w:p>
    <w:p>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b w:val="0"/>
          <w:bCs w:val="0"/>
          <w:color w:val="auto"/>
          <w:sz w:val="21"/>
          <w:szCs w:val="21"/>
          <w:lang w:val="zh-CN"/>
        </w:rPr>
      </w:pPr>
      <w:r>
        <w:rPr>
          <w:rFonts w:hint="eastAsia" w:ascii="宋体" w:hAnsi="宋体" w:eastAsia="宋体" w:cs="宋体"/>
          <w:b w:val="0"/>
          <w:bCs w:val="0"/>
          <w:color w:val="auto"/>
          <w:sz w:val="21"/>
          <w:szCs w:val="21"/>
          <w:lang w:val="zh-CN"/>
        </w:rPr>
        <w:t>（1）①创新是推动人类社会向前发展的重要力量。②创新驱动是国家命运所系，是推动发展的第一动力。③创新是改革开放的生命，改革创新推动中国走向富强。④科技创新能力已成为综合国力竞争的决定性因素。</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bidi w:val="0"/>
        <w:adjustRightInd/>
        <w:snapToGrid/>
        <w:spacing w:line="400" w:lineRule="exact"/>
        <w:ind w:firstLine="420" w:firstLineChars="200"/>
        <w:rPr>
          <w:rFonts w:hint="eastAsia" w:ascii="楷体_GB2312" w:hAnsi="楷体_GB2312" w:eastAsia="楷体_GB2312" w:cs="楷体_GB2312"/>
          <w:b w:val="0"/>
          <w:bCs w:val="0"/>
          <w:color w:val="auto"/>
          <w:kern w:val="0"/>
          <w:sz w:val="21"/>
          <w:szCs w:val="21"/>
        </w:rPr>
      </w:pPr>
      <w:r>
        <w:rPr>
          <w:rFonts w:hint="eastAsia" w:ascii="楷体_GB2312" w:hAnsi="楷体_GB2312" w:eastAsia="楷体_GB2312" w:cs="楷体_GB2312"/>
          <w:b w:val="0"/>
          <w:bCs w:val="0"/>
          <w:color w:val="auto"/>
          <w:kern w:val="0"/>
          <w:sz w:val="21"/>
          <w:szCs w:val="21"/>
        </w:rPr>
        <w:t>评分说明：答出一点</w:t>
      </w:r>
      <w:r>
        <w:rPr>
          <w:rFonts w:hint="eastAsia" w:ascii="楷体_GB2312" w:hAnsi="楷体_GB2312" w:eastAsia="楷体_GB2312" w:cs="楷体_GB2312"/>
          <w:b w:val="0"/>
          <w:bCs w:val="0"/>
          <w:color w:val="auto"/>
          <w:kern w:val="0"/>
          <w:sz w:val="21"/>
          <w:szCs w:val="21"/>
          <w:lang w:eastAsia="zh-CN"/>
        </w:rPr>
        <w:t>给</w:t>
      </w:r>
      <w:r>
        <w:rPr>
          <w:rFonts w:hint="eastAsia" w:ascii="楷体_GB2312" w:hAnsi="楷体_GB2312" w:eastAsia="楷体_GB2312" w:cs="楷体_GB2312"/>
          <w:b w:val="0"/>
          <w:bCs w:val="0"/>
          <w:color w:val="auto"/>
          <w:kern w:val="0"/>
          <w:sz w:val="21"/>
          <w:szCs w:val="21"/>
        </w:rPr>
        <w:t>2分，本小题共4分。其</w:t>
      </w:r>
      <w:r>
        <w:rPr>
          <w:rFonts w:hint="eastAsia" w:ascii="楷体_GB2312" w:hAnsi="楷体_GB2312" w:eastAsia="楷体_GB2312" w:cs="楷体_GB2312"/>
          <w:b w:val="0"/>
          <w:bCs w:val="0"/>
          <w:color w:val="auto"/>
          <w:kern w:val="0"/>
          <w:sz w:val="21"/>
          <w:szCs w:val="21"/>
          <w:lang w:eastAsia="zh-CN"/>
        </w:rPr>
        <w:t>他</w:t>
      </w:r>
      <w:r>
        <w:rPr>
          <w:rFonts w:hint="eastAsia" w:ascii="楷体_GB2312" w:hAnsi="楷体_GB2312" w:eastAsia="楷体_GB2312" w:cs="楷体_GB2312"/>
          <w:b w:val="0"/>
          <w:bCs w:val="0"/>
          <w:color w:val="auto"/>
          <w:kern w:val="0"/>
          <w:sz w:val="21"/>
          <w:szCs w:val="21"/>
        </w:rPr>
        <w:t>言之有理酌情给分。</w:t>
      </w:r>
    </w:p>
    <w:p>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b w:val="0"/>
          <w:bCs w:val="0"/>
          <w:color w:val="auto"/>
          <w:sz w:val="21"/>
          <w:szCs w:val="21"/>
          <w:lang w:val="zh-CN"/>
        </w:rPr>
      </w:pPr>
      <w:r>
        <w:rPr>
          <w:rFonts w:hint="eastAsia" w:ascii="宋体" w:hAnsi="宋体" w:eastAsia="宋体" w:cs="宋体"/>
          <w:b w:val="0"/>
          <w:bCs w:val="0"/>
          <w:color w:val="auto"/>
          <w:sz w:val="21"/>
          <w:szCs w:val="21"/>
          <w:lang w:val="zh-CN"/>
        </w:rPr>
        <w:t>（2）①树立创新意识，努力学习科学文化知识。②敢于质疑，敢为人先，培养好奇心。③注重实践，养成勤动脑、勤动手的好习惯。</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bidi w:val="0"/>
        <w:adjustRightInd/>
        <w:snapToGrid/>
        <w:spacing w:line="400" w:lineRule="exact"/>
        <w:ind w:firstLine="420" w:firstLineChars="200"/>
        <w:rPr>
          <w:rFonts w:hint="eastAsia" w:ascii="楷体_GB2312" w:hAnsi="楷体_GB2312" w:eastAsia="楷体_GB2312" w:cs="楷体_GB2312"/>
          <w:b w:val="0"/>
          <w:bCs w:val="0"/>
          <w:color w:val="auto"/>
          <w:kern w:val="0"/>
          <w:sz w:val="21"/>
          <w:szCs w:val="21"/>
        </w:rPr>
      </w:pPr>
      <w:r>
        <w:rPr>
          <w:rFonts w:hint="eastAsia" w:ascii="楷体_GB2312" w:hAnsi="楷体_GB2312" w:eastAsia="楷体_GB2312" w:cs="楷体_GB2312"/>
          <w:b w:val="0"/>
          <w:bCs w:val="0"/>
          <w:color w:val="auto"/>
          <w:kern w:val="0"/>
          <w:sz w:val="21"/>
          <w:szCs w:val="21"/>
        </w:rPr>
        <w:t>评分说明：答出一点</w:t>
      </w:r>
      <w:r>
        <w:rPr>
          <w:rFonts w:hint="eastAsia" w:ascii="楷体_GB2312" w:hAnsi="楷体_GB2312" w:eastAsia="楷体_GB2312" w:cs="楷体_GB2312"/>
          <w:b w:val="0"/>
          <w:bCs w:val="0"/>
          <w:color w:val="auto"/>
          <w:kern w:val="0"/>
          <w:sz w:val="21"/>
          <w:szCs w:val="21"/>
          <w:lang w:eastAsia="zh-CN"/>
        </w:rPr>
        <w:t>给</w:t>
      </w:r>
      <w:r>
        <w:rPr>
          <w:rFonts w:hint="eastAsia" w:ascii="楷体_GB2312" w:hAnsi="楷体_GB2312" w:eastAsia="楷体_GB2312" w:cs="楷体_GB2312"/>
          <w:b w:val="0"/>
          <w:bCs w:val="0"/>
          <w:color w:val="auto"/>
          <w:kern w:val="0"/>
          <w:sz w:val="21"/>
          <w:szCs w:val="21"/>
        </w:rPr>
        <w:t>2分，本小题共4分。其</w:t>
      </w:r>
      <w:r>
        <w:rPr>
          <w:rFonts w:hint="eastAsia" w:ascii="楷体_GB2312" w:hAnsi="楷体_GB2312" w:eastAsia="楷体_GB2312" w:cs="楷体_GB2312"/>
          <w:b w:val="0"/>
          <w:bCs w:val="0"/>
          <w:color w:val="auto"/>
          <w:kern w:val="0"/>
          <w:sz w:val="21"/>
          <w:szCs w:val="21"/>
          <w:lang w:eastAsia="zh-CN"/>
        </w:rPr>
        <w:t>他</w:t>
      </w:r>
      <w:r>
        <w:rPr>
          <w:rFonts w:hint="eastAsia" w:ascii="楷体_GB2312" w:hAnsi="楷体_GB2312" w:eastAsia="楷体_GB2312" w:cs="楷体_GB2312"/>
          <w:b w:val="0"/>
          <w:bCs w:val="0"/>
          <w:color w:val="auto"/>
          <w:kern w:val="0"/>
          <w:sz w:val="21"/>
          <w:szCs w:val="21"/>
        </w:rPr>
        <w:drawing>
          <wp:inline distT="0" distB="0" distL="114300" distR="114300">
            <wp:extent cx="254000" cy="253365"/>
            <wp:effectExtent l="0" t="0" r="508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54000" cy="253365"/>
                    </a:xfrm>
                    <a:prstGeom prst="rect">
                      <a:avLst/>
                    </a:prstGeom>
                    <a:noFill/>
                    <a:ln>
                      <a:noFill/>
                    </a:ln>
                  </pic:spPr>
                </pic:pic>
              </a:graphicData>
            </a:graphic>
          </wp:inline>
        </w:drawing>
      </w:r>
      <w:r>
        <w:rPr>
          <w:rFonts w:hint="eastAsia" w:ascii="楷体_GB2312" w:hAnsi="楷体_GB2312" w:eastAsia="楷体_GB2312" w:cs="楷体_GB2312"/>
          <w:b w:val="0"/>
          <w:bCs w:val="0"/>
          <w:color w:val="auto"/>
          <w:kern w:val="0"/>
          <w:sz w:val="21"/>
          <w:szCs w:val="21"/>
        </w:rPr>
        <w:t>言之有理酌情给分。</w:t>
      </w:r>
    </w:p>
    <w:p>
      <w:pPr>
        <w:keepNext w:val="0"/>
        <w:keepLines w:val="0"/>
        <w:pageBreakBefore w:val="0"/>
        <w:widowControl w:val="0"/>
        <w:kinsoku/>
        <w:wordWrap/>
        <w:overflowPunct/>
        <w:topLinePunct w:val="0"/>
        <w:bidi w:val="0"/>
        <w:snapToGrid/>
        <w:spacing w:line="400" w:lineRule="exact"/>
        <w:ind w:firstLine="420" w:firstLineChars="200"/>
        <w:jc w:val="left"/>
        <w:textAlignment w:val="center"/>
        <w:rPr>
          <w:rFonts w:hint="eastAsia" w:ascii="宋体" w:hAnsi="宋体" w:eastAsia="宋体" w:cs="宋体"/>
          <w:b w:val="0"/>
          <w:bCs w:val="0"/>
          <w:color w:val="auto"/>
          <w:kern w:val="2"/>
          <w:sz w:val="21"/>
          <w:szCs w:val="21"/>
        </w:rPr>
      </w:pPr>
    </w:p>
    <w:p>
      <w:pPr>
        <w:keepNext w:val="0"/>
        <w:keepLines w:val="0"/>
        <w:pageBreakBefore w:val="0"/>
        <w:widowControl w:val="0"/>
        <w:kinsoku/>
        <w:wordWrap/>
        <w:overflowPunct/>
        <w:topLinePunct w:val="0"/>
        <w:bidi w:val="0"/>
        <w:snapToGrid/>
        <w:spacing w:line="400" w:lineRule="exact"/>
        <w:ind w:firstLine="420" w:firstLineChars="200"/>
        <w:jc w:val="left"/>
        <w:textAlignment w:val="center"/>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30.（</w:t>
      </w:r>
      <w:r>
        <w:rPr>
          <w:rFonts w:hint="eastAsia" w:ascii="宋体" w:hAnsi="宋体" w:eastAsia="宋体" w:cs="宋体"/>
          <w:b w:val="0"/>
          <w:bCs w:val="0"/>
          <w:color w:val="auto"/>
          <w:kern w:val="2"/>
          <w:sz w:val="21"/>
          <w:szCs w:val="21"/>
          <w:lang w:val="en-US" w:eastAsia="zh-CN"/>
        </w:rPr>
        <w:t>12</w:t>
      </w:r>
      <w:r>
        <w:rPr>
          <w:rFonts w:hint="eastAsia" w:ascii="宋体" w:hAnsi="宋体" w:eastAsia="宋体" w:cs="宋体"/>
          <w:b w:val="0"/>
          <w:bCs w:val="0"/>
          <w:color w:val="auto"/>
          <w:kern w:val="2"/>
          <w:sz w:val="21"/>
          <w:szCs w:val="21"/>
        </w:rPr>
        <w:t>分）</w:t>
      </w:r>
    </w:p>
    <w:p>
      <w:pPr>
        <w:keepNext w:val="0"/>
        <w:keepLines w:val="0"/>
        <w:pageBreakBefore w:val="0"/>
        <w:widowControl w:val="0"/>
        <w:kinsoku/>
        <w:wordWrap/>
        <w:overflowPunct/>
        <w:topLinePunct w:val="0"/>
        <w:autoSpaceDE/>
        <w:autoSpaceDN/>
        <w:bidi w:val="0"/>
        <w:adjustRightInd/>
        <w:snapToGrid/>
        <w:spacing w:line="400" w:lineRule="exact"/>
        <w:ind w:right="-454" w:rightChars="-216" w:firstLine="420" w:firstLineChars="200"/>
        <w:jc w:val="left"/>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（1）民主监督。(监督权</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建议权)</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2分</w:t>
      </w:r>
      <w:r>
        <w:rPr>
          <w:rFonts w:hint="eastAsia" w:ascii="宋体" w:hAnsi="宋体" w:eastAsia="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454" w:rightChars="-216" w:firstLine="420" w:firstLineChars="200"/>
        <w:jc w:val="left"/>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（2）①民主选举。</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2分</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②民主决策。</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2分</w:t>
      </w:r>
      <w:r>
        <w:rPr>
          <w:rFonts w:hint="eastAsia" w:ascii="宋体" w:hAnsi="宋体" w:eastAsia="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454" w:rightChars="-216" w:firstLine="420" w:firstLineChars="200"/>
        <w:jc w:val="left"/>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rPr>
        <w:t>（3）①要自觉遵守宪法，始终按照宪法原则和精神参与民主生活。②要不断积累民主知识，形成尊重、宽容、批判和协商的民主态度。③要通过依法参与公共事务，在实践中逐步增强民主意识。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6分</w:t>
      </w:r>
      <w:r>
        <w:rPr>
          <w:rFonts w:hint="eastAsia" w:ascii="宋体" w:hAnsi="宋体" w:eastAsia="宋体" w:cs="宋体"/>
          <w:b w:val="0"/>
          <w:bCs w:val="0"/>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center"/>
        <w:rPr>
          <w:rFonts w:hint="eastAsia" w:ascii="楷体_GB2312" w:hAnsi="楷体_GB2312" w:eastAsia="楷体_GB2312" w:cs="楷体_GB2312"/>
          <w:b w:val="0"/>
          <w:bCs w:val="0"/>
          <w:color w:val="auto"/>
          <w:kern w:val="0"/>
          <w:sz w:val="21"/>
          <w:szCs w:val="21"/>
        </w:rPr>
      </w:pPr>
      <w:r>
        <w:rPr>
          <w:rFonts w:hint="eastAsia" w:ascii="楷体_GB2312" w:hAnsi="楷体_GB2312" w:eastAsia="楷体_GB2312" w:cs="楷体_GB2312"/>
          <w:b w:val="0"/>
          <w:bCs w:val="0"/>
          <w:color w:val="auto"/>
          <w:kern w:val="0"/>
          <w:sz w:val="21"/>
          <w:szCs w:val="21"/>
        </w:rPr>
        <w:t>评分说明：答出一点</w:t>
      </w:r>
      <w:r>
        <w:rPr>
          <w:rFonts w:hint="eastAsia" w:ascii="楷体_GB2312" w:hAnsi="楷体_GB2312" w:eastAsia="楷体_GB2312" w:cs="楷体_GB2312"/>
          <w:b w:val="0"/>
          <w:bCs w:val="0"/>
          <w:color w:val="auto"/>
          <w:kern w:val="0"/>
          <w:sz w:val="21"/>
          <w:szCs w:val="21"/>
          <w:lang w:eastAsia="zh-CN"/>
        </w:rPr>
        <w:t>给</w:t>
      </w:r>
      <w:r>
        <w:rPr>
          <w:rFonts w:hint="eastAsia" w:ascii="楷体_GB2312" w:hAnsi="楷体_GB2312" w:eastAsia="楷体_GB2312" w:cs="楷体_GB2312"/>
          <w:b w:val="0"/>
          <w:bCs w:val="0"/>
          <w:color w:val="auto"/>
          <w:kern w:val="0"/>
          <w:sz w:val="21"/>
          <w:szCs w:val="21"/>
        </w:rPr>
        <w:t>2分，本小题共</w:t>
      </w:r>
      <w:r>
        <w:rPr>
          <w:rFonts w:hint="eastAsia" w:ascii="楷体_GB2312" w:hAnsi="楷体_GB2312" w:eastAsia="楷体_GB2312" w:cs="楷体_GB2312"/>
          <w:b w:val="0"/>
          <w:bCs w:val="0"/>
          <w:color w:val="auto"/>
          <w:kern w:val="0"/>
          <w:sz w:val="21"/>
          <w:szCs w:val="21"/>
          <w:lang w:val="en-US" w:eastAsia="zh-CN"/>
        </w:rPr>
        <w:t>6</w:t>
      </w:r>
      <w:r>
        <w:rPr>
          <w:rFonts w:hint="eastAsia" w:ascii="楷体_GB2312" w:hAnsi="楷体_GB2312" w:eastAsia="楷体_GB2312" w:cs="楷体_GB2312"/>
          <w:b w:val="0"/>
          <w:bCs w:val="0"/>
          <w:color w:val="auto"/>
          <w:kern w:val="0"/>
          <w:sz w:val="21"/>
          <w:szCs w:val="21"/>
        </w:rPr>
        <w:t>分。其</w:t>
      </w:r>
      <w:r>
        <w:rPr>
          <w:rFonts w:hint="eastAsia" w:ascii="楷体_GB2312" w:hAnsi="楷体_GB2312" w:eastAsia="楷体_GB2312" w:cs="楷体_GB2312"/>
          <w:b w:val="0"/>
          <w:bCs w:val="0"/>
          <w:color w:val="auto"/>
          <w:kern w:val="0"/>
          <w:sz w:val="21"/>
          <w:szCs w:val="21"/>
          <w:lang w:eastAsia="zh-CN"/>
        </w:rPr>
        <w:t>他</w:t>
      </w:r>
      <w:r>
        <w:rPr>
          <w:rFonts w:hint="eastAsia" w:ascii="楷体_GB2312" w:hAnsi="楷体_GB2312" w:eastAsia="楷体_GB2312" w:cs="楷体_GB2312"/>
          <w:b w:val="0"/>
          <w:bCs w:val="0"/>
          <w:color w:val="auto"/>
          <w:kern w:val="0"/>
          <w:sz w:val="21"/>
          <w:szCs w:val="21"/>
        </w:rPr>
        <w:t>言之有理酌情给分。</w:t>
      </w:r>
    </w:p>
    <w:p>
      <w:pPr>
        <w:keepNext w:val="0"/>
        <w:keepLines w:val="0"/>
        <w:pageBreakBefore w:val="0"/>
        <w:kinsoku/>
        <w:overflowPunct/>
        <w:topLinePunct w:val="0"/>
        <w:autoSpaceDE w:val="0"/>
        <w:autoSpaceDN w:val="0"/>
        <w:bidi w:val="0"/>
        <w:adjustRightInd w:val="0"/>
        <w:snapToGrid/>
        <w:spacing w:line="400" w:lineRule="exact"/>
        <w:ind w:firstLine="420" w:firstLineChars="200"/>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zh-CN"/>
        </w:rPr>
        <w:t>31.（14分）</w:t>
      </w:r>
      <w:r>
        <w:rPr>
          <w:rFonts w:hint="eastAsia" w:ascii="宋体" w:hAnsi="宋体" w:eastAsia="宋体" w:cs="宋体"/>
          <w:b w:val="0"/>
          <w:bCs w:val="0"/>
          <w:color w:val="auto"/>
          <w:kern w:val="0"/>
          <w:sz w:val="21"/>
          <w:szCs w:val="21"/>
          <w:lang w:val="en-US" w:eastAsia="zh-CN"/>
        </w:rPr>
        <w:t xml:space="preserve">  </w:t>
      </w:r>
    </w:p>
    <w:p>
      <w:pPr>
        <w:keepNext w:val="0"/>
        <w:keepLines w:val="0"/>
        <w:pageBreakBefore w:val="0"/>
        <w:kinsoku/>
        <w:overflowPunct/>
        <w:topLinePunct w:val="0"/>
        <w:autoSpaceDE w:val="0"/>
        <w:autoSpaceDN w:val="0"/>
        <w:bidi w:val="0"/>
        <w:adjustRightInd w:val="0"/>
        <w:snapToGrid/>
        <w:spacing w:line="400" w:lineRule="exact"/>
        <w:ind w:firstLine="420" w:firstLineChars="200"/>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zh-CN"/>
        </w:rPr>
        <w:t>（1）已经转化为人民日益增长的美好生活需要和不平衡不充分的发展之间的矛盾。</w:t>
      </w:r>
      <w:r>
        <w:rPr>
          <w:rFonts w:hint="eastAsia" w:ascii="宋体" w:hAnsi="宋体" w:eastAsia="宋体" w:cs="宋体"/>
          <w:b w:val="0"/>
          <w:bCs w:val="0"/>
          <w:color w:val="auto"/>
          <w:sz w:val="21"/>
          <w:szCs w:val="21"/>
          <w:highlight w:val="none"/>
          <w:lang w:val="zh-CN"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eastAsia="zh-CN"/>
        </w:rPr>
        <w:t>分）</w:t>
      </w:r>
    </w:p>
    <w:p>
      <w:pPr>
        <w:keepNext w:val="0"/>
        <w:keepLines w:val="0"/>
        <w:pageBreakBefore w:val="0"/>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zh-CN" w:eastAsia="zh-CN"/>
        </w:rPr>
        <w:t>（</w:t>
      </w: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lang w:val="zh-CN" w:eastAsia="zh-CN"/>
        </w:rPr>
        <w:t>）</w:t>
      </w:r>
      <w:r>
        <w:rPr>
          <w:rFonts w:hint="eastAsia" w:ascii="宋体" w:hAnsi="宋体" w:eastAsia="宋体" w:cs="宋体"/>
          <w:b w:val="0"/>
          <w:bCs w:val="0"/>
          <w:color w:val="auto"/>
          <w:kern w:val="0"/>
          <w:sz w:val="21"/>
          <w:szCs w:val="21"/>
          <w:lang w:val="zh-CN"/>
        </w:rPr>
        <w:t>①</w:t>
      </w:r>
      <w:r>
        <w:rPr>
          <w:rFonts w:hint="eastAsia" w:ascii="宋体" w:hAnsi="宋体" w:eastAsia="宋体" w:cs="宋体"/>
          <w:b w:val="0"/>
          <w:bCs w:val="0"/>
          <w:color w:val="auto"/>
          <w:sz w:val="21"/>
          <w:szCs w:val="21"/>
        </w:rPr>
        <w:t>有利于全面建成小康社会。</w:t>
      </w:r>
      <w:r>
        <w:rPr>
          <w:rFonts w:hint="eastAsia" w:ascii="宋体" w:hAnsi="宋体" w:eastAsia="宋体" w:cs="宋体"/>
          <w:b w:val="0"/>
          <w:bCs w:val="0"/>
          <w:color w:val="auto"/>
          <w:kern w:val="0"/>
          <w:sz w:val="21"/>
          <w:szCs w:val="21"/>
          <w:lang w:val="zh-CN"/>
        </w:rPr>
        <w:t>②</w:t>
      </w:r>
      <w:r>
        <w:rPr>
          <w:rFonts w:hint="eastAsia" w:ascii="宋体" w:hAnsi="宋体" w:eastAsia="宋体" w:cs="宋体"/>
          <w:b w:val="0"/>
          <w:bCs w:val="0"/>
          <w:color w:val="auto"/>
          <w:sz w:val="21"/>
          <w:szCs w:val="21"/>
        </w:rPr>
        <w:t>有利于实现共同富</w:t>
      </w:r>
      <w:r>
        <w:rPr>
          <w:rFonts w:hint="eastAsia" w:ascii="宋体" w:hAnsi="宋体" w:eastAsia="宋体" w:cs="宋体"/>
          <w:b w:val="0"/>
          <w:bCs w:val="0"/>
          <w:color w:val="FF0000"/>
          <w:sz w:val="21"/>
          <w:szCs w:val="21"/>
        </w:rPr>
        <w:t>裕。</w:t>
      </w:r>
      <w:r>
        <w:rPr>
          <w:rFonts w:hint="eastAsia" w:ascii="宋体" w:hAnsi="宋体" w:eastAsia="宋体" w:cs="宋体"/>
          <w:b w:val="0"/>
          <w:bCs w:val="0"/>
          <w:color w:val="FF0000"/>
          <w:kern w:val="0"/>
          <w:sz w:val="21"/>
          <w:szCs w:val="21"/>
          <w:lang w:val="zh-CN"/>
        </w:rPr>
        <w:t>③</w:t>
      </w:r>
      <w:r>
        <w:rPr>
          <w:rFonts w:hint="eastAsia" w:ascii="宋体" w:hAnsi="宋体" w:eastAsia="宋体" w:cs="宋体"/>
          <w:b w:val="0"/>
          <w:bCs w:val="0"/>
          <w:color w:val="FF0000"/>
          <w:sz w:val="21"/>
          <w:szCs w:val="21"/>
        </w:rPr>
        <w:t>有</w:t>
      </w:r>
      <w:r>
        <w:rPr>
          <w:rFonts w:hint="eastAsia" w:ascii="宋体" w:hAnsi="宋体" w:eastAsia="宋体" w:cs="宋体"/>
          <w:b w:val="0"/>
          <w:bCs w:val="0"/>
          <w:color w:val="auto"/>
          <w:sz w:val="21"/>
          <w:szCs w:val="21"/>
        </w:rPr>
        <w:t>利于促进社会公平正义。</w:t>
      </w:r>
      <w:r>
        <w:rPr>
          <w:rFonts w:hint="eastAsia" w:ascii="宋体" w:hAnsi="宋体" w:eastAsia="宋体" w:cs="宋体"/>
          <w:b w:val="0"/>
          <w:bCs w:val="0"/>
          <w:color w:val="auto"/>
          <w:sz w:val="21"/>
          <w:szCs w:val="21"/>
          <w:highlight w:val="none"/>
          <w:lang w:val="zh-CN" w:eastAsia="zh-CN"/>
        </w:rPr>
        <w:t>（6分）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center"/>
        <w:rPr>
          <w:rFonts w:hint="eastAsia" w:ascii="楷体_GB2312" w:hAnsi="楷体_GB2312" w:eastAsia="楷体_GB2312" w:cs="楷体_GB2312"/>
          <w:b w:val="0"/>
          <w:bCs w:val="0"/>
          <w:color w:val="auto"/>
          <w:kern w:val="0"/>
          <w:sz w:val="21"/>
          <w:szCs w:val="21"/>
          <w:lang w:val="zh-CN"/>
        </w:rPr>
      </w:pPr>
      <w:r>
        <w:rPr>
          <w:rFonts w:hint="eastAsia" w:ascii="楷体_GB2312" w:hAnsi="楷体_GB2312" w:eastAsia="楷体_GB2312" w:cs="楷体_GB2312"/>
          <w:b w:val="0"/>
          <w:bCs w:val="0"/>
          <w:color w:val="auto"/>
          <w:kern w:val="0"/>
          <w:sz w:val="21"/>
          <w:szCs w:val="21"/>
        </w:rPr>
        <w:t>评分说明：答出一点</w:t>
      </w:r>
      <w:r>
        <w:rPr>
          <w:rFonts w:hint="eastAsia" w:ascii="楷体_GB2312" w:hAnsi="楷体_GB2312" w:eastAsia="楷体_GB2312" w:cs="楷体_GB2312"/>
          <w:b w:val="0"/>
          <w:bCs w:val="0"/>
          <w:color w:val="auto"/>
          <w:kern w:val="0"/>
          <w:sz w:val="21"/>
          <w:szCs w:val="21"/>
          <w:lang w:eastAsia="zh-CN"/>
        </w:rPr>
        <w:t>给</w:t>
      </w:r>
      <w:r>
        <w:rPr>
          <w:rFonts w:hint="eastAsia" w:ascii="楷体_GB2312" w:hAnsi="楷体_GB2312" w:eastAsia="楷体_GB2312" w:cs="楷体_GB2312"/>
          <w:b w:val="0"/>
          <w:bCs w:val="0"/>
          <w:color w:val="auto"/>
          <w:kern w:val="0"/>
          <w:sz w:val="21"/>
          <w:szCs w:val="21"/>
        </w:rPr>
        <w:t>2分，本小题共</w:t>
      </w:r>
      <w:r>
        <w:rPr>
          <w:rFonts w:hint="eastAsia" w:ascii="楷体_GB2312" w:hAnsi="楷体_GB2312" w:eastAsia="楷体_GB2312" w:cs="楷体_GB2312"/>
          <w:b w:val="0"/>
          <w:bCs w:val="0"/>
          <w:color w:val="auto"/>
          <w:kern w:val="0"/>
          <w:sz w:val="21"/>
          <w:szCs w:val="21"/>
          <w:lang w:val="en-US" w:eastAsia="zh-CN"/>
        </w:rPr>
        <w:t>6</w:t>
      </w:r>
      <w:r>
        <w:rPr>
          <w:rFonts w:hint="eastAsia" w:ascii="楷体_GB2312" w:hAnsi="楷体_GB2312" w:eastAsia="楷体_GB2312" w:cs="楷体_GB2312"/>
          <w:b w:val="0"/>
          <w:bCs w:val="0"/>
          <w:color w:val="auto"/>
          <w:kern w:val="0"/>
          <w:sz w:val="21"/>
          <w:szCs w:val="21"/>
        </w:rPr>
        <w:t>分。其</w:t>
      </w:r>
      <w:r>
        <w:rPr>
          <w:rFonts w:hint="eastAsia" w:ascii="楷体_GB2312" w:hAnsi="楷体_GB2312" w:eastAsia="楷体_GB2312" w:cs="楷体_GB2312"/>
          <w:b w:val="0"/>
          <w:bCs w:val="0"/>
          <w:color w:val="auto"/>
          <w:kern w:val="0"/>
          <w:sz w:val="21"/>
          <w:szCs w:val="21"/>
          <w:lang w:eastAsia="zh-CN"/>
        </w:rPr>
        <w:t>他</w:t>
      </w:r>
      <w:r>
        <w:rPr>
          <w:rFonts w:hint="eastAsia" w:ascii="楷体_GB2312" w:hAnsi="楷体_GB2312" w:eastAsia="楷体_GB2312" w:cs="楷体_GB2312"/>
          <w:b w:val="0"/>
          <w:bCs w:val="0"/>
          <w:color w:val="auto"/>
          <w:kern w:val="0"/>
          <w:sz w:val="21"/>
          <w:szCs w:val="21"/>
        </w:rPr>
        <w:t>言之有理酌情给分。</w:t>
      </w:r>
    </w:p>
    <w:p>
      <w:pPr>
        <w:keepNext w:val="0"/>
        <w:keepLines w:val="0"/>
        <w:pageBreakBefore w:val="0"/>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zh-CN" w:eastAsia="zh-CN"/>
        </w:rPr>
        <w:t>（</w:t>
      </w:r>
      <w:r>
        <w:rPr>
          <w:rFonts w:hint="eastAsia" w:ascii="宋体" w:hAnsi="宋体" w:eastAsia="宋体" w:cs="宋体"/>
          <w:b w:val="0"/>
          <w:bCs w:val="0"/>
          <w:color w:val="auto"/>
          <w:kern w:val="0"/>
          <w:sz w:val="21"/>
          <w:szCs w:val="21"/>
          <w:lang w:val="en-US" w:eastAsia="zh-CN"/>
        </w:rPr>
        <w:t>3</w:t>
      </w:r>
      <w:r>
        <w:rPr>
          <w:rFonts w:hint="eastAsia" w:ascii="宋体" w:hAnsi="宋体" w:eastAsia="宋体" w:cs="宋体"/>
          <w:b w:val="0"/>
          <w:bCs w:val="0"/>
          <w:color w:val="auto"/>
          <w:kern w:val="0"/>
          <w:sz w:val="21"/>
          <w:szCs w:val="21"/>
          <w:lang w:val="zh-CN" w:eastAsia="zh-CN"/>
        </w:rPr>
        <w:t>）</w:t>
      </w:r>
      <w:r>
        <w:rPr>
          <w:rFonts w:hint="eastAsia" w:ascii="宋体" w:hAnsi="宋体" w:eastAsia="宋体" w:cs="宋体"/>
          <w:b w:val="0"/>
          <w:bCs w:val="0"/>
          <w:color w:val="auto"/>
          <w:sz w:val="21"/>
          <w:szCs w:val="21"/>
        </w:rPr>
        <w:t>坚持以人民为中心的发展</w:t>
      </w:r>
      <w:r>
        <w:rPr>
          <w:rFonts w:hint="eastAsia" w:ascii="宋体" w:hAnsi="宋体" w:eastAsia="宋体" w:cs="宋体"/>
          <w:b w:val="0"/>
          <w:bCs w:val="0"/>
          <w:color w:val="FF0000"/>
          <w:sz w:val="21"/>
          <w:szCs w:val="21"/>
        </w:rPr>
        <w:t>思</w:t>
      </w:r>
      <w:r>
        <w:rPr>
          <w:rFonts w:hint="eastAsia" w:ascii="宋体" w:hAnsi="宋体" w:eastAsia="宋体" w:cs="宋体"/>
          <w:b w:val="0"/>
          <w:bCs w:val="0"/>
          <w:color w:val="FF0000"/>
          <w:sz w:val="21"/>
          <w:szCs w:val="21"/>
          <w:lang w:eastAsia="zh-CN"/>
        </w:rPr>
        <w:t>想</w:t>
      </w:r>
      <w:r>
        <w:rPr>
          <w:rFonts w:hint="eastAsia" w:ascii="宋体" w:hAnsi="宋体" w:eastAsia="宋体" w:cs="宋体"/>
          <w:b w:val="0"/>
          <w:bCs w:val="0"/>
          <w:color w:val="auto"/>
          <w:sz w:val="21"/>
          <w:szCs w:val="21"/>
        </w:rPr>
        <w:t>，强调人人参与、人人尽力、人人享有</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提高就业质量和人民收入水平</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加强社会保障体系建设</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坚决打赢脱贫攻坚战</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打造共建共治共享的社会治理格局</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实施健康中国战略。</w:t>
      </w:r>
      <w:r>
        <w:rPr>
          <w:rFonts w:hint="eastAsia" w:ascii="宋体" w:hAnsi="宋体" w:eastAsia="宋体" w:cs="宋体"/>
          <w:b w:val="0"/>
          <w:bCs w:val="0"/>
          <w:color w:val="auto"/>
          <w:sz w:val="21"/>
          <w:szCs w:val="21"/>
          <w:highlight w:val="none"/>
          <w:lang w:val="zh-CN" w:eastAsia="zh-CN"/>
        </w:rPr>
        <w:t>（6分）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center"/>
        <w:rPr>
          <w:rFonts w:hint="eastAsia" w:ascii="楷体_GB2312" w:hAnsi="楷体_GB2312" w:eastAsia="楷体_GB2312" w:cs="楷体_GB2312"/>
          <w:b w:val="0"/>
          <w:bCs w:val="0"/>
          <w:color w:val="auto"/>
          <w:kern w:val="0"/>
          <w:sz w:val="21"/>
          <w:szCs w:val="21"/>
          <w:lang w:val="zh-CN"/>
        </w:rPr>
      </w:pPr>
      <w:r>
        <w:rPr>
          <w:rFonts w:hint="eastAsia" w:ascii="楷体_GB2312" w:hAnsi="楷体_GB2312" w:eastAsia="楷体_GB2312" w:cs="楷体_GB2312"/>
          <w:b w:val="0"/>
          <w:bCs w:val="0"/>
          <w:color w:val="auto"/>
          <w:kern w:val="0"/>
          <w:sz w:val="21"/>
          <w:szCs w:val="21"/>
        </w:rPr>
        <w:t>评分说明：答出一点</w:t>
      </w:r>
      <w:r>
        <w:rPr>
          <w:rFonts w:hint="eastAsia" w:ascii="楷体_GB2312" w:hAnsi="楷体_GB2312" w:eastAsia="楷体_GB2312" w:cs="楷体_GB2312"/>
          <w:b w:val="0"/>
          <w:bCs w:val="0"/>
          <w:color w:val="auto"/>
          <w:kern w:val="0"/>
          <w:sz w:val="21"/>
          <w:szCs w:val="21"/>
          <w:lang w:eastAsia="zh-CN"/>
        </w:rPr>
        <w:t>给</w:t>
      </w:r>
      <w:r>
        <w:rPr>
          <w:rFonts w:hint="eastAsia" w:ascii="楷体_GB2312" w:hAnsi="楷体_GB2312" w:eastAsia="楷体_GB2312" w:cs="楷体_GB2312"/>
          <w:b w:val="0"/>
          <w:bCs w:val="0"/>
          <w:color w:val="auto"/>
          <w:kern w:val="0"/>
          <w:sz w:val="21"/>
          <w:szCs w:val="21"/>
        </w:rPr>
        <w:t>2分，本小题共</w:t>
      </w:r>
      <w:r>
        <w:rPr>
          <w:rFonts w:hint="eastAsia" w:ascii="楷体_GB2312" w:hAnsi="楷体_GB2312" w:eastAsia="楷体_GB2312" w:cs="楷体_GB2312"/>
          <w:b w:val="0"/>
          <w:bCs w:val="0"/>
          <w:color w:val="auto"/>
          <w:kern w:val="0"/>
          <w:sz w:val="21"/>
          <w:szCs w:val="21"/>
          <w:lang w:val="en-US" w:eastAsia="zh-CN"/>
        </w:rPr>
        <w:t>6</w:t>
      </w:r>
      <w:r>
        <w:rPr>
          <w:rFonts w:hint="eastAsia" w:ascii="楷体_GB2312" w:hAnsi="楷体_GB2312" w:eastAsia="楷体_GB2312" w:cs="楷体_GB2312"/>
          <w:b w:val="0"/>
          <w:bCs w:val="0"/>
          <w:color w:val="auto"/>
          <w:kern w:val="0"/>
          <w:sz w:val="21"/>
          <w:szCs w:val="21"/>
        </w:rPr>
        <w:t>分。其</w:t>
      </w:r>
      <w:r>
        <w:rPr>
          <w:rFonts w:hint="eastAsia" w:ascii="楷体_GB2312" w:hAnsi="楷体_GB2312" w:eastAsia="楷体_GB2312" w:cs="楷体_GB2312"/>
          <w:b w:val="0"/>
          <w:bCs w:val="0"/>
          <w:color w:val="auto"/>
          <w:kern w:val="0"/>
          <w:sz w:val="21"/>
          <w:szCs w:val="21"/>
          <w:lang w:eastAsia="zh-CN"/>
        </w:rPr>
        <w:t>他</w:t>
      </w:r>
      <w:r>
        <w:rPr>
          <w:rFonts w:hint="eastAsia" w:ascii="楷体_GB2312" w:hAnsi="楷体_GB2312" w:eastAsia="楷体_GB2312" w:cs="楷体_GB2312"/>
          <w:b w:val="0"/>
          <w:bCs w:val="0"/>
          <w:color w:val="auto"/>
          <w:kern w:val="0"/>
          <w:sz w:val="21"/>
          <w:szCs w:val="21"/>
        </w:rPr>
        <w:t>言之有理酌情给分。</w:t>
      </w:r>
    </w:p>
    <w:p>
      <w:pPr>
        <w:spacing w:line="400" w:lineRule="exact"/>
        <w:ind w:firstLine="422" w:firstLineChars="200"/>
        <w:rPr>
          <w:rFonts w:hint="eastAsia" w:ascii="宋体" w:hAnsi="宋体" w:eastAsia="宋体" w:cs="宋体"/>
          <w:b/>
          <w:bCs w:val="0"/>
          <w:color w:val="auto"/>
          <w:sz w:val="21"/>
          <w:szCs w:val="21"/>
          <w:lang w:eastAsia="zh-CN"/>
        </w:rPr>
      </w:pPr>
    </w:p>
    <w:p>
      <w:pPr>
        <w:rPr>
          <w:rFonts w:hint="eastAsia" w:ascii="宋体" w:hAnsi="宋体" w:eastAsia="宋体" w:cs="宋体"/>
          <w:color w:val="auto"/>
          <w:sz w:val="21"/>
          <w:szCs w:val="21"/>
        </w:rPr>
      </w:pPr>
    </w:p>
    <w:sectPr>
      <w:headerReference r:id="rId3" w:type="default"/>
      <w:footerReference r:id="rId4" w:type="default"/>
      <w:pgSz w:w="10433" w:h="14742"/>
      <w:pgMar w:top="1418" w:right="1134"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TymtfdAQAAvgMAAA4AAAAAAAAA&#10;AQAgAAAAHgEAAGRycy9lMm9Eb2MueG1sUEsFBgAAAAAGAAYAWQEAAG0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F9"/>
    <w:rsid w:val="00077478"/>
    <w:rsid w:val="001D2C1B"/>
    <w:rsid w:val="004009F1"/>
    <w:rsid w:val="005900D2"/>
    <w:rsid w:val="006E5E97"/>
    <w:rsid w:val="007B3D41"/>
    <w:rsid w:val="008B0CF9"/>
    <w:rsid w:val="00956946"/>
    <w:rsid w:val="022579A7"/>
    <w:rsid w:val="033A43D9"/>
    <w:rsid w:val="05DE68B0"/>
    <w:rsid w:val="065D113E"/>
    <w:rsid w:val="0BDD2F5C"/>
    <w:rsid w:val="0FBA56F2"/>
    <w:rsid w:val="12983A92"/>
    <w:rsid w:val="230F6AE3"/>
    <w:rsid w:val="2DDB305E"/>
    <w:rsid w:val="2E497826"/>
    <w:rsid w:val="3064040C"/>
    <w:rsid w:val="32FF3BB0"/>
    <w:rsid w:val="34B60652"/>
    <w:rsid w:val="35AB3215"/>
    <w:rsid w:val="365E256F"/>
    <w:rsid w:val="39964DF7"/>
    <w:rsid w:val="3AD27067"/>
    <w:rsid w:val="3D9D4C44"/>
    <w:rsid w:val="463B6A4C"/>
    <w:rsid w:val="4C3D7EB3"/>
    <w:rsid w:val="4EEA606A"/>
    <w:rsid w:val="50DA4F5B"/>
    <w:rsid w:val="51D664E2"/>
    <w:rsid w:val="5FD20F91"/>
    <w:rsid w:val="6387121D"/>
    <w:rsid w:val="63A9263A"/>
    <w:rsid w:val="65A83787"/>
    <w:rsid w:val="66ED0EEE"/>
    <w:rsid w:val="6C225619"/>
    <w:rsid w:val="6C6C48CB"/>
    <w:rsid w:val="76530993"/>
    <w:rsid w:val="78887C29"/>
    <w:rsid w:val="78952F68"/>
    <w:rsid w:val="7D6104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w:basedOn w:val="1"/>
    <w:next w:val="3"/>
    <w:uiPriority w:val="0"/>
    <w:rPr>
      <w:szCs w:val="21"/>
    </w:rPr>
  </w:style>
  <w:style w:type="paragraph" w:styleId="3">
    <w:name w:val="toc 5"/>
    <w:basedOn w:val="1"/>
    <w:next w:val="1"/>
    <w:semiHidden/>
    <w:uiPriority w:val="0"/>
    <w:pPr>
      <w:ind w:left="1680" w:leftChars="800"/>
    </w:pPr>
  </w:style>
  <w:style w:type="paragraph" w:styleId="4">
    <w:name w:val="Plain Text"/>
    <w:basedOn w:val="1"/>
    <w:semiHidden/>
    <w:uiPriority w:val="0"/>
    <w:rPr>
      <w:rFonts w:ascii="宋体" w:hAnsi="Courier New" w:cs="宋体"/>
      <w:kern w:val="0"/>
      <w:sz w:val="20"/>
      <w:szCs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1084</Words>
  <Characters>1115</Characters>
  <Lines>11</Lines>
  <Paragraphs>3</Paragraphs>
  <TotalTime>0</TotalTime>
  <ScaleCrop>false</ScaleCrop>
  <LinksUpToDate>false</LinksUpToDate>
  <CharactersWithSpaces>1121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2020-06-09T00:58:00Z</dcterms:created>
  <dc:creator>微软用户</dc:creator>
  <cp:lastModifiedBy>罗</cp:lastModifiedBy>
  <dcterms:modified xsi:type="dcterms:W3CDTF">2023-03-27T00:50:02Z</dcterms:modified>
  <dc:title>参考答案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2052-11.1.0.13703</vt:lpwstr>
  </property>
  <property fmtid="{D5CDD505-2E9C-101B-9397-08002B2CF9AE}" pid="7" name="ICV">
    <vt:lpwstr>7BD242C5EE454A10A4DA21A018AE5730</vt:lpwstr>
  </property>
</Properties>
</file>