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1" w:name="_GoBack"/>
      <w:bookmarkEnd w:id="1"/>
      <w:r>
        <w:rPr>
          <w:rFonts w:hint="eastAsia" w:eastAsia="黑体"/>
          <w:sz w:val="28"/>
          <w:szCs w:val="28"/>
        </w:rPr>
        <w:t>期末</w:t>
      </w:r>
      <w:r>
        <w:rPr>
          <w:rFonts w:hint="eastAsia" w:eastAsia="黑体"/>
          <w:sz w:val="28"/>
          <w:szCs w:val="28"/>
          <w:lang w:val="en-US" w:eastAsia="zh-CN"/>
        </w:rPr>
        <w:t>试</w:t>
      </w:r>
      <w:r>
        <w:rPr>
          <w:rFonts w:hint="eastAsia" w:eastAsia="黑体"/>
          <w:sz w:val="28"/>
          <w:szCs w:val="28"/>
        </w:rPr>
        <w:t>卷</w:t>
      </w:r>
      <w:r>
        <w:rPr>
          <w:rFonts w:eastAsia="黑体"/>
          <w:sz w:val="28"/>
          <w:szCs w:val="28"/>
        </w:rPr>
        <w:t>A</w:t>
      </w:r>
      <w:r>
        <w:rPr>
          <w:rFonts w:hint="eastAsia" w:eastAsia="黑体"/>
          <w:sz w:val="28"/>
          <w:szCs w:val="28"/>
        </w:rPr>
        <w:t>卷</w:t>
      </w:r>
    </w:p>
    <w:p>
      <w:pPr>
        <w:adjustRightInd w:val="0"/>
        <w:snapToGrid w:val="0"/>
        <w:spacing w:line="360" w:lineRule="auto"/>
        <w:jc w:val="center"/>
        <w:rPr>
          <w:rFonts w:eastAsia="黑体"/>
          <w:sz w:val="28"/>
          <w:szCs w:val="28"/>
        </w:rPr>
      </w:pPr>
      <w:r>
        <w:rPr>
          <w:rFonts w:hint="eastAsia" w:eastAsia="黑体"/>
          <w:sz w:val="28"/>
          <w:szCs w:val="28"/>
        </w:rPr>
        <w:t>九</w:t>
      </w:r>
      <w:r>
        <w:rPr>
          <w:rFonts w:eastAsia="黑体"/>
          <w:sz w:val="28"/>
          <w:szCs w:val="28"/>
        </w:rPr>
        <w:t>年级历史</w:t>
      </w:r>
      <w:r>
        <w:rPr>
          <w:rFonts w:hint="eastAsia" w:eastAsia="黑体"/>
          <w:sz w:val="28"/>
          <w:szCs w:val="28"/>
        </w:rPr>
        <w:t>·</w:t>
      </w:r>
      <w:r>
        <w:rPr>
          <w:rFonts w:eastAsia="黑体"/>
          <w:sz w:val="28"/>
          <w:szCs w:val="28"/>
        </w:rPr>
        <w:t>全解全析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bookmarkStart w:id="0" w:name="_Hlk479867729"/>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r>
      <w:bookmarkEnd w:id="0"/>
    </w:tbl>
    <w:p>
      <w:pPr>
        <w:spacing w:line="360" w:lineRule="auto"/>
        <w:rPr>
          <w:bCs/>
        </w:rPr>
      </w:pPr>
      <w:r>
        <w:rPr>
          <w:rFonts w:hint="eastAsia"/>
          <w:bCs/>
        </w:rPr>
        <w:t>1</w:t>
      </w:r>
      <w:r>
        <w:rPr>
          <w:bCs/>
        </w:rPr>
        <w:t>．【答案】A</w:t>
      </w:r>
    </w:p>
    <w:p>
      <w:pPr>
        <w:spacing w:line="360" w:lineRule="auto"/>
        <w:ind w:left="210" w:leftChars="100"/>
        <w:rPr>
          <w:bCs/>
        </w:rPr>
      </w:pPr>
      <w:r>
        <w:rPr>
          <w:bCs/>
        </w:rPr>
        <w:t>【解析】根据题干信息“尼罗河流域”“金字塔和狮身人面像”“农耕文明（大河文明）”，结合所学知识可知，古埃及位于非洲东北角，世界上最长的河流尼罗河贯穿埃及南北</w:t>
      </w:r>
      <w:r>
        <w:rPr>
          <w:rFonts w:hint="eastAsia"/>
          <w:bCs/>
        </w:rPr>
        <w:t>，</w:t>
      </w:r>
      <w:r>
        <w:rPr>
          <w:bCs/>
        </w:rPr>
        <w:t>尼罗河</w:t>
      </w:r>
      <w:r>
        <w:rPr>
          <w:rFonts w:hint="eastAsia"/>
          <w:bCs/>
        </w:rPr>
        <w:t>孕育</w:t>
      </w:r>
      <w:r>
        <w:rPr>
          <w:bCs/>
        </w:rPr>
        <w:t>了古埃及文明</w:t>
      </w:r>
      <w:r>
        <w:rPr>
          <w:rFonts w:hint="eastAsia"/>
          <w:bCs/>
        </w:rPr>
        <w:t>；</w:t>
      </w:r>
      <w:r>
        <w:rPr>
          <w:bCs/>
        </w:rPr>
        <w:t>金字塔和狮身人面像是古埃及文明的象征，反映了古埃及社会经济发展的较高水平，是古埃及人智慧的结晶</w:t>
      </w:r>
      <w:r>
        <w:rPr>
          <w:rFonts w:hint="eastAsia"/>
          <w:bCs/>
        </w:rPr>
        <w:t>；</w:t>
      </w:r>
      <w:r>
        <w:rPr>
          <w:bCs/>
        </w:rPr>
        <w:t>古埃及文明属于大河文明，以农耕为主</w:t>
      </w:r>
      <w:r>
        <w:rPr>
          <w:rFonts w:hint="eastAsia"/>
          <w:bCs/>
        </w:rPr>
        <w:t>。</w:t>
      </w:r>
      <w:r>
        <w:rPr>
          <w:bCs/>
        </w:rPr>
        <w:t>A符合题意；古印度文明</w:t>
      </w:r>
      <w:r>
        <w:rPr>
          <w:rFonts w:hint="eastAsia"/>
          <w:bCs/>
        </w:rPr>
        <w:t>发源于</w:t>
      </w:r>
      <w:r>
        <w:rPr>
          <w:bCs/>
        </w:rPr>
        <w:t>印度河和恒河流域；古巴比伦文明</w:t>
      </w:r>
      <w:r>
        <w:rPr>
          <w:rFonts w:hint="eastAsia"/>
          <w:bCs/>
        </w:rPr>
        <w:t>发源于</w:t>
      </w:r>
      <w:r>
        <w:rPr>
          <w:bCs/>
        </w:rPr>
        <w:t>西亚</w:t>
      </w:r>
      <w:r>
        <w:rPr>
          <w:rFonts w:hint="eastAsia"/>
          <w:bCs/>
        </w:rPr>
        <w:t>的</w:t>
      </w:r>
      <w:r>
        <w:rPr>
          <w:bCs/>
        </w:rPr>
        <w:t>两河流域；古希腊文明</w:t>
      </w:r>
      <w:r>
        <w:rPr>
          <w:rFonts w:hint="eastAsia"/>
          <w:bCs/>
        </w:rPr>
        <w:t>发源于</w:t>
      </w:r>
      <w:r>
        <w:rPr>
          <w:bCs/>
        </w:rPr>
        <w:t>欧洲的爱琴海</w:t>
      </w:r>
      <w:r>
        <w:rPr>
          <w:rFonts w:hint="eastAsia"/>
          <w:bCs/>
        </w:rPr>
        <w:t>地区</w:t>
      </w:r>
      <w:r>
        <w:rPr>
          <w:bCs/>
        </w:rPr>
        <w:t>，属于海洋文明</w:t>
      </w:r>
      <w:r>
        <w:rPr>
          <w:rFonts w:hint="eastAsia"/>
          <w:bCs/>
        </w:rPr>
        <w:t>。</w:t>
      </w:r>
      <w:r>
        <w:rPr>
          <w:bCs/>
        </w:rPr>
        <w:t>B</w:t>
      </w:r>
      <w:r>
        <w:rPr>
          <w:rFonts w:hint="eastAsia"/>
          <w:bCs/>
        </w:rPr>
        <w:t>、</w:t>
      </w:r>
      <w:r>
        <w:rPr>
          <w:bCs/>
        </w:rPr>
        <w:t>C</w:t>
      </w:r>
      <w:r>
        <w:rPr>
          <w:rFonts w:hint="eastAsia"/>
          <w:bCs/>
        </w:rPr>
        <w:t>、</w:t>
      </w:r>
      <w:r>
        <w:rPr>
          <w:bCs/>
        </w:rPr>
        <w:t>D不符合题意，故选A。</w:t>
      </w:r>
    </w:p>
    <w:p>
      <w:pPr>
        <w:spacing w:line="360" w:lineRule="auto"/>
        <w:rPr>
          <w:bCs/>
        </w:rPr>
      </w:pPr>
      <w:r>
        <w:rPr>
          <w:bCs/>
        </w:rPr>
        <w:t>2．【答案】</w:t>
      </w:r>
      <w:r>
        <w:rPr>
          <w:rFonts w:hint="eastAsia"/>
          <w:bCs/>
        </w:rPr>
        <w:t>B</w:t>
      </w:r>
    </w:p>
    <w:p>
      <w:pPr>
        <w:spacing w:line="360" w:lineRule="auto"/>
        <w:ind w:left="210" w:leftChars="100"/>
        <w:rPr>
          <w:bCs/>
        </w:rPr>
      </w:pPr>
      <w:r>
        <w:rPr>
          <w:bCs/>
        </w:rPr>
        <w:t>【解析】题干给出的图片</w:t>
      </w:r>
      <w:r>
        <w:rPr>
          <w:rFonts w:hint="eastAsia"/>
          <w:bCs/>
        </w:rPr>
        <w:t>分别是</w:t>
      </w:r>
      <w:r>
        <w:rPr>
          <w:bCs/>
        </w:rPr>
        <w:t>受希腊文化影响的西亚建筑遗址和位于埃及的亚历山大城，</w:t>
      </w:r>
      <w:r>
        <w:rPr>
          <w:rFonts w:hint="eastAsia"/>
          <w:bCs/>
        </w:rPr>
        <w:t>结合所学知识可知</w:t>
      </w:r>
      <w:r>
        <w:rPr>
          <w:bCs/>
        </w:rPr>
        <w:t>，马其顿国王亚历山大继承王位后，历经十年（公元前334年</w:t>
      </w:r>
      <w:r>
        <w:rPr>
          <w:rFonts w:hint="eastAsia"/>
          <w:bCs/>
        </w:rPr>
        <w:t>—</w:t>
      </w:r>
      <w:r>
        <w:rPr>
          <w:bCs/>
        </w:rPr>
        <w:t>公元前323年）征战，灭亡了波斯帝国，一直打到印度河流域，建立了空前庞大的亚历山大帝国。这次东征，使希腊文明与古老的东方文明发生了一次大规模的冲撞与交融，开启了历史上的希腊化时代。受希腊文化影响的西亚建筑遗址和位于埃及的亚历山大城</w:t>
      </w:r>
      <w:r>
        <w:rPr>
          <w:rFonts w:hint="eastAsia"/>
          <w:bCs/>
        </w:rPr>
        <w:t>都是</w:t>
      </w:r>
      <w:r>
        <w:rPr>
          <w:bCs/>
        </w:rPr>
        <w:t>这一时期的产物</w:t>
      </w:r>
      <w:r>
        <w:rPr>
          <w:rFonts w:hint="eastAsia"/>
          <w:bCs/>
        </w:rPr>
        <w:t>，</w:t>
      </w:r>
      <w:r>
        <w:rPr>
          <w:bCs/>
        </w:rPr>
        <w:t>这说明战争推动文明交流</w:t>
      </w:r>
      <w:r>
        <w:rPr>
          <w:rFonts w:hint="eastAsia"/>
          <w:bCs/>
        </w:rPr>
        <w:t>，</w:t>
      </w:r>
      <w:r>
        <w:rPr>
          <w:bCs/>
        </w:rPr>
        <w:t>B符合题意</w:t>
      </w:r>
      <w:r>
        <w:rPr>
          <w:rFonts w:hint="eastAsia"/>
          <w:bCs/>
        </w:rPr>
        <w:t>；</w:t>
      </w:r>
      <w:r>
        <w:rPr>
          <w:bCs/>
        </w:rPr>
        <w:t>A</w:t>
      </w:r>
      <w:r>
        <w:rPr>
          <w:rFonts w:hint="eastAsia"/>
          <w:bCs/>
        </w:rPr>
        <w:t>、</w:t>
      </w:r>
      <w:r>
        <w:rPr>
          <w:bCs/>
        </w:rPr>
        <w:t>C</w:t>
      </w:r>
      <w:r>
        <w:rPr>
          <w:rFonts w:hint="eastAsia"/>
          <w:bCs/>
        </w:rPr>
        <w:t>、</w:t>
      </w:r>
      <w:r>
        <w:rPr>
          <w:bCs/>
        </w:rPr>
        <w:t>D不符合题意</w:t>
      </w:r>
      <w:r>
        <w:rPr>
          <w:rFonts w:hint="eastAsia"/>
          <w:bCs/>
        </w:rPr>
        <w:t>。</w:t>
      </w:r>
      <w:r>
        <w:rPr>
          <w:bCs/>
        </w:rPr>
        <w:t>故选B。</w:t>
      </w:r>
    </w:p>
    <w:p>
      <w:pPr>
        <w:spacing w:line="360" w:lineRule="auto"/>
        <w:rPr>
          <w:bCs/>
        </w:rPr>
      </w:pPr>
      <w:r>
        <w:rPr>
          <w:rFonts w:hint="eastAsia"/>
          <w:bCs/>
        </w:rPr>
        <w:t>3</w:t>
      </w:r>
      <w:r>
        <w:rPr>
          <w:bCs/>
        </w:rPr>
        <w:t>．【答案】C</w:t>
      </w:r>
    </w:p>
    <w:p>
      <w:pPr>
        <w:spacing w:line="360" w:lineRule="auto"/>
        <w:ind w:left="210" w:leftChars="100"/>
        <w:rPr>
          <w:bCs/>
        </w:rPr>
      </w:pPr>
      <w:r>
        <w:rPr>
          <w:bCs/>
        </w:rPr>
        <w:t>【解析】依据课本所学</w:t>
      </w:r>
      <w:r>
        <w:rPr>
          <w:rFonts w:hint="eastAsia"/>
          <w:bCs/>
        </w:rPr>
        <w:t>可知</w:t>
      </w:r>
      <w:r>
        <w:rPr>
          <w:bCs/>
        </w:rPr>
        <w:t>，11世纪西欧的庄园遍布各地，在领主的统治下，庄园是一个独立的自给自足的经济和政治单位</w:t>
      </w:r>
      <w:r>
        <w:rPr>
          <w:rFonts w:hint="eastAsia"/>
          <w:bCs/>
        </w:rPr>
        <w:t>，D错误</w:t>
      </w:r>
      <w:r>
        <w:rPr>
          <w:bCs/>
        </w:rPr>
        <w:t>。庄园的居民均为领主的佃户，包括自由的农民和缺少自由的农奴</w:t>
      </w:r>
      <w:r>
        <w:rPr>
          <w:rFonts w:hint="eastAsia"/>
          <w:bCs/>
        </w:rPr>
        <w:t>。</w:t>
      </w:r>
      <w:r>
        <w:rPr>
          <w:bCs/>
        </w:rPr>
        <w:t>由此</w:t>
      </w:r>
      <w:r>
        <w:rPr>
          <w:rFonts w:hint="eastAsia"/>
          <w:bCs/>
        </w:rPr>
        <w:t>可知</w:t>
      </w:r>
      <w:r>
        <w:rPr>
          <w:bCs/>
        </w:rPr>
        <w:t>，领主是庄园制度中最</w:t>
      </w:r>
      <w:r>
        <w:rPr>
          <w:rFonts w:hint="eastAsia"/>
          <w:bCs/>
        </w:rPr>
        <w:t>高</w:t>
      </w:r>
      <w:r>
        <w:rPr>
          <w:bCs/>
        </w:rPr>
        <w:t>一级的贵族</w:t>
      </w:r>
      <w:r>
        <w:rPr>
          <w:rFonts w:hint="eastAsia"/>
          <w:bCs/>
        </w:rPr>
        <w:t>，A错误</w:t>
      </w:r>
      <w:r>
        <w:rPr>
          <w:bCs/>
        </w:rPr>
        <w:t>；庄园的主要劳动者是</w:t>
      </w:r>
      <w:r>
        <w:rPr>
          <w:rFonts w:hint="eastAsia"/>
          <w:bCs/>
        </w:rPr>
        <w:t>佃户</w:t>
      </w:r>
      <w:r>
        <w:rPr>
          <w:bCs/>
        </w:rPr>
        <w:t>，</w:t>
      </w:r>
      <w:r>
        <w:rPr>
          <w:rFonts w:hint="eastAsia"/>
          <w:bCs/>
        </w:rPr>
        <w:t>B错误</w:t>
      </w:r>
      <w:r>
        <w:rPr>
          <w:bCs/>
        </w:rPr>
        <w:t>，C</w:t>
      </w:r>
      <w:r>
        <w:rPr>
          <w:rFonts w:hint="eastAsia"/>
          <w:bCs/>
        </w:rPr>
        <w:t>正确。</w:t>
      </w:r>
      <w:r>
        <w:rPr>
          <w:bCs/>
        </w:rPr>
        <w:t>故选C。</w:t>
      </w:r>
    </w:p>
    <w:p>
      <w:pPr>
        <w:spacing w:line="360" w:lineRule="auto"/>
        <w:rPr>
          <w:bCs/>
        </w:rPr>
      </w:pPr>
      <w:r>
        <w:rPr>
          <w:rFonts w:hint="eastAsia"/>
          <w:bCs/>
        </w:rPr>
        <w:t>4</w:t>
      </w:r>
      <w:r>
        <w:rPr>
          <w:bCs/>
        </w:rPr>
        <w:t>．【答案】C</w:t>
      </w:r>
    </w:p>
    <w:p>
      <w:pPr>
        <w:spacing w:line="360" w:lineRule="auto"/>
        <w:ind w:left="210" w:leftChars="100"/>
        <w:rPr>
          <w:bCs/>
        </w:rPr>
      </w:pPr>
      <w:r>
        <w:rPr>
          <w:bCs/>
        </w:rPr>
        <w:t>【解析】依据所学可知，</w:t>
      </w:r>
      <w:r>
        <w:rPr>
          <w:rFonts w:hint="eastAsia"/>
          <w:bCs/>
        </w:rPr>
        <w:t>穆罕默德逝世后，他的继承者继续扩张，至8世纪中期，阿拉伯帝国形成，版图横跨亚、欧、非三大洲，</w:t>
      </w:r>
      <w:r>
        <w:rPr>
          <w:bCs/>
        </w:rPr>
        <w:t>故</w:t>
      </w:r>
      <w:r>
        <w:rPr>
          <w:rFonts w:hint="eastAsia"/>
          <w:bCs/>
        </w:rPr>
        <w:t>③与</w:t>
      </w:r>
      <w:r>
        <w:rPr>
          <w:bCs/>
        </w:rPr>
        <w:t>穆罕默德无关，排除。</w:t>
      </w:r>
      <w:r>
        <w:rPr>
          <w:rFonts w:hint="eastAsia"/>
          <w:bCs/>
        </w:rPr>
        <w:t>①②④</w:t>
      </w:r>
      <w:r>
        <w:rPr>
          <w:bCs/>
        </w:rPr>
        <w:t>都</w:t>
      </w:r>
      <w:r>
        <w:rPr>
          <w:rFonts w:hint="eastAsia"/>
          <w:bCs/>
        </w:rPr>
        <w:t>与</w:t>
      </w:r>
      <w:r>
        <w:rPr>
          <w:bCs/>
        </w:rPr>
        <w:t>穆罕默德相关，但出走麦地那不是历史使命，排除</w:t>
      </w:r>
      <w:r>
        <w:rPr>
          <w:rFonts w:hint="eastAsia"/>
          <w:bCs/>
        </w:rPr>
        <w:t>②。①④</w:t>
      </w:r>
      <w:r>
        <w:rPr>
          <w:bCs/>
        </w:rPr>
        <w:t>符合</w:t>
      </w:r>
      <w:r>
        <w:rPr>
          <w:rFonts w:hint="eastAsia"/>
          <w:bCs/>
        </w:rPr>
        <w:t>题意</w:t>
      </w:r>
      <w:r>
        <w:rPr>
          <w:bCs/>
        </w:rPr>
        <w:t>，故选C。</w:t>
      </w:r>
    </w:p>
    <w:p>
      <w:pPr>
        <w:spacing w:line="360" w:lineRule="auto"/>
        <w:rPr>
          <w:bCs/>
        </w:rPr>
      </w:pPr>
      <w:r>
        <w:rPr>
          <w:rFonts w:hint="eastAsia"/>
          <w:bCs/>
        </w:rPr>
        <w:t>5</w:t>
      </w:r>
      <w:r>
        <w:rPr>
          <w:bCs/>
        </w:rPr>
        <w:t>．【答案】D</w:t>
      </w:r>
    </w:p>
    <w:p>
      <w:pPr>
        <w:spacing w:line="360" w:lineRule="auto"/>
        <w:ind w:left="210" w:leftChars="100"/>
        <w:rPr>
          <w:rFonts w:hint="eastAsia"/>
          <w:bCs/>
        </w:rPr>
      </w:pPr>
      <w:r>
        <w:rPr>
          <w:bCs/>
        </w:rPr>
        <w:t>【解析】材料中的“启蒙思想家孟德斯鸠认为，立法权、行政权和司法权必须分省”，反映了孟德斯鸠的三权分立思想。结合课本所学可知，美国1787年宪法</w:t>
      </w:r>
      <w:r>
        <w:rPr>
          <w:rFonts w:hint="eastAsia"/>
          <w:bCs/>
        </w:rPr>
        <w:t>依据分权制衡原则设计了一个联邦制共和国：行政、立法、司法三权分立，总统、国会与最高法院及其相关机构各司其职，相互制衡。</w:t>
      </w:r>
      <w:r>
        <w:rPr>
          <w:bCs/>
        </w:rPr>
        <w:t>D符合题意</w:t>
      </w:r>
      <w:r>
        <w:rPr>
          <w:rFonts w:hint="eastAsia"/>
          <w:bCs/>
        </w:rPr>
        <w:t>。</w:t>
      </w:r>
      <w:r>
        <w:rPr>
          <w:bCs/>
        </w:rPr>
        <w:t>英国的《权利法案》体现了对王权的削弱</w:t>
      </w:r>
      <w:r>
        <w:rPr>
          <w:rFonts w:hint="eastAsia"/>
          <w:bCs/>
        </w:rPr>
        <w:t>，</w:t>
      </w:r>
      <w:r>
        <w:rPr>
          <w:bCs/>
        </w:rPr>
        <w:t>A不合题意；《独立宣言》宣告了美国的独立</w:t>
      </w:r>
      <w:r>
        <w:rPr>
          <w:rFonts w:hint="eastAsia"/>
          <w:bCs/>
        </w:rPr>
        <w:t>，</w:t>
      </w:r>
      <w:r>
        <w:rPr>
          <w:bCs/>
        </w:rPr>
        <w:t>B不合题意；《人权宣言》表现了资产阶级民主自由的思想，C不合题意。故选D。</w:t>
      </w:r>
    </w:p>
    <w:p>
      <w:pPr>
        <w:spacing w:line="360" w:lineRule="auto"/>
        <w:rPr>
          <w:bCs/>
        </w:rPr>
      </w:pPr>
      <w:r>
        <w:rPr>
          <w:rFonts w:hint="eastAsia"/>
          <w:bCs/>
        </w:rPr>
        <w:t>6</w:t>
      </w:r>
      <w:r>
        <w:rPr>
          <w:bCs/>
        </w:rPr>
        <w:t>．【答案】B</w:t>
      </w:r>
    </w:p>
    <w:p>
      <w:pPr>
        <w:spacing w:line="360" w:lineRule="auto"/>
        <w:ind w:left="210" w:leftChars="100"/>
        <w:rPr>
          <w:rFonts w:hint="eastAsia"/>
          <w:bCs/>
        </w:rPr>
      </w:pPr>
      <w:r>
        <w:rPr>
          <w:rFonts w:hint="eastAsia"/>
          <w:bCs/>
        </w:rPr>
        <w:t>【解析】结合所学知识可知，</w:t>
      </w:r>
      <w:r>
        <w:rPr>
          <w:bCs/>
        </w:rPr>
        <w:t>1785年英国机械师瓦特改进了蒸汽机；蒸汽机的大量使用，促进了煤的开采，导致1790—1850年英国煤产量的迅速增长，B符合题意。A是工业革命开始的标志，与煤产量的增加无关，A不符合题意；火车是以蒸汽机为动力的交通工具，C不符合题意；发电机出现于第二次工业革命时期，晚于1850年，D不符合题意。故选B。</w:t>
      </w:r>
    </w:p>
    <w:p>
      <w:pPr>
        <w:spacing w:line="360" w:lineRule="auto"/>
        <w:rPr>
          <w:bCs/>
        </w:rPr>
      </w:pPr>
      <w:r>
        <w:rPr>
          <w:rFonts w:hint="eastAsia"/>
          <w:bCs/>
        </w:rPr>
        <w:t>7</w:t>
      </w:r>
      <w:r>
        <w:rPr>
          <w:bCs/>
        </w:rPr>
        <w:t>．【答案】A</w:t>
      </w:r>
    </w:p>
    <w:p>
      <w:pPr>
        <w:spacing w:line="360" w:lineRule="auto"/>
        <w:ind w:left="210" w:leftChars="100"/>
        <w:rPr>
          <w:bCs/>
        </w:rPr>
      </w:pPr>
      <w:r>
        <w:rPr>
          <w:bCs/>
        </w:rPr>
        <w:t>【解析】结合所学知识可知，印度民族大起义发生于1857—1859年，中国义和团运动兴起于19世纪</w:t>
      </w:r>
      <w:r>
        <w:rPr>
          <w:rFonts w:hint="eastAsia"/>
          <w:bCs/>
        </w:rPr>
        <w:t>末20世纪初</w:t>
      </w:r>
      <w:r>
        <w:rPr>
          <w:bCs/>
        </w:rPr>
        <w:t>，故印度民族大起义不可能受到中国义和团运动的影响，A说法错误，符合题意。B</w:t>
      </w:r>
      <w:r>
        <w:rPr>
          <w:rFonts w:hint="eastAsia"/>
          <w:bCs/>
        </w:rPr>
        <w:t>、</w:t>
      </w:r>
      <w:r>
        <w:rPr>
          <w:bCs/>
        </w:rPr>
        <w:t>C</w:t>
      </w:r>
      <w:r>
        <w:rPr>
          <w:rFonts w:hint="eastAsia"/>
          <w:bCs/>
        </w:rPr>
        <w:t>、</w:t>
      </w:r>
      <w:r>
        <w:rPr>
          <w:bCs/>
        </w:rPr>
        <w:t>D说法正确，不符合题意</w:t>
      </w:r>
      <w:r>
        <w:rPr>
          <w:rFonts w:hint="eastAsia"/>
          <w:bCs/>
        </w:rPr>
        <w:t>。</w:t>
      </w:r>
      <w:r>
        <w:rPr>
          <w:bCs/>
        </w:rPr>
        <w:t>故选A。</w:t>
      </w:r>
    </w:p>
    <w:p>
      <w:pPr>
        <w:spacing w:line="360" w:lineRule="auto"/>
        <w:rPr>
          <w:bCs/>
        </w:rPr>
      </w:pPr>
      <w:r>
        <w:rPr>
          <w:bCs/>
        </w:rPr>
        <w:t>8．【答案】</w:t>
      </w:r>
      <w:r>
        <w:rPr>
          <w:rFonts w:hint="eastAsia"/>
          <w:bCs/>
        </w:rPr>
        <w:t>C</w:t>
      </w:r>
    </w:p>
    <w:p>
      <w:pPr>
        <w:spacing w:line="360" w:lineRule="auto"/>
        <w:ind w:left="210" w:leftChars="100"/>
        <w:rPr>
          <w:rFonts w:hint="eastAsia"/>
          <w:bCs/>
        </w:rPr>
      </w:pPr>
      <w:r>
        <w:rPr>
          <w:bCs/>
        </w:rPr>
        <w:t>【解析】</w:t>
      </w:r>
      <w:r>
        <w:rPr>
          <w:rFonts w:hint="eastAsia"/>
          <w:bCs/>
        </w:rPr>
        <w:t>根据材料“为了保护地主的利益，凡是能做的一切都做到了”可知，沙皇亚历山大二世改革的目的是维护地主阶级的利益，所以保留了大量的封建残余，C符合题意。A项是农奴制改革的内容，B项是农奴制改革的性质，D项是农奴制改革的影响，</w:t>
      </w:r>
      <w:r>
        <w:rPr>
          <w:bCs/>
        </w:rPr>
        <w:t>均与题意不符</w:t>
      </w:r>
      <w:r>
        <w:rPr>
          <w:rFonts w:hint="eastAsia"/>
          <w:bCs/>
        </w:rPr>
        <w:t>。故选C。</w:t>
      </w:r>
    </w:p>
    <w:p>
      <w:pPr>
        <w:spacing w:line="360" w:lineRule="auto"/>
        <w:rPr>
          <w:bCs/>
        </w:rPr>
      </w:pPr>
      <w:r>
        <w:rPr>
          <w:rFonts w:hint="eastAsia"/>
          <w:bCs/>
        </w:rPr>
        <w:t>9．</w:t>
      </w:r>
      <w:r>
        <w:rPr>
          <w:bCs/>
        </w:rPr>
        <w:t>【答案】D</w:t>
      </w:r>
    </w:p>
    <w:p>
      <w:pPr>
        <w:spacing w:line="360" w:lineRule="auto"/>
        <w:ind w:left="210" w:leftChars="100"/>
        <w:rPr>
          <w:bCs/>
        </w:rPr>
      </w:pPr>
      <w:r>
        <w:rPr>
          <w:bCs/>
        </w:rPr>
        <w:t>【解析】依据题干材料并结合所学可知，材料中的“社会变革”</w:t>
      </w:r>
      <w:r>
        <w:rPr>
          <w:rFonts w:hint="eastAsia"/>
          <w:bCs/>
        </w:rPr>
        <w:t>指的是</w:t>
      </w:r>
      <w:r>
        <w:rPr>
          <w:bCs/>
        </w:rPr>
        <w:t>明治维新。</w:t>
      </w:r>
      <w:r>
        <w:rPr>
          <w:rFonts w:hint="eastAsia"/>
          <w:bCs/>
        </w:rPr>
        <w:t>明治维新，在政治上，废藩置县，实现中央集权；在军事上，实行征兵制，建立新式军队，提倡忠君、服从、不怕死的“武士道”精神；在经济上，推行地税改革，在“殖产兴业”的口号下，大力发展近代经济；在社会生活方面，提倡“文明开化”，向西方学习，改造日本的教育、文化和生活方式。由此可知，①②③④均</w:t>
      </w:r>
      <w:r>
        <w:rPr>
          <w:bCs/>
        </w:rPr>
        <w:t>正确，故选D。</w:t>
      </w:r>
    </w:p>
    <w:p>
      <w:pPr>
        <w:spacing w:line="360" w:lineRule="auto"/>
        <w:rPr>
          <w:bCs/>
        </w:rPr>
      </w:pPr>
      <w:r>
        <w:rPr>
          <w:rFonts w:hint="eastAsia"/>
          <w:bCs/>
        </w:rPr>
        <w:t>10．【答案】B</w:t>
      </w:r>
    </w:p>
    <w:p>
      <w:pPr>
        <w:spacing w:line="360" w:lineRule="auto"/>
        <w:ind w:left="315" w:leftChars="150"/>
        <w:rPr>
          <w:bCs/>
        </w:rPr>
      </w:pPr>
      <w:r>
        <w:rPr>
          <w:rFonts w:hint="eastAsia"/>
          <w:bCs/>
        </w:rPr>
        <w:t>【解析】题文中的“世界工厂总产值”“世界贸易额”的</w:t>
      </w:r>
      <w:r>
        <w:rPr>
          <w:bCs/>
        </w:rPr>
        <w:t>增加，</w:t>
      </w:r>
      <w:r>
        <w:rPr>
          <w:rFonts w:hint="eastAsia"/>
          <w:bCs/>
        </w:rPr>
        <w:t>都反映了</w:t>
      </w:r>
      <w:r>
        <w:rPr>
          <w:bCs/>
        </w:rPr>
        <w:t>经济的发展</w:t>
      </w:r>
      <w:r>
        <w:rPr>
          <w:rFonts w:hint="eastAsia"/>
          <w:bCs/>
        </w:rPr>
        <w:t>，</w:t>
      </w:r>
      <w:r>
        <w:rPr>
          <w:bCs/>
        </w:rPr>
        <w:t>B</w:t>
      </w:r>
      <w:r>
        <w:rPr>
          <w:rFonts w:hint="eastAsia"/>
          <w:bCs/>
        </w:rPr>
        <w:t>符合题意</w:t>
      </w:r>
      <w:r>
        <w:rPr>
          <w:bCs/>
        </w:rPr>
        <w:t>。</w:t>
      </w:r>
      <w:r>
        <w:rPr>
          <w:rFonts w:hint="eastAsia"/>
          <w:bCs/>
        </w:rPr>
        <w:t>A、</w:t>
      </w:r>
      <w:r>
        <w:rPr>
          <w:bCs/>
        </w:rPr>
        <w:t>C</w:t>
      </w:r>
      <w:r>
        <w:rPr>
          <w:rFonts w:hint="eastAsia"/>
          <w:bCs/>
        </w:rPr>
        <w:t>、</w:t>
      </w:r>
      <w:r>
        <w:rPr>
          <w:bCs/>
        </w:rPr>
        <w:t>D</w:t>
      </w:r>
      <w:r>
        <w:rPr>
          <w:rFonts w:hint="eastAsia"/>
          <w:bCs/>
        </w:rPr>
        <w:t>材料</w:t>
      </w:r>
      <w:r>
        <w:rPr>
          <w:bCs/>
        </w:rPr>
        <w:t>没有涉及，排除。</w:t>
      </w:r>
      <w:r>
        <w:rPr>
          <w:rFonts w:hint="eastAsia"/>
          <w:bCs/>
        </w:rPr>
        <w:t>故选B。</w:t>
      </w:r>
    </w:p>
    <w:p>
      <w:pPr>
        <w:spacing w:line="360" w:lineRule="auto"/>
        <w:rPr>
          <w:bCs/>
        </w:rPr>
      </w:pPr>
      <w:r>
        <w:rPr>
          <w:rFonts w:hint="eastAsia"/>
          <w:bCs/>
        </w:rPr>
        <w:t>11．</w:t>
      </w:r>
      <w:r>
        <w:rPr>
          <w:bCs/>
        </w:rPr>
        <w:t>【答案】C</w:t>
      </w:r>
    </w:p>
    <w:p>
      <w:pPr>
        <w:spacing w:line="360" w:lineRule="auto"/>
        <w:ind w:left="315" w:leftChars="150"/>
        <w:rPr>
          <w:bCs/>
        </w:rPr>
      </w:pPr>
      <w:r>
        <w:rPr>
          <w:bCs/>
        </w:rPr>
        <w:t>【解析】结合所学知识可知，</w:t>
      </w:r>
      <w:r>
        <w:rPr>
          <w:rFonts w:hint="eastAsia"/>
          <w:bCs/>
        </w:rPr>
        <w:t>巴尔扎克是19世纪法国伟大的作家，他的经典之作如《欧也妮</w:t>
      </w:r>
      <w:r>
        <w:rPr>
          <w:rFonts w:hint="cs"/>
          <w:bCs/>
          <w:cs/>
        </w:rPr>
        <w:t>·葛朗台</w:t>
      </w:r>
      <w:r>
        <w:rPr>
          <w:rFonts w:hint="eastAsia"/>
          <w:bCs/>
        </w:rPr>
        <w:t>》《高老头》等，再现了法国19世纪早期纷繁复杂的社会图景，给后人留下了一部法国社会，特别是巴黎上流社会的变迁史。故选C。</w:t>
      </w:r>
    </w:p>
    <w:p>
      <w:pPr>
        <w:spacing w:line="360" w:lineRule="auto"/>
        <w:rPr>
          <w:bCs/>
        </w:rPr>
      </w:pPr>
      <w:r>
        <w:rPr>
          <w:bCs/>
        </w:rPr>
        <w:t>12．【答案】</w:t>
      </w:r>
      <w:r>
        <w:rPr>
          <w:rFonts w:hint="eastAsia"/>
          <w:bCs/>
        </w:rPr>
        <w:t>C</w:t>
      </w:r>
    </w:p>
    <w:p>
      <w:pPr>
        <w:spacing w:line="360" w:lineRule="auto"/>
        <w:ind w:left="315" w:leftChars="150"/>
        <w:rPr>
          <w:bCs/>
        </w:rPr>
      </w:pPr>
      <w:r>
        <w:rPr>
          <w:bCs/>
        </w:rPr>
        <w:t>【解析】</w:t>
      </w:r>
      <w:r>
        <w:rPr>
          <w:rFonts w:hint="eastAsia"/>
          <w:bCs/>
        </w:rPr>
        <w:t>结合所学知识可知，列宁领导的彼得格勒武装起义，即俄国十月革命，是一次伟大的无产阶级革命，建立了第一个社会主义国家，开辟了人类历史的新纪元。A、B、D表述</w:t>
      </w:r>
      <w:r>
        <w:rPr>
          <w:bCs/>
        </w:rPr>
        <w:t>正确，</w:t>
      </w:r>
      <w:r>
        <w:rPr>
          <w:rFonts w:hint="eastAsia"/>
          <w:bCs/>
        </w:rPr>
        <w:t>C表述不正确。故选C。</w:t>
      </w:r>
    </w:p>
    <w:p>
      <w:pPr>
        <w:spacing w:line="360" w:lineRule="auto"/>
        <w:rPr>
          <w:bCs/>
        </w:rPr>
      </w:pPr>
      <w:r>
        <w:rPr>
          <w:bCs/>
        </w:rPr>
        <w:t>13．【答案】</w:t>
      </w:r>
      <w:r>
        <w:rPr>
          <w:rFonts w:hint="eastAsia"/>
          <w:bCs/>
        </w:rPr>
        <w:t>D</w:t>
      </w:r>
    </w:p>
    <w:p>
      <w:pPr>
        <w:spacing w:line="360" w:lineRule="auto"/>
        <w:ind w:left="315" w:leftChars="150"/>
        <w:rPr>
          <w:bCs/>
        </w:rPr>
      </w:pPr>
      <w:r>
        <w:rPr>
          <w:bCs/>
        </w:rPr>
        <w:t>【解析】根据所学可知，1921—1922年，英、法、美、日、意、荷、葡和中国在华盛顿召开举行会议。1922年，九国代表签署了关于中国问题的《九国公约》，表面上尊重中国的主权、独立与领土完整，遵守各国在中国的“门户开放”、“机会均等”的原则</w:t>
      </w:r>
      <w:r>
        <w:rPr>
          <w:rFonts w:hint="eastAsia"/>
          <w:bCs/>
        </w:rPr>
        <w:t>，</w:t>
      </w:r>
      <w:r>
        <w:rPr>
          <w:bCs/>
        </w:rPr>
        <w:t>实际上打破了日本独霸中国的局面，使中国回复到几个帝国主义国家共同</w:t>
      </w:r>
      <w:r>
        <w:rPr>
          <w:rFonts w:hint="eastAsia"/>
          <w:bCs/>
        </w:rPr>
        <w:t>支配</w:t>
      </w:r>
      <w:r>
        <w:rPr>
          <w:bCs/>
        </w:rPr>
        <w:t>的局面，为美国在中国的扩张提供了方便，D项正确。华盛顿会议主要是为了调整美国和日本之间的矛盾，A项错误。华盛顿会议调整了帝国主义在</w:t>
      </w:r>
      <w:r>
        <w:rPr>
          <w:rFonts w:hint="eastAsia"/>
          <w:bCs/>
        </w:rPr>
        <w:t>东亚</w:t>
      </w:r>
      <w:r>
        <w:rPr>
          <w:bCs/>
        </w:rPr>
        <w:t>和太平洋地区的关系，B项错误。</w:t>
      </w:r>
      <w:r>
        <w:rPr>
          <w:rFonts w:hint="eastAsia"/>
          <w:bCs/>
        </w:rPr>
        <w:t>中国</w:t>
      </w:r>
      <w:r>
        <w:rPr>
          <w:bCs/>
        </w:rPr>
        <w:t>是一战的战胜国，但却在华盛顿会议上遭到不平等对待，C项</w:t>
      </w:r>
      <w:r>
        <w:rPr>
          <w:rFonts w:hint="eastAsia"/>
          <w:bCs/>
        </w:rPr>
        <w:t>说法</w:t>
      </w:r>
      <w:r>
        <w:rPr>
          <w:bCs/>
        </w:rPr>
        <w:t>错误。故选D。</w:t>
      </w:r>
    </w:p>
    <w:p>
      <w:pPr>
        <w:spacing w:line="360" w:lineRule="auto"/>
        <w:rPr>
          <w:bCs/>
        </w:rPr>
      </w:pPr>
      <w:r>
        <w:rPr>
          <w:rFonts w:hint="eastAsia"/>
          <w:bCs/>
        </w:rPr>
        <w:t>14</w:t>
      </w:r>
      <w:r>
        <w:rPr>
          <w:bCs/>
        </w:rPr>
        <w:t>．【答案】B</w:t>
      </w:r>
    </w:p>
    <w:p>
      <w:pPr>
        <w:spacing w:line="360" w:lineRule="auto"/>
        <w:ind w:left="315" w:leftChars="150"/>
        <w:rPr>
          <w:bCs/>
        </w:rPr>
      </w:pPr>
      <w:r>
        <w:rPr>
          <w:bCs/>
        </w:rPr>
        <w:t>【解析】</w:t>
      </w:r>
      <w:r>
        <w:rPr>
          <w:rFonts w:hint="eastAsia"/>
          <w:bCs/>
        </w:rPr>
        <w:t>苏联</w:t>
      </w:r>
      <w:r>
        <w:rPr>
          <w:bCs/>
        </w:rPr>
        <w:t>的工业化</w:t>
      </w:r>
      <w:r>
        <w:rPr>
          <w:rFonts w:hint="eastAsia"/>
          <w:bCs/>
        </w:rPr>
        <w:t>是在高度集中的指令性计划下完成的。高度集中的指令性计划一方面使苏联能够在短时期内，集中全国的人力、物力和财力实现工业化。但另一方面，这种排斥市场和商品经济的发展模式被固定下来，致使苏联经济体制日益僵化，</w:t>
      </w:r>
      <w:r>
        <w:rPr>
          <w:bCs/>
        </w:rPr>
        <w:t>轻重工业比重失调，人民的生活水平的提升与经济发展</w:t>
      </w:r>
      <w:r>
        <w:rPr>
          <w:rFonts w:hint="eastAsia"/>
          <w:bCs/>
        </w:rPr>
        <w:t>不</w:t>
      </w:r>
      <w:r>
        <w:rPr>
          <w:bCs/>
        </w:rPr>
        <w:t>一致</w:t>
      </w:r>
      <w:r>
        <w:rPr>
          <w:rFonts w:hint="eastAsia"/>
          <w:bCs/>
        </w:rPr>
        <w:t>，B错误</w:t>
      </w:r>
      <w:r>
        <w:rPr>
          <w:bCs/>
        </w:rPr>
        <w:t>。</w:t>
      </w:r>
      <w:r>
        <w:rPr>
          <w:rFonts w:hint="eastAsia"/>
          <w:bCs/>
        </w:rPr>
        <w:t>A、</w:t>
      </w:r>
      <w:r>
        <w:rPr>
          <w:bCs/>
        </w:rPr>
        <w:t>C</w:t>
      </w:r>
      <w:r>
        <w:rPr>
          <w:rFonts w:hint="eastAsia"/>
          <w:bCs/>
        </w:rPr>
        <w:t>、</w:t>
      </w:r>
      <w:r>
        <w:rPr>
          <w:bCs/>
        </w:rPr>
        <w:t>D</w:t>
      </w:r>
      <w:r>
        <w:rPr>
          <w:rFonts w:hint="eastAsia"/>
          <w:bCs/>
        </w:rPr>
        <w:t>均</w:t>
      </w:r>
      <w:r>
        <w:rPr>
          <w:bCs/>
        </w:rPr>
        <w:t>正确，故选B。</w:t>
      </w:r>
    </w:p>
    <w:p>
      <w:pPr>
        <w:spacing w:line="360" w:lineRule="auto"/>
        <w:rPr>
          <w:bCs/>
        </w:rPr>
      </w:pPr>
      <w:r>
        <w:rPr>
          <w:bCs/>
        </w:rPr>
        <w:t>15．【答案】C</w:t>
      </w:r>
    </w:p>
    <w:p>
      <w:pPr>
        <w:spacing w:line="360" w:lineRule="auto"/>
        <w:ind w:left="315" w:leftChars="150"/>
        <w:rPr>
          <w:bCs/>
        </w:rPr>
      </w:pPr>
      <w:r>
        <w:rPr>
          <w:bCs/>
        </w:rPr>
        <w:t>【解析】依据所学知识可知，20世纪30年代</w:t>
      </w:r>
      <w:r>
        <w:rPr>
          <w:rFonts w:hint="eastAsia"/>
          <w:bCs/>
        </w:rPr>
        <w:t>，</w:t>
      </w:r>
      <w:r>
        <w:rPr>
          <w:bCs/>
        </w:rPr>
        <w:t>美国</w:t>
      </w:r>
      <w:r>
        <w:rPr>
          <w:rFonts w:hint="eastAsia"/>
          <w:bCs/>
        </w:rPr>
        <w:t>处于</w:t>
      </w:r>
      <w:r>
        <w:rPr>
          <w:bCs/>
        </w:rPr>
        <w:t>经济大危机中。为消除经济危机的影响，1933年，罗斯福就任美国总统后，实行新政。罗斯福新政在不改变资本主义制度的前提下，加强国家对经济的干预和指导，是美国资本主义的一次自我调节，开创了资产阶级政府大规模干预经济的先河</w:t>
      </w:r>
      <w:r>
        <w:rPr>
          <w:rFonts w:hint="eastAsia"/>
          <w:bCs/>
        </w:rPr>
        <w:t>，</w:t>
      </w:r>
      <w:r>
        <w:rPr>
          <w:bCs/>
        </w:rPr>
        <w:t>维护和巩固了美国的资本主义制度。A</w:t>
      </w:r>
      <w:r>
        <w:rPr>
          <w:rFonts w:hint="eastAsia"/>
          <w:bCs/>
        </w:rPr>
        <w:t>、</w:t>
      </w:r>
      <w:r>
        <w:rPr>
          <w:bCs/>
        </w:rPr>
        <w:t>B</w:t>
      </w:r>
      <w:r>
        <w:rPr>
          <w:rFonts w:hint="eastAsia"/>
          <w:bCs/>
        </w:rPr>
        <w:t>、</w:t>
      </w:r>
      <w:r>
        <w:rPr>
          <w:bCs/>
        </w:rPr>
        <w:t>D项与题意不符，C项符合题意</w:t>
      </w:r>
      <w:r>
        <w:rPr>
          <w:rFonts w:hint="eastAsia"/>
          <w:bCs/>
        </w:rPr>
        <w:t>。</w:t>
      </w:r>
      <w:r>
        <w:rPr>
          <w:bCs/>
        </w:rPr>
        <w:t>故选C。</w:t>
      </w:r>
    </w:p>
    <w:p>
      <w:pPr>
        <w:spacing w:line="360" w:lineRule="auto"/>
        <w:rPr>
          <w:bCs/>
        </w:rPr>
      </w:pPr>
      <w:r>
        <w:rPr>
          <w:rFonts w:hint="eastAsia"/>
          <w:bCs/>
        </w:rPr>
        <w:t>16</w:t>
      </w:r>
      <w:r>
        <w:rPr>
          <w:bCs/>
        </w:rPr>
        <w:t>．【答案】C</w:t>
      </w:r>
    </w:p>
    <w:p>
      <w:pPr>
        <w:spacing w:line="360" w:lineRule="auto"/>
        <w:ind w:left="315" w:leftChars="150"/>
        <w:rPr>
          <w:bCs/>
        </w:rPr>
      </w:pPr>
      <w:r>
        <w:rPr>
          <w:bCs/>
        </w:rPr>
        <w:t>【解析】1944年6月6日，美英等同盟国军队在法国诺曼底登陆，开辟了欧洲第二战场。诺曼底登陆是第二次世界大战中规模最大的两栖登陆作战行动。它的行动代号是霸王计划。苏军也在东线对德军发动更加猛烈的进攻，盟军开始两面夹击德军，使德军面临两线作战，加速了德国法西斯的灭亡，C对应正确，符合题意。德国突袭波兰，二战爆发；斯大林格勒战役是二战转折点；日本签署无条件投降书，二战结束；因而ABD对应错误，不符合题意，排除，故选C。</w:t>
      </w:r>
    </w:p>
    <w:p>
      <w:pPr>
        <w:spacing w:line="360" w:lineRule="auto"/>
        <w:rPr>
          <w:bCs/>
        </w:rPr>
      </w:pPr>
      <w:r>
        <w:rPr>
          <w:rFonts w:hint="eastAsia"/>
          <w:bCs/>
        </w:rPr>
        <w:t>17</w:t>
      </w:r>
      <w:r>
        <w:rPr>
          <w:bCs/>
        </w:rPr>
        <w:t>．【答案】A</w:t>
      </w:r>
    </w:p>
    <w:p>
      <w:pPr>
        <w:spacing w:line="360" w:lineRule="auto"/>
        <w:ind w:left="315" w:leftChars="150"/>
        <w:rPr>
          <w:bCs/>
        </w:rPr>
      </w:pPr>
      <w:r>
        <w:rPr>
          <w:bCs/>
        </w:rPr>
        <w:t>【解析】根据所学可知，日本和西欧经济发展的共同原因有都得到了美国在经济上的援助、扶植，都大力引进最先进的科学技术、发展教育、发展人才，都制定了恰当的经济政策。加强区域联合，结成发展联盟与美国、日本经济的飞速发展无关，所以A符合题意，BCD不符合题意，故选择A。</w:t>
      </w:r>
    </w:p>
    <w:p>
      <w:pPr>
        <w:spacing w:line="360" w:lineRule="auto"/>
        <w:rPr>
          <w:bCs/>
        </w:rPr>
      </w:pPr>
      <w:r>
        <w:rPr>
          <w:bCs/>
        </w:rPr>
        <w:t>18</w:t>
      </w:r>
      <w:r>
        <w:rPr>
          <w:rFonts w:hint="eastAsia"/>
          <w:bCs/>
        </w:rPr>
        <w:t>．【答案】</w:t>
      </w:r>
      <w:r>
        <w:rPr>
          <w:bCs/>
        </w:rPr>
        <w:t>C</w:t>
      </w:r>
    </w:p>
    <w:p>
      <w:pPr>
        <w:spacing w:line="360" w:lineRule="auto"/>
        <w:ind w:left="315" w:leftChars="150"/>
        <w:rPr>
          <w:rFonts w:hint="eastAsia"/>
          <w:bCs/>
        </w:rPr>
      </w:pPr>
      <w:r>
        <w:rPr>
          <w:rFonts w:hint="eastAsia"/>
          <w:bCs/>
        </w:rPr>
        <w:t>【解析】结合所学知识可知，</w:t>
      </w:r>
      <w:r>
        <w:rPr>
          <w:bCs/>
        </w:rPr>
        <w:t>1955年华约的成立，标志着两极格局的正式形成；1991年苏联解体，标志着两极格局的终结。年代标尺中的C段是1955—1991年，符合题意。1919—1939年的世界格局是凡尔赛—华盛顿体系，A不符合题意；1939—1945年是第二次世界大战的时间，B不符合题意；1991年苏联解体后，两极格局结束，世界向多极化方向发展，D不符合题意。故选C。</w:t>
      </w:r>
    </w:p>
    <w:p>
      <w:pPr>
        <w:spacing w:line="360" w:lineRule="auto"/>
        <w:rPr>
          <w:bCs/>
        </w:rPr>
      </w:pPr>
      <w:r>
        <w:rPr>
          <w:bCs/>
        </w:rPr>
        <w:t>19</w:t>
      </w:r>
      <w:r>
        <w:rPr>
          <w:rFonts w:hint="eastAsia"/>
          <w:bCs/>
        </w:rPr>
        <w:t>．</w:t>
      </w:r>
      <w:r>
        <w:rPr>
          <w:bCs/>
        </w:rPr>
        <w:t>【答案】D</w:t>
      </w:r>
    </w:p>
    <w:p>
      <w:pPr>
        <w:spacing w:line="360" w:lineRule="auto"/>
        <w:ind w:left="315" w:leftChars="150"/>
        <w:rPr>
          <w:bCs/>
        </w:rPr>
      </w:pPr>
      <w:r>
        <w:rPr>
          <w:bCs/>
        </w:rPr>
        <w:t>【解析】依据所学知识可知，1990年纳米比亚独立，标志着非洲殖民体系的最终崩溃瓦解，使非洲“从狂风暴雨中走出”</w:t>
      </w:r>
      <w:r>
        <w:rPr>
          <w:rFonts w:hint="eastAsia"/>
          <w:bCs/>
        </w:rPr>
        <w:t>，</w:t>
      </w:r>
      <w:r>
        <w:rPr>
          <w:bCs/>
        </w:rPr>
        <w:t>故选D。</w:t>
      </w:r>
    </w:p>
    <w:p>
      <w:pPr>
        <w:spacing w:line="360" w:lineRule="auto"/>
        <w:rPr>
          <w:bCs/>
        </w:rPr>
      </w:pPr>
      <w:r>
        <w:rPr>
          <w:bCs/>
        </w:rPr>
        <w:t>20．【答案】</w:t>
      </w:r>
      <w:r>
        <w:rPr>
          <w:rFonts w:hint="eastAsia"/>
          <w:bCs/>
        </w:rPr>
        <w:t>B</w:t>
      </w:r>
    </w:p>
    <w:p>
      <w:pPr>
        <w:spacing w:line="360" w:lineRule="auto"/>
        <w:ind w:left="315" w:leftChars="150"/>
        <w:rPr>
          <w:bCs/>
        </w:rPr>
      </w:pPr>
      <w:r>
        <w:rPr>
          <w:bCs/>
        </w:rPr>
        <w:t>【解析】</w:t>
      </w:r>
      <w:r>
        <w:rPr>
          <w:rFonts w:hint="eastAsia"/>
          <w:bCs/>
        </w:rPr>
        <w:t>依据课本所学，苏联解体后，美国成为唯一的超级大国。美国认为自己“最有能力领导这个世界”，企图凭借强大的经济、军事和科技力量，建立一个以美国为主导的“单极世界”。但是，欧盟、日本、中国和俄罗斯等一些具备较强综合实力的国家或国家联盟也在国际和地区事务中发挥者重要作用，推动世界朝着多极化方向发展。金砖国家领导人定期会晤，说明多极化加速发展，</w:t>
      </w:r>
      <w:r>
        <w:rPr>
          <w:bCs/>
        </w:rPr>
        <w:t>B符合题意。A本身说法错误，C、D与题干材料无关。故选B。</w:t>
      </w:r>
    </w:p>
    <w:p>
      <w:pPr>
        <w:spacing w:line="360" w:lineRule="auto"/>
        <w:rPr>
          <w:bCs/>
        </w:rPr>
      </w:pPr>
      <w:r>
        <w:rPr>
          <w:bCs/>
        </w:rPr>
        <w:t>21．【答案】</w:t>
      </w:r>
      <w:r>
        <w:rPr>
          <w:rFonts w:hint="eastAsia"/>
          <w:bCs/>
        </w:rPr>
        <w:t>×（1分）  改正：将“</w:t>
      </w:r>
      <w:r>
        <w:rPr>
          <w:bCs/>
        </w:rPr>
        <w:t>苏格拉底</w:t>
      </w:r>
      <w:r>
        <w:rPr>
          <w:rFonts w:hint="eastAsia"/>
          <w:bCs/>
        </w:rPr>
        <w:t>”</w:t>
      </w:r>
      <w:r>
        <w:rPr>
          <w:bCs/>
        </w:rPr>
        <w:t>改为</w:t>
      </w:r>
      <w:r>
        <w:rPr>
          <w:rFonts w:hint="eastAsia"/>
          <w:bCs/>
        </w:rPr>
        <w:t>“</w:t>
      </w:r>
      <w:r>
        <w:rPr>
          <w:bCs/>
        </w:rPr>
        <w:t>亚里士多德</w:t>
      </w:r>
      <w:r>
        <w:rPr>
          <w:rFonts w:hint="eastAsia"/>
          <w:bCs/>
        </w:rPr>
        <w:t>”。</w:t>
      </w:r>
      <w:r>
        <w:rPr>
          <w:bCs/>
        </w:rPr>
        <w:t>（</w:t>
      </w:r>
      <w:r>
        <w:rPr>
          <w:rFonts w:hint="eastAsia"/>
          <w:bCs/>
        </w:rPr>
        <w:t>1分</w:t>
      </w:r>
      <w:r>
        <w:rPr>
          <w:bCs/>
        </w:rPr>
        <w:t>）</w:t>
      </w:r>
    </w:p>
    <w:p>
      <w:pPr>
        <w:spacing w:line="360" w:lineRule="auto"/>
        <w:ind w:left="315" w:leftChars="150"/>
      </w:pPr>
      <w:r>
        <w:t>【解析】依据所学可知，古希腊的亚里士多德被称为是百科全书式的人物，创立了逻辑学等新的学科。故此题表述错误，</w:t>
      </w:r>
      <w:r>
        <w:rPr>
          <w:rFonts w:hint="eastAsia"/>
        </w:rPr>
        <w:t>应</w:t>
      </w:r>
      <w:r>
        <w:rPr>
          <w:rFonts w:hint="eastAsia"/>
          <w:bCs/>
        </w:rPr>
        <w:t>将“</w:t>
      </w:r>
      <w:r>
        <w:t>苏格拉底</w:t>
      </w:r>
      <w:r>
        <w:rPr>
          <w:rFonts w:hint="eastAsia"/>
          <w:bCs/>
        </w:rPr>
        <w:t>”</w:t>
      </w:r>
      <w:r>
        <w:t>改为</w:t>
      </w:r>
      <w:r>
        <w:rPr>
          <w:rFonts w:hint="eastAsia"/>
        </w:rPr>
        <w:t>“</w:t>
      </w:r>
      <w:r>
        <w:t>亚里士多德</w:t>
      </w:r>
      <w:r>
        <w:rPr>
          <w:rFonts w:hint="eastAsia"/>
        </w:rPr>
        <w:t>”</w:t>
      </w:r>
      <w:r>
        <w:t>。</w:t>
      </w:r>
    </w:p>
    <w:p>
      <w:pPr>
        <w:spacing w:line="360" w:lineRule="auto"/>
        <w:rPr>
          <w:bCs/>
        </w:rPr>
      </w:pPr>
      <w:r>
        <w:rPr>
          <w:bCs/>
        </w:rPr>
        <w:t>22．【答案】</w:t>
      </w:r>
      <w:r>
        <w:rPr>
          <w:rFonts w:hint="eastAsia"/>
          <w:bCs/>
        </w:rPr>
        <w:t>×（1分）  改正：将“</w:t>
      </w:r>
      <w:r>
        <w:rPr>
          <w:bCs/>
        </w:rPr>
        <w:t>凯撒</w:t>
      </w:r>
      <w:r>
        <w:rPr>
          <w:rFonts w:hint="eastAsia"/>
          <w:bCs/>
        </w:rPr>
        <w:t>”</w:t>
      </w:r>
      <w:r>
        <w:rPr>
          <w:bCs/>
        </w:rPr>
        <w:t>改成</w:t>
      </w:r>
      <w:r>
        <w:rPr>
          <w:rFonts w:hint="eastAsia"/>
          <w:bCs/>
        </w:rPr>
        <w:t>“</w:t>
      </w:r>
      <w:r>
        <w:rPr>
          <w:bCs/>
        </w:rPr>
        <w:t>屋大维</w:t>
      </w:r>
      <w:r>
        <w:rPr>
          <w:rFonts w:hint="eastAsia"/>
          <w:bCs/>
        </w:rPr>
        <w:t>”。</w:t>
      </w:r>
      <w:r>
        <w:rPr>
          <w:bCs/>
        </w:rPr>
        <w:t>（</w:t>
      </w:r>
      <w:r>
        <w:rPr>
          <w:rFonts w:hint="eastAsia"/>
          <w:bCs/>
        </w:rPr>
        <w:t>1分</w:t>
      </w:r>
      <w:r>
        <w:rPr>
          <w:bCs/>
        </w:rPr>
        <w:t>）</w:t>
      </w:r>
    </w:p>
    <w:p>
      <w:pPr>
        <w:spacing w:line="360" w:lineRule="auto"/>
        <w:ind w:left="315" w:leftChars="150"/>
      </w:pPr>
      <w:r>
        <w:t>【解析】依据所学可知，公元前27年，屋大维首创“元首制”，罗马共和国演变为罗马帝国，故此题表述错误，</w:t>
      </w:r>
      <w:r>
        <w:rPr>
          <w:rFonts w:hint="eastAsia"/>
        </w:rPr>
        <w:t>应</w:t>
      </w:r>
      <w:r>
        <w:rPr>
          <w:rFonts w:hint="eastAsia"/>
          <w:bCs/>
        </w:rPr>
        <w:t>将“</w:t>
      </w:r>
      <w:r>
        <w:t>凯撒</w:t>
      </w:r>
      <w:r>
        <w:rPr>
          <w:rFonts w:hint="eastAsia"/>
          <w:bCs/>
        </w:rPr>
        <w:t>”</w:t>
      </w:r>
      <w:r>
        <w:t>改成</w:t>
      </w:r>
      <w:r>
        <w:rPr>
          <w:rFonts w:hint="eastAsia"/>
        </w:rPr>
        <w:t>“</w:t>
      </w:r>
      <w:r>
        <w:t>屋大维</w:t>
      </w:r>
      <w:r>
        <w:rPr>
          <w:rFonts w:hint="eastAsia"/>
        </w:rPr>
        <w:t>”</w:t>
      </w:r>
      <w:r>
        <w:t>。</w:t>
      </w:r>
    </w:p>
    <w:p>
      <w:pPr>
        <w:spacing w:line="360" w:lineRule="auto"/>
        <w:rPr>
          <w:bCs/>
        </w:rPr>
      </w:pPr>
      <w:r>
        <w:rPr>
          <w:bCs/>
        </w:rPr>
        <w:t>23．【答案】</w:t>
      </w:r>
      <w:r>
        <w:rPr>
          <w:rFonts w:hint="eastAsia"/>
          <w:bCs/>
        </w:rPr>
        <w:t xml:space="preserve">√（2分）  </w:t>
      </w:r>
    </w:p>
    <w:p>
      <w:pPr>
        <w:spacing w:line="360" w:lineRule="auto"/>
        <w:ind w:left="315" w:leftChars="150"/>
      </w:pPr>
      <w:r>
        <w:t>【解析】根据所学知识可知，文艺复兴的先驱是但丁，故题干说法</w:t>
      </w:r>
      <w:r>
        <w:rPr>
          <w:rFonts w:hint="eastAsia"/>
        </w:rPr>
        <w:t>正确</w:t>
      </w:r>
      <w:r>
        <w:t>。</w:t>
      </w:r>
    </w:p>
    <w:p>
      <w:pPr>
        <w:spacing w:line="360" w:lineRule="auto"/>
        <w:rPr>
          <w:bCs/>
        </w:rPr>
      </w:pPr>
      <w:r>
        <w:rPr>
          <w:bCs/>
        </w:rPr>
        <w:t>24．【答案】</w:t>
      </w:r>
      <w:r>
        <w:rPr>
          <w:rFonts w:hint="eastAsia"/>
          <w:bCs/>
        </w:rPr>
        <w:t>×（1分）  改正：将“</w:t>
      </w:r>
      <w:r>
        <w:rPr>
          <w:bCs/>
        </w:rPr>
        <w:t>第一国际</w:t>
      </w:r>
      <w:r>
        <w:rPr>
          <w:rFonts w:hint="eastAsia"/>
          <w:bCs/>
        </w:rPr>
        <w:t>”</w:t>
      </w:r>
      <w:r>
        <w:rPr>
          <w:bCs/>
        </w:rPr>
        <w:t>改为</w:t>
      </w:r>
      <w:r>
        <w:rPr>
          <w:rFonts w:hint="eastAsia"/>
          <w:bCs/>
        </w:rPr>
        <w:t>“</w:t>
      </w:r>
      <w:r>
        <w:rPr>
          <w:bCs/>
        </w:rPr>
        <w:t>共产主义者同盟</w:t>
      </w:r>
      <w:r>
        <w:rPr>
          <w:rFonts w:hint="eastAsia"/>
          <w:bCs/>
        </w:rPr>
        <w:t>”。</w:t>
      </w:r>
      <w:r>
        <w:rPr>
          <w:bCs/>
        </w:rPr>
        <w:t>（</w:t>
      </w:r>
      <w:r>
        <w:rPr>
          <w:rFonts w:hint="eastAsia"/>
          <w:bCs/>
        </w:rPr>
        <w:t>1分</w:t>
      </w:r>
      <w:r>
        <w:rPr>
          <w:bCs/>
        </w:rPr>
        <w:t>）</w:t>
      </w:r>
    </w:p>
    <w:p>
      <w:pPr>
        <w:spacing w:line="360" w:lineRule="auto"/>
        <w:ind w:left="315" w:leftChars="150"/>
      </w:pPr>
      <w:r>
        <w:t>【解析】根据所学知识可知，1848年马克思、恩格斯为共产主义者同盟起草的《共产党宣言》在伦敦正式出版。故题干说法错误，应把“第一国际”改为“共产主义者同盟”。</w:t>
      </w:r>
    </w:p>
    <w:p>
      <w:pPr>
        <w:spacing w:line="360" w:lineRule="auto"/>
        <w:rPr>
          <w:bCs/>
        </w:rPr>
      </w:pPr>
      <w:r>
        <w:rPr>
          <w:rFonts w:hint="eastAsia"/>
          <w:bCs/>
        </w:rPr>
        <w:t>25．</w:t>
      </w:r>
      <w:r>
        <w:rPr>
          <w:bCs/>
        </w:rPr>
        <w:t>【答案】</w:t>
      </w:r>
      <w:r>
        <w:rPr>
          <w:rFonts w:hint="eastAsia"/>
          <w:bCs/>
        </w:rPr>
        <w:t>×（1分）  改正：将“</w:t>
      </w:r>
      <w:r>
        <w:rPr>
          <w:bCs/>
        </w:rPr>
        <w:t>扎格鲁尔</w:t>
      </w:r>
      <w:r>
        <w:rPr>
          <w:rFonts w:hint="eastAsia"/>
          <w:bCs/>
        </w:rPr>
        <w:t>”</w:t>
      </w:r>
      <w:r>
        <w:rPr>
          <w:bCs/>
        </w:rPr>
        <w:t>改</w:t>
      </w:r>
      <w:r>
        <w:rPr>
          <w:rFonts w:hint="eastAsia"/>
          <w:bCs/>
        </w:rPr>
        <w:t>为</w:t>
      </w:r>
      <w:r>
        <w:rPr>
          <w:bCs/>
        </w:rPr>
        <w:t>“卡德纳斯”。（</w:t>
      </w:r>
      <w:r>
        <w:rPr>
          <w:rFonts w:hint="eastAsia"/>
          <w:bCs/>
        </w:rPr>
        <w:t>1分</w:t>
      </w:r>
      <w:r>
        <w:rPr>
          <w:bCs/>
        </w:rPr>
        <w:t>）</w:t>
      </w:r>
    </w:p>
    <w:p>
      <w:pPr>
        <w:spacing w:line="360" w:lineRule="auto"/>
        <w:ind w:left="315" w:leftChars="150"/>
      </w:pPr>
      <w:r>
        <w:t>【解析】根据所学知识可知，1934年，卡德纳斯当选墨西哥总统，为改变墨西哥的落后状况，保证宪法的施行，他推动一系列改革，巩固了资产阶级革命的成果。1934年，卡德纳斯当选墨西哥总统。为改变墨西哥的落后状况，保证宪法的施行，卡德纳斯推动进行了一系列改革。故本题说法错误，应</w:t>
      </w:r>
      <w:r>
        <w:rPr>
          <w:rFonts w:hint="eastAsia"/>
          <w:bCs/>
        </w:rPr>
        <w:t>将“</w:t>
      </w:r>
      <w:r>
        <w:t>扎格鲁尔</w:t>
      </w:r>
      <w:r>
        <w:rPr>
          <w:rFonts w:hint="eastAsia"/>
          <w:bCs/>
        </w:rPr>
        <w:t>”</w:t>
      </w:r>
      <w:r>
        <w:t>改</w:t>
      </w:r>
      <w:r>
        <w:rPr>
          <w:rFonts w:hint="eastAsia"/>
        </w:rPr>
        <w:t>为</w:t>
      </w:r>
      <w:r>
        <w:t>“卡德纳斯”。</w:t>
      </w:r>
    </w:p>
    <w:p>
      <w:pPr>
        <w:spacing w:line="360" w:lineRule="auto"/>
        <w:rPr>
          <w:bCs/>
        </w:rPr>
      </w:pPr>
      <w:r>
        <w:rPr>
          <w:rFonts w:hint="eastAsia"/>
          <w:bCs/>
        </w:rPr>
        <w:t>26．</w:t>
      </w:r>
      <w:r>
        <w:rPr>
          <w:bCs/>
        </w:rPr>
        <w:t>【答案】（1）《汉谟拉比法典》</w:t>
      </w:r>
      <w:r>
        <w:rPr>
          <w:rFonts w:hint="eastAsia"/>
          <w:bCs/>
        </w:rPr>
        <w:t>。（1分）</w:t>
      </w:r>
      <w:r>
        <w:rPr>
          <w:bCs/>
        </w:rPr>
        <w:t>维护奴隶主的利益。</w:t>
      </w:r>
      <w:r>
        <w:rPr>
          <w:rFonts w:hint="eastAsia"/>
          <w:bCs/>
        </w:rPr>
        <w:t>（1分）</w:t>
      </w:r>
    </w:p>
    <w:p>
      <w:pPr>
        <w:spacing w:line="360" w:lineRule="auto"/>
        <w:ind w:left="315" w:leftChars="150"/>
      </w:pPr>
      <w:r>
        <w:t>（2）古代雅典</w:t>
      </w:r>
      <w:r>
        <w:rPr>
          <w:rFonts w:hint="eastAsia"/>
        </w:rPr>
        <w:t>。（1分）</w:t>
      </w:r>
      <w:r>
        <w:t>雅典成年男性公民。</w:t>
      </w:r>
      <w:r>
        <w:rPr>
          <w:rFonts w:hint="eastAsia"/>
        </w:rPr>
        <w:t>（1分）</w:t>
      </w:r>
    </w:p>
    <w:p>
      <w:pPr>
        <w:spacing w:line="360" w:lineRule="auto"/>
        <w:ind w:left="315" w:leftChars="150"/>
      </w:pPr>
      <w:r>
        <w:t>（3）经济法</w:t>
      </w:r>
      <w:r>
        <w:rPr>
          <w:rFonts w:hint="eastAsia"/>
        </w:rPr>
        <w:t>。（1分）</w:t>
      </w:r>
      <w:r>
        <w:t>《十二铜表法》</w:t>
      </w:r>
      <w:r>
        <w:rPr>
          <w:rFonts w:hint="eastAsia"/>
        </w:rPr>
        <w:t>。（1分）</w:t>
      </w:r>
      <w:r>
        <w:t>《查士丁尼法典》。</w:t>
      </w:r>
      <w:r>
        <w:rPr>
          <w:rFonts w:hint="eastAsia"/>
        </w:rPr>
        <w:t>（1分）</w:t>
      </w:r>
    </w:p>
    <w:p>
      <w:pPr>
        <w:spacing w:line="360" w:lineRule="auto"/>
        <w:ind w:left="315" w:leftChars="150"/>
      </w:pPr>
      <w:r>
        <w:t>（4）《权利法案》</w:t>
      </w:r>
      <w:r>
        <w:rPr>
          <w:rFonts w:hint="eastAsia"/>
        </w:rPr>
        <w:t>。（</w:t>
      </w:r>
      <w:r>
        <w:t>2</w:t>
      </w:r>
      <w:r>
        <w:rPr>
          <w:rFonts w:hint="eastAsia"/>
        </w:rPr>
        <w:t>分）</w:t>
      </w:r>
      <w:r>
        <w:t>1787年美国宪法</w:t>
      </w:r>
      <w:r>
        <w:rPr>
          <w:rFonts w:hint="eastAsia"/>
        </w:rPr>
        <w:t>。（</w:t>
      </w:r>
      <w:r>
        <w:t>2</w:t>
      </w:r>
      <w:r>
        <w:rPr>
          <w:rFonts w:hint="eastAsia"/>
        </w:rPr>
        <w:t>分）</w:t>
      </w:r>
    </w:p>
    <w:p>
      <w:pPr>
        <w:spacing w:line="360" w:lineRule="auto"/>
        <w:ind w:left="315" w:leftChars="150"/>
      </w:pPr>
      <w:r>
        <w:t>（5）自由平等的原则</w:t>
      </w:r>
      <w:r>
        <w:rPr>
          <w:rFonts w:hint="eastAsia"/>
        </w:rPr>
        <w:t>。（1分）</w:t>
      </w:r>
      <w:r>
        <w:t>拿破仑。</w:t>
      </w:r>
      <w:r>
        <w:rPr>
          <w:rFonts w:hint="eastAsia"/>
        </w:rPr>
        <w:t>（</w:t>
      </w:r>
      <w:r>
        <w:t>2</w:t>
      </w:r>
      <w:r>
        <w:rPr>
          <w:rFonts w:hint="eastAsia"/>
        </w:rPr>
        <w:t>分）</w:t>
      </w:r>
    </w:p>
    <w:p>
      <w:pPr>
        <w:spacing w:line="360" w:lineRule="auto"/>
        <w:ind w:left="315" w:leftChars="150"/>
      </w:pPr>
      <w:r>
        <w:t>（6）法治取代人治</w:t>
      </w:r>
      <w:r>
        <w:rPr>
          <w:rFonts w:hint="eastAsia"/>
        </w:rPr>
        <w:t>是</w:t>
      </w:r>
      <w:r>
        <w:t>历史发展的必然趋势；民主需要以法制作保障，依法治国才能长治久安等。（言之有理即可</w:t>
      </w:r>
      <w:r>
        <w:rPr>
          <w:rFonts w:hint="eastAsia"/>
        </w:rPr>
        <w:t>，2分</w:t>
      </w:r>
      <w:r>
        <w:t>）</w:t>
      </w:r>
    </w:p>
    <w:p>
      <w:pPr>
        <w:spacing w:line="360" w:lineRule="auto"/>
        <w:ind w:left="315" w:leftChars="150"/>
      </w:pPr>
      <w:r>
        <w:t>【解析】（1）据材料一“杀死或伤害奴隶不算犯罪，只须向主人赔偿损失，就算了事；盗窃或隐藏他人奴隶者处死；消灭他人奴隶标记者断指或处死；殴打自由民或反抗主人的奴隶处割耳之刑。”可知，材料描述的是古巴比伦王国的《汉谟拉比法典》，这说明该法典的实质是维护维护奴隶主的利益。</w:t>
      </w:r>
    </w:p>
    <w:p>
      <w:pPr>
        <w:spacing w:line="360" w:lineRule="auto"/>
        <w:ind w:left="315" w:leftChars="150"/>
      </w:pPr>
      <w:r>
        <w:t>（2）据材料二“我们的制度之以被称为民主政治，因为政权是在全体公民手中，而不是在少数人手中。”可知，这种“制度”产生于古代雅典。材料中的“全体公民”应该指雅典成年男性公民。</w:t>
      </w:r>
    </w:p>
    <w:p>
      <w:pPr>
        <w:spacing w:line="360" w:lineRule="auto"/>
        <w:ind w:left="315" w:leftChars="150"/>
      </w:pPr>
      <w:r>
        <w:t>（3）据材料三“罗马帝国的法学家对法律进行了广泛的论证，包括适用于罗马公民和非公民之间关系的万民法、关于商品生产和交换的经济法，以及众多的法律概念。它们共同构成了完整的罗马法学系统。”罗马法学系统中关于商品生产和交换的法律是经济法，罗马法制建设的第一步是指《十二铜表法》，2世纪初以来至527年历任罗马皇帝颁布的法令整理编辑而成的文献是指《查士丁尼法典》。</w:t>
      </w:r>
    </w:p>
    <w:p>
      <w:pPr>
        <w:spacing w:line="360" w:lineRule="auto"/>
        <w:ind w:left="315" w:leftChars="150"/>
      </w:pPr>
      <w:r>
        <w:t>（4）据材料四“人类千万年的历史，最为珍贵的是实现了对统治者的驯服。只有驯服了他们，才不会害人。我现在就是站在笼子里对你们讲话。”可知，《权利法案》文件的制定标志着人类首次将英国王权关进了制度的笼子。美国把统治者“关”进笼子里的过程中最早发挥重要作用的是1787年美国宪法。</w:t>
      </w:r>
    </w:p>
    <w:p>
      <w:pPr>
        <w:spacing w:line="360" w:lineRule="auto"/>
        <w:ind w:left="315" w:leftChars="150"/>
      </w:pPr>
      <w:r>
        <w:t>（5）据材料五“采纳了1789年的社会原则：个人自由、法律面前人人平等、国家世俗化、信仰自由和选择职业的自由。这就是为什么这部法典在欧洲成为法国革命的象征，不论传入什么地方，它都提供了现代社会的基本法则。”可知，《民法典》体现了自由平等的原则。《民法典》1804年颁布实施，是由拿破仑主持制定的。</w:t>
      </w:r>
    </w:p>
    <w:p>
      <w:pPr>
        <w:spacing w:line="360" w:lineRule="auto"/>
        <w:ind w:left="315" w:leftChars="150"/>
      </w:pPr>
      <w:r>
        <w:t>（6）开放题，言之有理即可，如法治必然取代人治，民主需要以法制作保障，依法治国才能长治久安等。</w:t>
      </w:r>
    </w:p>
    <w:p>
      <w:pPr>
        <w:spacing w:line="360" w:lineRule="auto"/>
        <w:rPr>
          <w:bCs/>
        </w:rPr>
      </w:pPr>
      <w:r>
        <w:rPr>
          <w:bCs/>
        </w:rPr>
        <w:t>27．【答案】（1）巴黎和会</w:t>
      </w:r>
      <w:r>
        <w:rPr>
          <w:rFonts w:hint="eastAsia"/>
          <w:bCs/>
        </w:rPr>
        <w:t>；</w:t>
      </w:r>
      <w:r>
        <w:rPr>
          <w:bCs/>
        </w:rPr>
        <w:t>雅尔塔会议</w:t>
      </w:r>
      <w:r>
        <w:rPr>
          <w:rFonts w:hint="eastAsia"/>
          <w:bCs/>
        </w:rPr>
        <w:t>。（4分）</w:t>
      </w:r>
      <w:r>
        <w:rPr>
          <w:bCs/>
        </w:rPr>
        <w:t>凡尔赛—华盛顿体系</w:t>
      </w:r>
      <w:r>
        <w:rPr>
          <w:rFonts w:hint="eastAsia"/>
          <w:bCs/>
        </w:rPr>
        <w:t>。（2分）</w:t>
      </w:r>
      <w:r>
        <w:rPr>
          <w:bCs/>
        </w:rPr>
        <w:t>联合国。</w:t>
      </w:r>
      <w:r>
        <w:rPr>
          <w:rFonts w:hint="eastAsia"/>
          <w:bCs/>
        </w:rPr>
        <w:t>（2分）</w:t>
      </w:r>
    </w:p>
    <w:p>
      <w:pPr>
        <w:spacing w:line="360" w:lineRule="auto"/>
        <w:ind w:left="315" w:leftChars="150"/>
      </w:pPr>
      <w:r>
        <w:t>（2）杜鲁门主义的出台美苏之间冷战的开始</w:t>
      </w:r>
      <w:r>
        <w:rPr>
          <w:rFonts w:hint="eastAsia"/>
        </w:rPr>
        <w:t>。（2分）美国</w:t>
      </w:r>
      <w:r>
        <w:t>：建立了北大西洋公约组织</w:t>
      </w:r>
      <w:r>
        <w:rPr>
          <w:rFonts w:hint="eastAsia"/>
        </w:rPr>
        <w:t>。（2分）</w:t>
      </w:r>
      <w:r>
        <w:t>苏联</w:t>
      </w:r>
      <w:r>
        <w:rPr>
          <w:rFonts w:hint="eastAsia"/>
        </w:rPr>
        <w:t>：</w:t>
      </w:r>
      <w:r>
        <w:t>成立了华沙条约组织</w:t>
      </w:r>
      <w:r>
        <w:rPr>
          <w:rFonts w:hint="eastAsia"/>
        </w:rPr>
        <w:t>。（2分）影响</w:t>
      </w:r>
      <w:r>
        <w:t>：两极格局形成。</w:t>
      </w:r>
      <w:r>
        <w:rPr>
          <w:rFonts w:hint="eastAsia"/>
        </w:rPr>
        <w:t>（2分）</w:t>
      </w:r>
    </w:p>
    <w:p>
      <w:pPr>
        <w:spacing w:line="360" w:lineRule="auto"/>
        <w:ind w:left="315" w:leftChars="150"/>
      </w:pPr>
      <w:r>
        <w:t>（3）地区性冲突和局部战争；霸权主义和强权政治；恐怖主义活动猖獗；宗教、民族矛盾的激化等。</w:t>
      </w:r>
      <w:r>
        <w:rPr>
          <w:rFonts w:hint="eastAsia"/>
        </w:rPr>
        <w:t>（答出</w:t>
      </w:r>
      <w:r>
        <w:t>两点即可，4</w:t>
      </w:r>
      <w:r>
        <w:rPr>
          <w:rFonts w:hint="eastAsia"/>
        </w:rPr>
        <w:t>分）</w:t>
      </w:r>
    </w:p>
    <w:p>
      <w:pPr>
        <w:spacing w:line="360" w:lineRule="auto"/>
        <w:ind w:left="315" w:leftChars="150"/>
      </w:pPr>
      <w:r>
        <w:t>【解析】（1）根据材料一，结合所学知识可知，图一是1919年在巴黎和会上三巨头：法国总理克里孟梭、英国首相劳合·乔治、美国总统威尔逊。巴黎和会确立了帝国主义在欧洲、西亚、非洲的统治新秩序；华盛顿会议确立了帝国主义在东亚、太平洋地区的统治新秩序。凡尔赛—华盛顿体系是一战后国际新秩序。图二所示是1945年雅尔塔会议，是第二次世界大战末期美、英、苏三国首脑罗斯福、丘吉尔、斯大林在苏联克里米亚半岛雅尔塔举行的会议，会议决定成立联合国。</w:t>
      </w:r>
    </w:p>
    <w:p>
      <w:pPr>
        <w:spacing w:line="360" w:lineRule="auto"/>
        <w:ind w:left="315" w:leftChars="150"/>
      </w:pPr>
      <w:r>
        <w:t>（2）根据材料二，结合所学知识可知，1947年3月杜鲁门的演讲，即杜鲁门主义的出台，是美苏之间冷战的开始</w:t>
      </w:r>
      <w:r>
        <w:rPr>
          <w:rFonts w:hint="eastAsia"/>
        </w:rPr>
        <w:t>。</w:t>
      </w:r>
      <w:r>
        <w:t>美国为“帮助自由民族保持他们的自由制度”，在军事方面建立了北大西洋公约组织。针对美国的举措，苏联采取了争锋相对的措施，成立了华沙条约组织，标志两极格局形成。</w:t>
      </w:r>
    </w:p>
    <w:p>
      <w:pPr>
        <w:spacing w:line="360" w:lineRule="auto"/>
        <w:ind w:left="315" w:leftChars="150"/>
      </w:pPr>
      <w:r>
        <w:t>（3）根据材料三，结合所学知识可知，威胁当今世界和平与发展的因素有地区性冲突和局部战争；霸权主义和强权政治；恐怖主义活动猖獗；宗教、民族矛盾的激化等。</w:t>
      </w:r>
    </w:p>
    <w:p>
      <w:pPr>
        <w:spacing w:line="360" w:lineRule="auto"/>
        <w:ind w:left="420" w:hanging="420" w:hangingChars="200"/>
        <w:rPr>
          <w:bCs/>
        </w:rPr>
      </w:pPr>
      <w:r>
        <w:rPr>
          <w:rFonts w:hint="eastAsia"/>
          <w:bCs/>
        </w:rPr>
        <w:t>2</w:t>
      </w:r>
      <w:r>
        <w:rPr>
          <w:bCs/>
        </w:rPr>
        <w:t>8</w:t>
      </w:r>
      <w:r>
        <w:rPr>
          <w:rFonts w:hint="eastAsia"/>
          <w:bCs/>
        </w:rPr>
        <w:t>．【答案】（1）第一次世界大战：萨拉热窝事件。（</w:t>
      </w:r>
      <w:r>
        <w:rPr>
          <w:bCs/>
        </w:rPr>
        <w:t>2</w:t>
      </w:r>
      <w:r>
        <w:rPr>
          <w:rFonts w:hint="eastAsia"/>
          <w:bCs/>
        </w:rPr>
        <w:t>分）第二次世界大战：1929—1933年经济危机的打击。（</w:t>
      </w:r>
      <w:r>
        <w:rPr>
          <w:bCs/>
        </w:rPr>
        <w:t>2</w:t>
      </w:r>
      <w:r>
        <w:rPr>
          <w:rFonts w:hint="eastAsia"/>
          <w:bCs/>
        </w:rPr>
        <w:t>分）</w:t>
      </w:r>
    </w:p>
    <w:p>
      <w:pPr>
        <w:spacing w:line="360" w:lineRule="auto"/>
        <w:ind w:left="315" w:leftChars="150"/>
      </w:pPr>
      <w:r>
        <w:rPr>
          <w:rFonts w:hint="eastAsia"/>
        </w:rPr>
        <w:t>（2）第二次工业革命。（</w:t>
      </w:r>
      <w:r>
        <w:t>2</w:t>
      </w:r>
      <w:r>
        <w:rPr>
          <w:rFonts w:hint="eastAsia"/>
        </w:rPr>
        <w:t>分）广岛、长崎。（</w:t>
      </w:r>
      <w:r>
        <w:t>4</w:t>
      </w:r>
      <w:r>
        <w:rPr>
          <w:rFonts w:hint="eastAsia"/>
        </w:rPr>
        <w:t>分）</w:t>
      </w:r>
    </w:p>
    <w:p>
      <w:pPr>
        <w:spacing w:line="360" w:lineRule="auto"/>
        <w:ind w:left="315" w:leftChars="150"/>
      </w:pPr>
      <w:r>
        <w:rPr>
          <w:rFonts w:hint="eastAsia"/>
        </w:rPr>
        <w:t>（3）特点：残酷性；破坏性。（意思相近即可，2分）感想：战争是残酷的，给人类带来了巨大的灾难；我们要珍爱生命，远离战争；珍惜来之不易的和平等。（言之有理即可，2分）</w:t>
      </w:r>
    </w:p>
    <w:p>
      <w:pPr>
        <w:spacing w:line="360" w:lineRule="auto"/>
        <w:ind w:left="315" w:leftChars="150"/>
      </w:pPr>
      <w:r>
        <w:rPr>
          <w:rFonts w:hint="eastAsia"/>
        </w:rPr>
        <w:t>【解析】（1）观察图片，由“斐迪南夫妇被刺”推知为萨拉热窝事件；由表格中的时间推知为经济大危机。</w:t>
      </w:r>
    </w:p>
    <w:p>
      <w:pPr>
        <w:spacing w:line="360" w:lineRule="auto"/>
        <w:ind w:left="315" w:leftChars="150"/>
      </w:pPr>
      <w:r>
        <w:rPr>
          <w:rFonts w:hint="eastAsia"/>
        </w:rPr>
        <w:t>（2）第二次工业革命时期，莱特兄弟发明</w:t>
      </w:r>
      <w:r>
        <w:t>了</w:t>
      </w:r>
      <w:r>
        <w:rPr>
          <w:rFonts w:hint="eastAsia"/>
        </w:rPr>
        <w:t>飞机</w:t>
      </w:r>
      <w:r>
        <w:t>。</w:t>
      </w:r>
      <w:r>
        <w:rPr>
          <w:rFonts w:hint="eastAsia"/>
        </w:rPr>
        <w:t>二战</w:t>
      </w:r>
      <w:r>
        <w:t>期间，1945</w:t>
      </w:r>
      <w:r>
        <w:rPr>
          <w:rFonts w:hint="eastAsia"/>
        </w:rPr>
        <w:t>年</w:t>
      </w:r>
      <w:r>
        <w:t>8</w:t>
      </w:r>
      <w:r>
        <w:rPr>
          <w:rFonts w:hint="eastAsia"/>
        </w:rPr>
        <w:t>月</w:t>
      </w:r>
      <w:r>
        <w:t>6</w:t>
      </w:r>
      <w:r>
        <w:rPr>
          <w:rFonts w:hint="eastAsia"/>
        </w:rPr>
        <w:t>日和</w:t>
      </w:r>
      <w:r>
        <w:t>9</w:t>
      </w:r>
      <w:r>
        <w:rPr>
          <w:rFonts w:hint="eastAsia"/>
        </w:rPr>
        <w:t>日，美国先后将原子弹投放于日本的广岛和长崎，加速了日本法西斯投降。</w:t>
      </w:r>
    </w:p>
    <w:p>
      <w:pPr>
        <w:spacing w:line="360" w:lineRule="auto"/>
        <w:ind w:left="315" w:leftChars="150"/>
      </w:pPr>
      <w:r>
        <w:rPr>
          <w:rFonts w:hint="eastAsia"/>
        </w:rPr>
        <w:t>（3）特点从战争的残酷和破坏等角度分析；感想从珍爱和平、远离战争等角度入手，言之有理即可。</w:t>
      </w:r>
    </w:p>
    <w:p>
      <w:pPr>
        <w:spacing w:line="360" w:lineRule="auto"/>
        <w:ind w:left="315" w:leftChars="150"/>
      </w:pPr>
    </w:p>
    <w:p>
      <w:pPr>
        <w:spacing w:line="360" w:lineRule="auto"/>
        <w:ind w:left="315" w:leftChars="15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6"/>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6A82"/>
    <w:rsid w:val="00016D5F"/>
    <w:rsid w:val="00017F65"/>
    <w:rsid w:val="0002008E"/>
    <w:rsid w:val="00020CE5"/>
    <w:rsid w:val="000221A1"/>
    <w:rsid w:val="00023B71"/>
    <w:rsid w:val="000270A9"/>
    <w:rsid w:val="00030A40"/>
    <w:rsid w:val="000312BA"/>
    <w:rsid w:val="0003236D"/>
    <w:rsid w:val="00032998"/>
    <w:rsid w:val="00034E80"/>
    <w:rsid w:val="000351EC"/>
    <w:rsid w:val="000356F6"/>
    <w:rsid w:val="00036E56"/>
    <w:rsid w:val="00037527"/>
    <w:rsid w:val="00037B1D"/>
    <w:rsid w:val="00043CE2"/>
    <w:rsid w:val="00044B9C"/>
    <w:rsid w:val="0004521E"/>
    <w:rsid w:val="000464D6"/>
    <w:rsid w:val="00047323"/>
    <w:rsid w:val="000479E3"/>
    <w:rsid w:val="000504C9"/>
    <w:rsid w:val="000533D6"/>
    <w:rsid w:val="00053BD1"/>
    <w:rsid w:val="00053DEB"/>
    <w:rsid w:val="00055245"/>
    <w:rsid w:val="00060EBA"/>
    <w:rsid w:val="00061102"/>
    <w:rsid w:val="00064587"/>
    <w:rsid w:val="0006680B"/>
    <w:rsid w:val="00067A9D"/>
    <w:rsid w:val="00070555"/>
    <w:rsid w:val="00071A11"/>
    <w:rsid w:val="00075F53"/>
    <w:rsid w:val="00077DE8"/>
    <w:rsid w:val="00081A37"/>
    <w:rsid w:val="00081BAA"/>
    <w:rsid w:val="00081E96"/>
    <w:rsid w:val="00082DA1"/>
    <w:rsid w:val="00083655"/>
    <w:rsid w:val="00084DD6"/>
    <w:rsid w:val="00086CBC"/>
    <w:rsid w:val="0008727E"/>
    <w:rsid w:val="00087531"/>
    <w:rsid w:val="00092D7C"/>
    <w:rsid w:val="00093FAB"/>
    <w:rsid w:val="00094835"/>
    <w:rsid w:val="00094E05"/>
    <w:rsid w:val="00095481"/>
    <w:rsid w:val="00097871"/>
    <w:rsid w:val="000A01BE"/>
    <w:rsid w:val="000A0873"/>
    <w:rsid w:val="000A14C0"/>
    <w:rsid w:val="000A4874"/>
    <w:rsid w:val="000A5E0B"/>
    <w:rsid w:val="000A670A"/>
    <w:rsid w:val="000A7024"/>
    <w:rsid w:val="000B0973"/>
    <w:rsid w:val="000B23D0"/>
    <w:rsid w:val="000B28AC"/>
    <w:rsid w:val="000B389A"/>
    <w:rsid w:val="000B397E"/>
    <w:rsid w:val="000B39B0"/>
    <w:rsid w:val="000B3A2D"/>
    <w:rsid w:val="000B488E"/>
    <w:rsid w:val="000B6CDE"/>
    <w:rsid w:val="000C239D"/>
    <w:rsid w:val="000C5795"/>
    <w:rsid w:val="000C62C2"/>
    <w:rsid w:val="000C70DD"/>
    <w:rsid w:val="000D0952"/>
    <w:rsid w:val="000D0E03"/>
    <w:rsid w:val="000D2787"/>
    <w:rsid w:val="000D303E"/>
    <w:rsid w:val="000D3202"/>
    <w:rsid w:val="000D5591"/>
    <w:rsid w:val="000D7427"/>
    <w:rsid w:val="000D7C8E"/>
    <w:rsid w:val="000E0C22"/>
    <w:rsid w:val="000E0F19"/>
    <w:rsid w:val="000E326D"/>
    <w:rsid w:val="000E591A"/>
    <w:rsid w:val="000E7952"/>
    <w:rsid w:val="000F2FB8"/>
    <w:rsid w:val="000F7C24"/>
    <w:rsid w:val="00100424"/>
    <w:rsid w:val="00101DE5"/>
    <w:rsid w:val="0010221A"/>
    <w:rsid w:val="0010434E"/>
    <w:rsid w:val="00104723"/>
    <w:rsid w:val="0010574B"/>
    <w:rsid w:val="001059FA"/>
    <w:rsid w:val="00105FA1"/>
    <w:rsid w:val="00105FE3"/>
    <w:rsid w:val="001062B1"/>
    <w:rsid w:val="0011125D"/>
    <w:rsid w:val="00111960"/>
    <w:rsid w:val="00113398"/>
    <w:rsid w:val="00113485"/>
    <w:rsid w:val="00113626"/>
    <w:rsid w:val="00113890"/>
    <w:rsid w:val="001153BD"/>
    <w:rsid w:val="00115F0B"/>
    <w:rsid w:val="001218A8"/>
    <w:rsid w:val="0012383A"/>
    <w:rsid w:val="00123C1F"/>
    <w:rsid w:val="001249D9"/>
    <w:rsid w:val="001262C3"/>
    <w:rsid w:val="00131930"/>
    <w:rsid w:val="00132EED"/>
    <w:rsid w:val="00133344"/>
    <w:rsid w:val="001335E7"/>
    <w:rsid w:val="00133FA1"/>
    <w:rsid w:val="001343DD"/>
    <w:rsid w:val="00134C19"/>
    <w:rsid w:val="00135635"/>
    <w:rsid w:val="00136653"/>
    <w:rsid w:val="001372D6"/>
    <w:rsid w:val="0014090E"/>
    <w:rsid w:val="001425BE"/>
    <w:rsid w:val="001430E9"/>
    <w:rsid w:val="00144087"/>
    <w:rsid w:val="0014603B"/>
    <w:rsid w:val="00150B78"/>
    <w:rsid w:val="00153775"/>
    <w:rsid w:val="001540F4"/>
    <w:rsid w:val="00161541"/>
    <w:rsid w:val="00162D49"/>
    <w:rsid w:val="00163592"/>
    <w:rsid w:val="00165BA5"/>
    <w:rsid w:val="0016642F"/>
    <w:rsid w:val="001665F1"/>
    <w:rsid w:val="001675E1"/>
    <w:rsid w:val="001727FF"/>
    <w:rsid w:val="00172A27"/>
    <w:rsid w:val="00172EB1"/>
    <w:rsid w:val="00175DD4"/>
    <w:rsid w:val="00175EB1"/>
    <w:rsid w:val="00180EB6"/>
    <w:rsid w:val="00181281"/>
    <w:rsid w:val="0018218C"/>
    <w:rsid w:val="00183A0E"/>
    <w:rsid w:val="001845FB"/>
    <w:rsid w:val="001851C8"/>
    <w:rsid w:val="00192E48"/>
    <w:rsid w:val="00193985"/>
    <w:rsid w:val="00193BBB"/>
    <w:rsid w:val="00195894"/>
    <w:rsid w:val="001966D5"/>
    <w:rsid w:val="001A2F1B"/>
    <w:rsid w:val="001A31E4"/>
    <w:rsid w:val="001A4109"/>
    <w:rsid w:val="001A4591"/>
    <w:rsid w:val="001A4897"/>
    <w:rsid w:val="001A4D6B"/>
    <w:rsid w:val="001A4FC0"/>
    <w:rsid w:val="001A54B0"/>
    <w:rsid w:val="001A5800"/>
    <w:rsid w:val="001A5C5C"/>
    <w:rsid w:val="001A62ED"/>
    <w:rsid w:val="001A6B97"/>
    <w:rsid w:val="001A7728"/>
    <w:rsid w:val="001A7946"/>
    <w:rsid w:val="001A7BFB"/>
    <w:rsid w:val="001B3496"/>
    <w:rsid w:val="001B4726"/>
    <w:rsid w:val="001C0470"/>
    <w:rsid w:val="001C07FC"/>
    <w:rsid w:val="001C2CC6"/>
    <w:rsid w:val="001C3F7A"/>
    <w:rsid w:val="001C455C"/>
    <w:rsid w:val="001C469F"/>
    <w:rsid w:val="001C7977"/>
    <w:rsid w:val="001C7C03"/>
    <w:rsid w:val="001D0D3D"/>
    <w:rsid w:val="001D391A"/>
    <w:rsid w:val="001D3E3A"/>
    <w:rsid w:val="001D45A5"/>
    <w:rsid w:val="001E25CA"/>
    <w:rsid w:val="001E306E"/>
    <w:rsid w:val="001E4579"/>
    <w:rsid w:val="001E58A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959"/>
    <w:rsid w:val="00214C8C"/>
    <w:rsid w:val="00217103"/>
    <w:rsid w:val="00217827"/>
    <w:rsid w:val="00220C3F"/>
    <w:rsid w:val="00221E25"/>
    <w:rsid w:val="00222B23"/>
    <w:rsid w:val="002257B1"/>
    <w:rsid w:val="00230DA4"/>
    <w:rsid w:val="00231E06"/>
    <w:rsid w:val="002349CF"/>
    <w:rsid w:val="00236A05"/>
    <w:rsid w:val="00236F72"/>
    <w:rsid w:val="002375D5"/>
    <w:rsid w:val="002375E0"/>
    <w:rsid w:val="00237E71"/>
    <w:rsid w:val="00237F27"/>
    <w:rsid w:val="002409B0"/>
    <w:rsid w:val="00241905"/>
    <w:rsid w:val="00241EFE"/>
    <w:rsid w:val="00242C62"/>
    <w:rsid w:val="00247249"/>
    <w:rsid w:val="002472D3"/>
    <w:rsid w:val="00251CDC"/>
    <w:rsid w:val="0025367D"/>
    <w:rsid w:val="00254343"/>
    <w:rsid w:val="002558B0"/>
    <w:rsid w:val="00256E1F"/>
    <w:rsid w:val="00257328"/>
    <w:rsid w:val="00265DCD"/>
    <w:rsid w:val="00267874"/>
    <w:rsid w:val="00267992"/>
    <w:rsid w:val="002707AA"/>
    <w:rsid w:val="002721D9"/>
    <w:rsid w:val="00280DC9"/>
    <w:rsid w:val="00281F4D"/>
    <w:rsid w:val="00282FFB"/>
    <w:rsid w:val="00283BFA"/>
    <w:rsid w:val="00284557"/>
    <w:rsid w:val="0028515B"/>
    <w:rsid w:val="00291ADF"/>
    <w:rsid w:val="00294D23"/>
    <w:rsid w:val="00295863"/>
    <w:rsid w:val="00295F75"/>
    <w:rsid w:val="002961BC"/>
    <w:rsid w:val="00297B20"/>
    <w:rsid w:val="002A1A43"/>
    <w:rsid w:val="002A1B04"/>
    <w:rsid w:val="002A2729"/>
    <w:rsid w:val="002A3BD5"/>
    <w:rsid w:val="002A44AF"/>
    <w:rsid w:val="002A5B9E"/>
    <w:rsid w:val="002A65AD"/>
    <w:rsid w:val="002B1BB4"/>
    <w:rsid w:val="002B470A"/>
    <w:rsid w:val="002B4B93"/>
    <w:rsid w:val="002B6982"/>
    <w:rsid w:val="002C2BF5"/>
    <w:rsid w:val="002C43C6"/>
    <w:rsid w:val="002C4715"/>
    <w:rsid w:val="002C492E"/>
    <w:rsid w:val="002C4D8C"/>
    <w:rsid w:val="002C7456"/>
    <w:rsid w:val="002C7F9E"/>
    <w:rsid w:val="002D161E"/>
    <w:rsid w:val="002D2B1A"/>
    <w:rsid w:val="002D4287"/>
    <w:rsid w:val="002D5134"/>
    <w:rsid w:val="002D6C5B"/>
    <w:rsid w:val="002E5029"/>
    <w:rsid w:val="002E5852"/>
    <w:rsid w:val="002E5908"/>
    <w:rsid w:val="002E68FA"/>
    <w:rsid w:val="002F2AC6"/>
    <w:rsid w:val="002F312E"/>
    <w:rsid w:val="002F5308"/>
    <w:rsid w:val="002F6234"/>
    <w:rsid w:val="003006A4"/>
    <w:rsid w:val="00301107"/>
    <w:rsid w:val="00301A4E"/>
    <w:rsid w:val="00303114"/>
    <w:rsid w:val="0030580E"/>
    <w:rsid w:val="003115AD"/>
    <w:rsid w:val="003137E1"/>
    <w:rsid w:val="00315C11"/>
    <w:rsid w:val="00316322"/>
    <w:rsid w:val="0032202E"/>
    <w:rsid w:val="0032264F"/>
    <w:rsid w:val="003231D1"/>
    <w:rsid w:val="003239AC"/>
    <w:rsid w:val="00323E0B"/>
    <w:rsid w:val="0032443E"/>
    <w:rsid w:val="003249BF"/>
    <w:rsid w:val="00324D76"/>
    <w:rsid w:val="0032554A"/>
    <w:rsid w:val="00326E74"/>
    <w:rsid w:val="00330576"/>
    <w:rsid w:val="003306D8"/>
    <w:rsid w:val="00330AD7"/>
    <w:rsid w:val="00330CCA"/>
    <w:rsid w:val="00333697"/>
    <w:rsid w:val="00334E55"/>
    <w:rsid w:val="00335B10"/>
    <w:rsid w:val="00335EB0"/>
    <w:rsid w:val="003366E1"/>
    <w:rsid w:val="003414AC"/>
    <w:rsid w:val="00342248"/>
    <w:rsid w:val="003422CD"/>
    <w:rsid w:val="00342451"/>
    <w:rsid w:val="00342540"/>
    <w:rsid w:val="00342C52"/>
    <w:rsid w:val="0034324F"/>
    <w:rsid w:val="003466EE"/>
    <w:rsid w:val="00347314"/>
    <w:rsid w:val="003477F4"/>
    <w:rsid w:val="00350836"/>
    <w:rsid w:val="0035165A"/>
    <w:rsid w:val="0035166B"/>
    <w:rsid w:val="003538D0"/>
    <w:rsid w:val="00354BFD"/>
    <w:rsid w:val="003550CE"/>
    <w:rsid w:val="00355E9F"/>
    <w:rsid w:val="003565B7"/>
    <w:rsid w:val="00356CBB"/>
    <w:rsid w:val="003577F2"/>
    <w:rsid w:val="003611D8"/>
    <w:rsid w:val="0036281E"/>
    <w:rsid w:val="00363AD2"/>
    <w:rsid w:val="00365591"/>
    <w:rsid w:val="00366E52"/>
    <w:rsid w:val="003708BB"/>
    <w:rsid w:val="00371D5F"/>
    <w:rsid w:val="00371F76"/>
    <w:rsid w:val="0037322D"/>
    <w:rsid w:val="003740F7"/>
    <w:rsid w:val="003749A8"/>
    <w:rsid w:val="00375944"/>
    <w:rsid w:val="00381328"/>
    <w:rsid w:val="003825C7"/>
    <w:rsid w:val="003848AD"/>
    <w:rsid w:val="00392CFB"/>
    <w:rsid w:val="00393DD1"/>
    <w:rsid w:val="00395F12"/>
    <w:rsid w:val="003A1F20"/>
    <w:rsid w:val="003A456F"/>
    <w:rsid w:val="003A48CF"/>
    <w:rsid w:val="003A5C2E"/>
    <w:rsid w:val="003A692E"/>
    <w:rsid w:val="003B1605"/>
    <w:rsid w:val="003B1DB8"/>
    <w:rsid w:val="003B2576"/>
    <w:rsid w:val="003B25E5"/>
    <w:rsid w:val="003B4A7E"/>
    <w:rsid w:val="003B5267"/>
    <w:rsid w:val="003B5E58"/>
    <w:rsid w:val="003B5F4B"/>
    <w:rsid w:val="003B74B2"/>
    <w:rsid w:val="003B7CBD"/>
    <w:rsid w:val="003B7DBA"/>
    <w:rsid w:val="003C185B"/>
    <w:rsid w:val="003C31F1"/>
    <w:rsid w:val="003C5D6F"/>
    <w:rsid w:val="003C6E26"/>
    <w:rsid w:val="003C700F"/>
    <w:rsid w:val="003D055D"/>
    <w:rsid w:val="003D3837"/>
    <w:rsid w:val="003D6A18"/>
    <w:rsid w:val="003D7B78"/>
    <w:rsid w:val="003E084D"/>
    <w:rsid w:val="003E0AEE"/>
    <w:rsid w:val="003E15D5"/>
    <w:rsid w:val="003E276F"/>
    <w:rsid w:val="003E2922"/>
    <w:rsid w:val="003E3CEF"/>
    <w:rsid w:val="003E3D9D"/>
    <w:rsid w:val="003E7D5A"/>
    <w:rsid w:val="003F04A3"/>
    <w:rsid w:val="003F06F2"/>
    <w:rsid w:val="003F130E"/>
    <w:rsid w:val="003F2439"/>
    <w:rsid w:val="003F253F"/>
    <w:rsid w:val="003F33BD"/>
    <w:rsid w:val="003F3D9F"/>
    <w:rsid w:val="003F6972"/>
    <w:rsid w:val="0040225D"/>
    <w:rsid w:val="00402885"/>
    <w:rsid w:val="004029A9"/>
    <w:rsid w:val="004032A6"/>
    <w:rsid w:val="00404407"/>
    <w:rsid w:val="00404B84"/>
    <w:rsid w:val="00407ACD"/>
    <w:rsid w:val="00412260"/>
    <w:rsid w:val="0041299D"/>
    <w:rsid w:val="0041340E"/>
    <w:rsid w:val="00414AA4"/>
    <w:rsid w:val="00415CD5"/>
    <w:rsid w:val="00416297"/>
    <w:rsid w:val="004170C3"/>
    <w:rsid w:val="0041720E"/>
    <w:rsid w:val="004211DA"/>
    <w:rsid w:val="00422D89"/>
    <w:rsid w:val="004258BC"/>
    <w:rsid w:val="00426CA5"/>
    <w:rsid w:val="00432C24"/>
    <w:rsid w:val="00433345"/>
    <w:rsid w:val="00435B45"/>
    <w:rsid w:val="00436BC6"/>
    <w:rsid w:val="0044074B"/>
    <w:rsid w:val="00442041"/>
    <w:rsid w:val="00443B0B"/>
    <w:rsid w:val="00452AEB"/>
    <w:rsid w:val="00453D94"/>
    <w:rsid w:val="004550B6"/>
    <w:rsid w:val="0045586B"/>
    <w:rsid w:val="004558CE"/>
    <w:rsid w:val="00456899"/>
    <w:rsid w:val="00462C62"/>
    <w:rsid w:val="0046482D"/>
    <w:rsid w:val="004657AD"/>
    <w:rsid w:val="004673C4"/>
    <w:rsid w:val="00467567"/>
    <w:rsid w:val="00467AAB"/>
    <w:rsid w:val="0047003A"/>
    <w:rsid w:val="0047052D"/>
    <w:rsid w:val="004707F7"/>
    <w:rsid w:val="004728D3"/>
    <w:rsid w:val="0047331F"/>
    <w:rsid w:val="0047479D"/>
    <w:rsid w:val="004749FE"/>
    <w:rsid w:val="00477505"/>
    <w:rsid w:val="00481540"/>
    <w:rsid w:val="00481C02"/>
    <w:rsid w:val="004821DC"/>
    <w:rsid w:val="00484CE7"/>
    <w:rsid w:val="0049400F"/>
    <w:rsid w:val="004947DD"/>
    <w:rsid w:val="00494D4C"/>
    <w:rsid w:val="00494E62"/>
    <w:rsid w:val="00495FF7"/>
    <w:rsid w:val="00497191"/>
    <w:rsid w:val="004A13C4"/>
    <w:rsid w:val="004A416B"/>
    <w:rsid w:val="004A4ECC"/>
    <w:rsid w:val="004A6D0B"/>
    <w:rsid w:val="004A6D47"/>
    <w:rsid w:val="004B02B5"/>
    <w:rsid w:val="004B2198"/>
    <w:rsid w:val="004B238D"/>
    <w:rsid w:val="004B33AA"/>
    <w:rsid w:val="004B341B"/>
    <w:rsid w:val="004B4A72"/>
    <w:rsid w:val="004B5FFF"/>
    <w:rsid w:val="004C20D5"/>
    <w:rsid w:val="004C27C8"/>
    <w:rsid w:val="004C327A"/>
    <w:rsid w:val="004C36EE"/>
    <w:rsid w:val="004C4DBE"/>
    <w:rsid w:val="004C5D51"/>
    <w:rsid w:val="004C5DE1"/>
    <w:rsid w:val="004C623A"/>
    <w:rsid w:val="004C7182"/>
    <w:rsid w:val="004C74C7"/>
    <w:rsid w:val="004C7BA6"/>
    <w:rsid w:val="004C7FF9"/>
    <w:rsid w:val="004D2061"/>
    <w:rsid w:val="004D270D"/>
    <w:rsid w:val="004D3825"/>
    <w:rsid w:val="004D4F22"/>
    <w:rsid w:val="004D5502"/>
    <w:rsid w:val="004D5692"/>
    <w:rsid w:val="004D67C3"/>
    <w:rsid w:val="004E4665"/>
    <w:rsid w:val="004E5035"/>
    <w:rsid w:val="004E74D3"/>
    <w:rsid w:val="004E7F39"/>
    <w:rsid w:val="004F21D5"/>
    <w:rsid w:val="004F39EA"/>
    <w:rsid w:val="004F40A0"/>
    <w:rsid w:val="004F4892"/>
    <w:rsid w:val="004F5173"/>
    <w:rsid w:val="005005EE"/>
    <w:rsid w:val="00500FCE"/>
    <w:rsid w:val="005017B7"/>
    <w:rsid w:val="00501E48"/>
    <w:rsid w:val="005066FA"/>
    <w:rsid w:val="00507520"/>
    <w:rsid w:val="00507745"/>
    <w:rsid w:val="005130A5"/>
    <w:rsid w:val="005145E8"/>
    <w:rsid w:val="00514943"/>
    <w:rsid w:val="00515C21"/>
    <w:rsid w:val="00516DC5"/>
    <w:rsid w:val="0051722E"/>
    <w:rsid w:val="005208B8"/>
    <w:rsid w:val="00522788"/>
    <w:rsid w:val="005227FF"/>
    <w:rsid w:val="00522D94"/>
    <w:rsid w:val="00525A5C"/>
    <w:rsid w:val="0053018C"/>
    <w:rsid w:val="00531829"/>
    <w:rsid w:val="00532D10"/>
    <w:rsid w:val="005342B3"/>
    <w:rsid w:val="00540BCD"/>
    <w:rsid w:val="00541509"/>
    <w:rsid w:val="00541833"/>
    <w:rsid w:val="00542D81"/>
    <w:rsid w:val="00545366"/>
    <w:rsid w:val="00546491"/>
    <w:rsid w:val="00546D10"/>
    <w:rsid w:val="005504CD"/>
    <w:rsid w:val="0055173C"/>
    <w:rsid w:val="00551A32"/>
    <w:rsid w:val="00555A3A"/>
    <w:rsid w:val="00556D04"/>
    <w:rsid w:val="00557A00"/>
    <w:rsid w:val="00562857"/>
    <w:rsid w:val="00563AD1"/>
    <w:rsid w:val="005647D4"/>
    <w:rsid w:val="00564EB1"/>
    <w:rsid w:val="00564F60"/>
    <w:rsid w:val="00570446"/>
    <w:rsid w:val="00570471"/>
    <w:rsid w:val="00570AD5"/>
    <w:rsid w:val="0057655F"/>
    <w:rsid w:val="00580107"/>
    <w:rsid w:val="00580964"/>
    <w:rsid w:val="00580BAD"/>
    <w:rsid w:val="00582C21"/>
    <w:rsid w:val="00583930"/>
    <w:rsid w:val="00584442"/>
    <w:rsid w:val="0058460B"/>
    <w:rsid w:val="00585D4C"/>
    <w:rsid w:val="005869C1"/>
    <w:rsid w:val="00586D35"/>
    <w:rsid w:val="00587049"/>
    <w:rsid w:val="005905FF"/>
    <w:rsid w:val="00591C22"/>
    <w:rsid w:val="00592732"/>
    <w:rsid w:val="005928DA"/>
    <w:rsid w:val="005945B2"/>
    <w:rsid w:val="005955F9"/>
    <w:rsid w:val="00595863"/>
    <w:rsid w:val="00595BDA"/>
    <w:rsid w:val="0059751E"/>
    <w:rsid w:val="005A1D8D"/>
    <w:rsid w:val="005A2D09"/>
    <w:rsid w:val="005A4D32"/>
    <w:rsid w:val="005B32AC"/>
    <w:rsid w:val="005B39BF"/>
    <w:rsid w:val="005B4DFF"/>
    <w:rsid w:val="005B570D"/>
    <w:rsid w:val="005B7933"/>
    <w:rsid w:val="005C03E8"/>
    <w:rsid w:val="005C07FA"/>
    <w:rsid w:val="005C342B"/>
    <w:rsid w:val="005C4F48"/>
    <w:rsid w:val="005C64A0"/>
    <w:rsid w:val="005D00E0"/>
    <w:rsid w:val="005D0E1D"/>
    <w:rsid w:val="005D2CF0"/>
    <w:rsid w:val="005D6CE8"/>
    <w:rsid w:val="005E0D5C"/>
    <w:rsid w:val="005E1771"/>
    <w:rsid w:val="005E21F8"/>
    <w:rsid w:val="005E27AF"/>
    <w:rsid w:val="005E3BBA"/>
    <w:rsid w:val="005E3D84"/>
    <w:rsid w:val="005E4ABE"/>
    <w:rsid w:val="005E5A4A"/>
    <w:rsid w:val="005E5B7C"/>
    <w:rsid w:val="005F2C50"/>
    <w:rsid w:val="005F3440"/>
    <w:rsid w:val="005F6BC5"/>
    <w:rsid w:val="005F799A"/>
    <w:rsid w:val="00600F4B"/>
    <w:rsid w:val="00600F74"/>
    <w:rsid w:val="0060462C"/>
    <w:rsid w:val="0060540D"/>
    <w:rsid w:val="00607A6C"/>
    <w:rsid w:val="00607D87"/>
    <w:rsid w:val="00607FAE"/>
    <w:rsid w:val="00610EE1"/>
    <w:rsid w:val="00612635"/>
    <w:rsid w:val="00612A47"/>
    <w:rsid w:val="006139EB"/>
    <w:rsid w:val="00614B6D"/>
    <w:rsid w:val="006156A4"/>
    <w:rsid w:val="0061754A"/>
    <w:rsid w:val="0062508D"/>
    <w:rsid w:val="00625739"/>
    <w:rsid w:val="00625E61"/>
    <w:rsid w:val="006302B8"/>
    <w:rsid w:val="00632845"/>
    <w:rsid w:val="00633A25"/>
    <w:rsid w:val="00633BA3"/>
    <w:rsid w:val="00635DCB"/>
    <w:rsid w:val="00637C20"/>
    <w:rsid w:val="00643462"/>
    <w:rsid w:val="0064367E"/>
    <w:rsid w:val="00643822"/>
    <w:rsid w:val="00645672"/>
    <w:rsid w:val="006473B7"/>
    <w:rsid w:val="00651AAB"/>
    <w:rsid w:val="006537DB"/>
    <w:rsid w:val="00654536"/>
    <w:rsid w:val="00654D32"/>
    <w:rsid w:val="006554DA"/>
    <w:rsid w:val="006615C5"/>
    <w:rsid w:val="00661DDB"/>
    <w:rsid w:val="00662315"/>
    <w:rsid w:val="00663863"/>
    <w:rsid w:val="00663C46"/>
    <w:rsid w:val="00663F77"/>
    <w:rsid w:val="006642B4"/>
    <w:rsid w:val="006647CE"/>
    <w:rsid w:val="00664C79"/>
    <w:rsid w:val="00665E73"/>
    <w:rsid w:val="0066682B"/>
    <w:rsid w:val="0067076A"/>
    <w:rsid w:val="00670BF6"/>
    <w:rsid w:val="0067244A"/>
    <w:rsid w:val="00674662"/>
    <w:rsid w:val="006755E3"/>
    <w:rsid w:val="00681323"/>
    <w:rsid w:val="006842CC"/>
    <w:rsid w:val="00684A68"/>
    <w:rsid w:val="006900DF"/>
    <w:rsid w:val="006902CA"/>
    <w:rsid w:val="00691FEB"/>
    <w:rsid w:val="006932AC"/>
    <w:rsid w:val="00693820"/>
    <w:rsid w:val="00693F59"/>
    <w:rsid w:val="0069494B"/>
    <w:rsid w:val="00696E47"/>
    <w:rsid w:val="006A12AF"/>
    <w:rsid w:val="006A2168"/>
    <w:rsid w:val="006A2C78"/>
    <w:rsid w:val="006A3A09"/>
    <w:rsid w:val="006A403A"/>
    <w:rsid w:val="006A55D4"/>
    <w:rsid w:val="006A6DFB"/>
    <w:rsid w:val="006A6F1C"/>
    <w:rsid w:val="006B017B"/>
    <w:rsid w:val="006B0926"/>
    <w:rsid w:val="006B2EB1"/>
    <w:rsid w:val="006B340A"/>
    <w:rsid w:val="006B3F19"/>
    <w:rsid w:val="006B549E"/>
    <w:rsid w:val="006B622C"/>
    <w:rsid w:val="006B6D37"/>
    <w:rsid w:val="006B767E"/>
    <w:rsid w:val="006C0F49"/>
    <w:rsid w:val="006C1489"/>
    <w:rsid w:val="006C188E"/>
    <w:rsid w:val="006C1A22"/>
    <w:rsid w:val="006C2034"/>
    <w:rsid w:val="006C2FDC"/>
    <w:rsid w:val="006C49D3"/>
    <w:rsid w:val="006C6BCB"/>
    <w:rsid w:val="006C7C55"/>
    <w:rsid w:val="006C7F21"/>
    <w:rsid w:val="006D02F0"/>
    <w:rsid w:val="006D2E37"/>
    <w:rsid w:val="006D7164"/>
    <w:rsid w:val="006D7234"/>
    <w:rsid w:val="006D7B70"/>
    <w:rsid w:val="006E029F"/>
    <w:rsid w:val="006E0613"/>
    <w:rsid w:val="006E1184"/>
    <w:rsid w:val="006E12BF"/>
    <w:rsid w:val="006E274E"/>
    <w:rsid w:val="006E5A3E"/>
    <w:rsid w:val="006E6039"/>
    <w:rsid w:val="006E71AC"/>
    <w:rsid w:val="006E7677"/>
    <w:rsid w:val="006F00D8"/>
    <w:rsid w:val="006F4144"/>
    <w:rsid w:val="006F7F83"/>
    <w:rsid w:val="00701602"/>
    <w:rsid w:val="0070336B"/>
    <w:rsid w:val="007034A7"/>
    <w:rsid w:val="00704020"/>
    <w:rsid w:val="007070F8"/>
    <w:rsid w:val="00710C4B"/>
    <w:rsid w:val="00713538"/>
    <w:rsid w:val="00715420"/>
    <w:rsid w:val="00716ED9"/>
    <w:rsid w:val="0072224B"/>
    <w:rsid w:val="007265F0"/>
    <w:rsid w:val="0073079E"/>
    <w:rsid w:val="00731465"/>
    <w:rsid w:val="00731BAB"/>
    <w:rsid w:val="00731BE9"/>
    <w:rsid w:val="00731D97"/>
    <w:rsid w:val="00732026"/>
    <w:rsid w:val="0073255B"/>
    <w:rsid w:val="00732F77"/>
    <w:rsid w:val="00732FE4"/>
    <w:rsid w:val="0073353E"/>
    <w:rsid w:val="0073428D"/>
    <w:rsid w:val="00735831"/>
    <w:rsid w:val="00736795"/>
    <w:rsid w:val="00742A95"/>
    <w:rsid w:val="00742C73"/>
    <w:rsid w:val="0074513E"/>
    <w:rsid w:val="007459FB"/>
    <w:rsid w:val="00752621"/>
    <w:rsid w:val="0075527F"/>
    <w:rsid w:val="00755B92"/>
    <w:rsid w:val="0075665C"/>
    <w:rsid w:val="0076002A"/>
    <w:rsid w:val="0076240D"/>
    <w:rsid w:val="007632E2"/>
    <w:rsid w:val="00763ED1"/>
    <w:rsid w:val="007644B4"/>
    <w:rsid w:val="007656B0"/>
    <w:rsid w:val="00766032"/>
    <w:rsid w:val="007666BE"/>
    <w:rsid w:val="007703C8"/>
    <w:rsid w:val="00771F94"/>
    <w:rsid w:val="0077328F"/>
    <w:rsid w:val="00773DC5"/>
    <w:rsid w:val="00774282"/>
    <w:rsid w:val="00774A0E"/>
    <w:rsid w:val="007751C4"/>
    <w:rsid w:val="0077599B"/>
    <w:rsid w:val="00775EC5"/>
    <w:rsid w:val="007762F7"/>
    <w:rsid w:val="00777126"/>
    <w:rsid w:val="00782CC1"/>
    <w:rsid w:val="007831A7"/>
    <w:rsid w:val="00784C8D"/>
    <w:rsid w:val="007861F4"/>
    <w:rsid w:val="00791174"/>
    <w:rsid w:val="0079678D"/>
    <w:rsid w:val="00797293"/>
    <w:rsid w:val="007A07DE"/>
    <w:rsid w:val="007A097D"/>
    <w:rsid w:val="007A17A8"/>
    <w:rsid w:val="007A3843"/>
    <w:rsid w:val="007A6035"/>
    <w:rsid w:val="007A6D2F"/>
    <w:rsid w:val="007A74CC"/>
    <w:rsid w:val="007A7840"/>
    <w:rsid w:val="007B01B1"/>
    <w:rsid w:val="007B0242"/>
    <w:rsid w:val="007B09E6"/>
    <w:rsid w:val="007B31FF"/>
    <w:rsid w:val="007B3D8C"/>
    <w:rsid w:val="007B5490"/>
    <w:rsid w:val="007B72D7"/>
    <w:rsid w:val="007B73DF"/>
    <w:rsid w:val="007C0390"/>
    <w:rsid w:val="007C3430"/>
    <w:rsid w:val="007C5665"/>
    <w:rsid w:val="007C7572"/>
    <w:rsid w:val="007C7925"/>
    <w:rsid w:val="007D00E2"/>
    <w:rsid w:val="007D0FAB"/>
    <w:rsid w:val="007D10E0"/>
    <w:rsid w:val="007D195E"/>
    <w:rsid w:val="007D27E7"/>
    <w:rsid w:val="007D45C5"/>
    <w:rsid w:val="007D4774"/>
    <w:rsid w:val="007D4F3A"/>
    <w:rsid w:val="007D5230"/>
    <w:rsid w:val="007E112F"/>
    <w:rsid w:val="007E119E"/>
    <w:rsid w:val="007E1523"/>
    <w:rsid w:val="007E180D"/>
    <w:rsid w:val="007E26CA"/>
    <w:rsid w:val="007E2BC8"/>
    <w:rsid w:val="007E2C25"/>
    <w:rsid w:val="007E46F3"/>
    <w:rsid w:val="007E594F"/>
    <w:rsid w:val="007F0DA6"/>
    <w:rsid w:val="007F1519"/>
    <w:rsid w:val="007F1B43"/>
    <w:rsid w:val="007F2BE9"/>
    <w:rsid w:val="007F5173"/>
    <w:rsid w:val="007F64B2"/>
    <w:rsid w:val="007F701F"/>
    <w:rsid w:val="007F7D96"/>
    <w:rsid w:val="00801312"/>
    <w:rsid w:val="0080283F"/>
    <w:rsid w:val="00804475"/>
    <w:rsid w:val="008048B1"/>
    <w:rsid w:val="00805308"/>
    <w:rsid w:val="008061AC"/>
    <w:rsid w:val="00806F5D"/>
    <w:rsid w:val="0080785B"/>
    <w:rsid w:val="00807A73"/>
    <w:rsid w:val="00810A59"/>
    <w:rsid w:val="00811C36"/>
    <w:rsid w:val="008170BD"/>
    <w:rsid w:val="00817AC9"/>
    <w:rsid w:val="00822918"/>
    <w:rsid w:val="00822DDD"/>
    <w:rsid w:val="00823A3C"/>
    <w:rsid w:val="00823F85"/>
    <w:rsid w:val="00833583"/>
    <w:rsid w:val="008337D7"/>
    <w:rsid w:val="00835B96"/>
    <w:rsid w:val="00837B83"/>
    <w:rsid w:val="0084037D"/>
    <w:rsid w:val="00840C02"/>
    <w:rsid w:val="008441D5"/>
    <w:rsid w:val="00844E8A"/>
    <w:rsid w:val="00845026"/>
    <w:rsid w:val="00845865"/>
    <w:rsid w:val="00845FC4"/>
    <w:rsid w:val="008462C4"/>
    <w:rsid w:val="00847254"/>
    <w:rsid w:val="008503E2"/>
    <w:rsid w:val="0085073E"/>
    <w:rsid w:val="008513EE"/>
    <w:rsid w:val="00851B71"/>
    <w:rsid w:val="00851D14"/>
    <w:rsid w:val="0085255A"/>
    <w:rsid w:val="00854D06"/>
    <w:rsid w:val="00855585"/>
    <w:rsid w:val="00856030"/>
    <w:rsid w:val="00862289"/>
    <w:rsid w:val="008629F6"/>
    <w:rsid w:val="0086315C"/>
    <w:rsid w:val="00870E3A"/>
    <w:rsid w:val="00871179"/>
    <w:rsid w:val="008724B6"/>
    <w:rsid w:val="00873F29"/>
    <w:rsid w:val="00874F06"/>
    <w:rsid w:val="00877074"/>
    <w:rsid w:val="00877566"/>
    <w:rsid w:val="00880339"/>
    <w:rsid w:val="0088472C"/>
    <w:rsid w:val="00885DD3"/>
    <w:rsid w:val="00886005"/>
    <w:rsid w:val="0088658A"/>
    <w:rsid w:val="00886AB1"/>
    <w:rsid w:val="00886CC3"/>
    <w:rsid w:val="008876D4"/>
    <w:rsid w:val="008949E3"/>
    <w:rsid w:val="008A0A19"/>
    <w:rsid w:val="008A1646"/>
    <w:rsid w:val="008A17E9"/>
    <w:rsid w:val="008A1811"/>
    <w:rsid w:val="008A184D"/>
    <w:rsid w:val="008A2AC4"/>
    <w:rsid w:val="008A3A1A"/>
    <w:rsid w:val="008A50A8"/>
    <w:rsid w:val="008A5ADE"/>
    <w:rsid w:val="008A617A"/>
    <w:rsid w:val="008A7198"/>
    <w:rsid w:val="008B25DA"/>
    <w:rsid w:val="008B2AD3"/>
    <w:rsid w:val="008B2B74"/>
    <w:rsid w:val="008B319E"/>
    <w:rsid w:val="008B3496"/>
    <w:rsid w:val="008B377B"/>
    <w:rsid w:val="008B3CBA"/>
    <w:rsid w:val="008B4426"/>
    <w:rsid w:val="008B4CD1"/>
    <w:rsid w:val="008C0BD1"/>
    <w:rsid w:val="008C201B"/>
    <w:rsid w:val="008C59C4"/>
    <w:rsid w:val="008C5EC9"/>
    <w:rsid w:val="008D6525"/>
    <w:rsid w:val="008E04D1"/>
    <w:rsid w:val="008E0B6F"/>
    <w:rsid w:val="008E15C2"/>
    <w:rsid w:val="008E4513"/>
    <w:rsid w:val="008E7001"/>
    <w:rsid w:val="008E763E"/>
    <w:rsid w:val="008E7E76"/>
    <w:rsid w:val="008F3DAF"/>
    <w:rsid w:val="008F50F6"/>
    <w:rsid w:val="008F5E1F"/>
    <w:rsid w:val="008F7353"/>
    <w:rsid w:val="008F795B"/>
    <w:rsid w:val="008F7B09"/>
    <w:rsid w:val="0090043A"/>
    <w:rsid w:val="00901312"/>
    <w:rsid w:val="009014B4"/>
    <w:rsid w:val="009030C8"/>
    <w:rsid w:val="00903102"/>
    <w:rsid w:val="00906250"/>
    <w:rsid w:val="0090767F"/>
    <w:rsid w:val="0091012A"/>
    <w:rsid w:val="0091092D"/>
    <w:rsid w:val="00910E93"/>
    <w:rsid w:val="00911873"/>
    <w:rsid w:val="00912073"/>
    <w:rsid w:val="00912BD6"/>
    <w:rsid w:val="009131E4"/>
    <w:rsid w:val="00914C73"/>
    <w:rsid w:val="0091595B"/>
    <w:rsid w:val="009169A0"/>
    <w:rsid w:val="00917891"/>
    <w:rsid w:val="00917C0A"/>
    <w:rsid w:val="009205B8"/>
    <w:rsid w:val="00927730"/>
    <w:rsid w:val="0093020F"/>
    <w:rsid w:val="00931C87"/>
    <w:rsid w:val="00932388"/>
    <w:rsid w:val="009335AD"/>
    <w:rsid w:val="009337BA"/>
    <w:rsid w:val="00935D4D"/>
    <w:rsid w:val="00936197"/>
    <w:rsid w:val="00937B57"/>
    <w:rsid w:val="00940E09"/>
    <w:rsid w:val="00941DCD"/>
    <w:rsid w:val="00944ED6"/>
    <w:rsid w:val="00945FAD"/>
    <w:rsid w:val="0095043F"/>
    <w:rsid w:val="00951224"/>
    <w:rsid w:val="00951F6B"/>
    <w:rsid w:val="009523BB"/>
    <w:rsid w:val="009530CE"/>
    <w:rsid w:val="00953D6C"/>
    <w:rsid w:val="00957A52"/>
    <w:rsid w:val="009642E3"/>
    <w:rsid w:val="00964753"/>
    <w:rsid w:val="00964B57"/>
    <w:rsid w:val="00965CC7"/>
    <w:rsid w:val="00965CD7"/>
    <w:rsid w:val="00967A8E"/>
    <w:rsid w:val="00970103"/>
    <w:rsid w:val="00970DF8"/>
    <w:rsid w:val="00973855"/>
    <w:rsid w:val="00975D81"/>
    <w:rsid w:val="00976AC0"/>
    <w:rsid w:val="00976C3B"/>
    <w:rsid w:val="009827C4"/>
    <w:rsid w:val="009849AE"/>
    <w:rsid w:val="00985218"/>
    <w:rsid w:val="009852F5"/>
    <w:rsid w:val="00985C82"/>
    <w:rsid w:val="00985EAD"/>
    <w:rsid w:val="00990782"/>
    <w:rsid w:val="00993B11"/>
    <w:rsid w:val="009942D9"/>
    <w:rsid w:val="00996040"/>
    <w:rsid w:val="0099621A"/>
    <w:rsid w:val="00997015"/>
    <w:rsid w:val="009A40F4"/>
    <w:rsid w:val="009A442D"/>
    <w:rsid w:val="009A6C7C"/>
    <w:rsid w:val="009A7540"/>
    <w:rsid w:val="009B01F3"/>
    <w:rsid w:val="009B06AB"/>
    <w:rsid w:val="009B2EA6"/>
    <w:rsid w:val="009B3C08"/>
    <w:rsid w:val="009B3D01"/>
    <w:rsid w:val="009B4D49"/>
    <w:rsid w:val="009B7998"/>
    <w:rsid w:val="009C0684"/>
    <w:rsid w:val="009C111B"/>
    <w:rsid w:val="009C1C2F"/>
    <w:rsid w:val="009C364E"/>
    <w:rsid w:val="009C5C27"/>
    <w:rsid w:val="009C677D"/>
    <w:rsid w:val="009C6BE3"/>
    <w:rsid w:val="009C707A"/>
    <w:rsid w:val="009D16FE"/>
    <w:rsid w:val="009D281B"/>
    <w:rsid w:val="009D5F0C"/>
    <w:rsid w:val="009D71CB"/>
    <w:rsid w:val="009E105A"/>
    <w:rsid w:val="009E1BCA"/>
    <w:rsid w:val="009E1C9E"/>
    <w:rsid w:val="009E2671"/>
    <w:rsid w:val="009E3856"/>
    <w:rsid w:val="009E3D01"/>
    <w:rsid w:val="009E4319"/>
    <w:rsid w:val="009E6777"/>
    <w:rsid w:val="009F032C"/>
    <w:rsid w:val="009F1653"/>
    <w:rsid w:val="009F18C9"/>
    <w:rsid w:val="009F2AD4"/>
    <w:rsid w:val="009F4325"/>
    <w:rsid w:val="009F479B"/>
    <w:rsid w:val="009F485D"/>
    <w:rsid w:val="009F51F2"/>
    <w:rsid w:val="009F56A0"/>
    <w:rsid w:val="009F7D9A"/>
    <w:rsid w:val="00A039AE"/>
    <w:rsid w:val="00A04B37"/>
    <w:rsid w:val="00A04CE7"/>
    <w:rsid w:val="00A0500C"/>
    <w:rsid w:val="00A077BE"/>
    <w:rsid w:val="00A1030F"/>
    <w:rsid w:val="00A1079B"/>
    <w:rsid w:val="00A10B00"/>
    <w:rsid w:val="00A15321"/>
    <w:rsid w:val="00A15478"/>
    <w:rsid w:val="00A177D5"/>
    <w:rsid w:val="00A2041F"/>
    <w:rsid w:val="00A2101F"/>
    <w:rsid w:val="00A23620"/>
    <w:rsid w:val="00A25101"/>
    <w:rsid w:val="00A25842"/>
    <w:rsid w:val="00A30A75"/>
    <w:rsid w:val="00A31477"/>
    <w:rsid w:val="00A31D10"/>
    <w:rsid w:val="00A333D7"/>
    <w:rsid w:val="00A347D7"/>
    <w:rsid w:val="00A358BF"/>
    <w:rsid w:val="00A35E3C"/>
    <w:rsid w:val="00A36534"/>
    <w:rsid w:val="00A36E96"/>
    <w:rsid w:val="00A36F8C"/>
    <w:rsid w:val="00A43DE2"/>
    <w:rsid w:val="00A44D62"/>
    <w:rsid w:val="00A46D0A"/>
    <w:rsid w:val="00A50DBA"/>
    <w:rsid w:val="00A50FEF"/>
    <w:rsid w:val="00A51141"/>
    <w:rsid w:val="00A5125E"/>
    <w:rsid w:val="00A5141B"/>
    <w:rsid w:val="00A51456"/>
    <w:rsid w:val="00A51819"/>
    <w:rsid w:val="00A534F4"/>
    <w:rsid w:val="00A55561"/>
    <w:rsid w:val="00A57105"/>
    <w:rsid w:val="00A6048B"/>
    <w:rsid w:val="00A6085B"/>
    <w:rsid w:val="00A60B0D"/>
    <w:rsid w:val="00A62FB3"/>
    <w:rsid w:val="00A6361E"/>
    <w:rsid w:val="00A64E8F"/>
    <w:rsid w:val="00A65C8B"/>
    <w:rsid w:val="00A668F7"/>
    <w:rsid w:val="00A67144"/>
    <w:rsid w:val="00A6717B"/>
    <w:rsid w:val="00A715C0"/>
    <w:rsid w:val="00A717B5"/>
    <w:rsid w:val="00A71BE0"/>
    <w:rsid w:val="00A71D74"/>
    <w:rsid w:val="00A731FD"/>
    <w:rsid w:val="00A738CB"/>
    <w:rsid w:val="00A74561"/>
    <w:rsid w:val="00A76C10"/>
    <w:rsid w:val="00A8004D"/>
    <w:rsid w:val="00A80607"/>
    <w:rsid w:val="00A815C4"/>
    <w:rsid w:val="00A81632"/>
    <w:rsid w:val="00A9067C"/>
    <w:rsid w:val="00A922F7"/>
    <w:rsid w:val="00A92764"/>
    <w:rsid w:val="00A93B50"/>
    <w:rsid w:val="00A9628C"/>
    <w:rsid w:val="00A976B5"/>
    <w:rsid w:val="00AA0393"/>
    <w:rsid w:val="00AA167A"/>
    <w:rsid w:val="00AA2ADC"/>
    <w:rsid w:val="00AA2CFF"/>
    <w:rsid w:val="00AA353B"/>
    <w:rsid w:val="00AA3A48"/>
    <w:rsid w:val="00AA56A8"/>
    <w:rsid w:val="00AA58F4"/>
    <w:rsid w:val="00AA61C8"/>
    <w:rsid w:val="00AA710E"/>
    <w:rsid w:val="00AA7241"/>
    <w:rsid w:val="00AA76B4"/>
    <w:rsid w:val="00AB2E61"/>
    <w:rsid w:val="00AB37BD"/>
    <w:rsid w:val="00AB4DB0"/>
    <w:rsid w:val="00AC0EA4"/>
    <w:rsid w:val="00AC2112"/>
    <w:rsid w:val="00AC51C7"/>
    <w:rsid w:val="00AC54B1"/>
    <w:rsid w:val="00AC5CF2"/>
    <w:rsid w:val="00AC6CDC"/>
    <w:rsid w:val="00AC7F71"/>
    <w:rsid w:val="00AD04D6"/>
    <w:rsid w:val="00AD1553"/>
    <w:rsid w:val="00AD1904"/>
    <w:rsid w:val="00AD207A"/>
    <w:rsid w:val="00AD297D"/>
    <w:rsid w:val="00AD3922"/>
    <w:rsid w:val="00AD569A"/>
    <w:rsid w:val="00AD56A5"/>
    <w:rsid w:val="00AD5C9A"/>
    <w:rsid w:val="00AD64A2"/>
    <w:rsid w:val="00AD71BF"/>
    <w:rsid w:val="00AE12C7"/>
    <w:rsid w:val="00AE3277"/>
    <w:rsid w:val="00AE3910"/>
    <w:rsid w:val="00AE3A99"/>
    <w:rsid w:val="00AE5A51"/>
    <w:rsid w:val="00AF0366"/>
    <w:rsid w:val="00AF53DA"/>
    <w:rsid w:val="00AF662D"/>
    <w:rsid w:val="00AF6FDB"/>
    <w:rsid w:val="00AF763B"/>
    <w:rsid w:val="00AF7DDA"/>
    <w:rsid w:val="00B0094D"/>
    <w:rsid w:val="00B0136F"/>
    <w:rsid w:val="00B02072"/>
    <w:rsid w:val="00B020E3"/>
    <w:rsid w:val="00B05510"/>
    <w:rsid w:val="00B057AD"/>
    <w:rsid w:val="00B06C81"/>
    <w:rsid w:val="00B14903"/>
    <w:rsid w:val="00B16666"/>
    <w:rsid w:val="00B16ABD"/>
    <w:rsid w:val="00B16C52"/>
    <w:rsid w:val="00B205B8"/>
    <w:rsid w:val="00B21899"/>
    <w:rsid w:val="00B24059"/>
    <w:rsid w:val="00B24383"/>
    <w:rsid w:val="00B24504"/>
    <w:rsid w:val="00B26062"/>
    <w:rsid w:val="00B322E9"/>
    <w:rsid w:val="00B34EF0"/>
    <w:rsid w:val="00B357EA"/>
    <w:rsid w:val="00B35A80"/>
    <w:rsid w:val="00B37249"/>
    <w:rsid w:val="00B37F32"/>
    <w:rsid w:val="00B4149C"/>
    <w:rsid w:val="00B41855"/>
    <w:rsid w:val="00B45095"/>
    <w:rsid w:val="00B459EE"/>
    <w:rsid w:val="00B47002"/>
    <w:rsid w:val="00B47ED8"/>
    <w:rsid w:val="00B47F8D"/>
    <w:rsid w:val="00B51E4C"/>
    <w:rsid w:val="00B5625F"/>
    <w:rsid w:val="00B66940"/>
    <w:rsid w:val="00B67DEF"/>
    <w:rsid w:val="00B704A9"/>
    <w:rsid w:val="00B714A9"/>
    <w:rsid w:val="00B75B0C"/>
    <w:rsid w:val="00B773C5"/>
    <w:rsid w:val="00B80391"/>
    <w:rsid w:val="00B81767"/>
    <w:rsid w:val="00B81DF9"/>
    <w:rsid w:val="00B81EC9"/>
    <w:rsid w:val="00B826AB"/>
    <w:rsid w:val="00B84177"/>
    <w:rsid w:val="00B86B8F"/>
    <w:rsid w:val="00B9063E"/>
    <w:rsid w:val="00B9096A"/>
    <w:rsid w:val="00B90F75"/>
    <w:rsid w:val="00B91545"/>
    <w:rsid w:val="00B930E3"/>
    <w:rsid w:val="00B9457A"/>
    <w:rsid w:val="00B950BA"/>
    <w:rsid w:val="00B95CBE"/>
    <w:rsid w:val="00B95E39"/>
    <w:rsid w:val="00B96995"/>
    <w:rsid w:val="00BA21B5"/>
    <w:rsid w:val="00BA23CF"/>
    <w:rsid w:val="00BA2AFD"/>
    <w:rsid w:val="00BA43A2"/>
    <w:rsid w:val="00BA645A"/>
    <w:rsid w:val="00BA796A"/>
    <w:rsid w:val="00BB3597"/>
    <w:rsid w:val="00BB488C"/>
    <w:rsid w:val="00BB6B2D"/>
    <w:rsid w:val="00BC056D"/>
    <w:rsid w:val="00BC1E75"/>
    <w:rsid w:val="00BC440F"/>
    <w:rsid w:val="00BC455D"/>
    <w:rsid w:val="00BC66CB"/>
    <w:rsid w:val="00BC7CBD"/>
    <w:rsid w:val="00BC7CDD"/>
    <w:rsid w:val="00BD0304"/>
    <w:rsid w:val="00BD1CCA"/>
    <w:rsid w:val="00BD2B02"/>
    <w:rsid w:val="00BD4E34"/>
    <w:rsid w:val="00BD5E3C"/>
    <w:rsid w:val="00BE0B48"/>
    <w:rsid w:val="00BE67EE"/>
    <w:rsid w:val="00BE6A99"/>
    <w:rsid w:val="00BE716A"/>
    <w:rsid w:val="00BE741F"/>
    <w:rsid w:val="00BE747E"/>
    <w:rsid w:val="00BE7DFE"/>
    <w:rsid w:val="00BF3246"/>
    <w:rsid w:val="00BF3556"/>
    <w:rsid w:val="00BF65F8"/>
    <w:rsid w:val="00BF7700"/>
    <w:rsid w:val="00C00135"/>
    <w:rsid w:val="00C0394B"/>
    <w:rsid w:val="00C10E19"/>
    <w:rsid w:val="00C1212F"/>
    <w:rsid w:val="00C164D7"/>
    <w:rsid w:val="00C16738"/>
    <w:rsid w:val="00C1710C"/>
    <w:rsid w:val="00C17B09"/>
    <w:rsid w:val="00C20502"/>
    <w:rsid w:val="00C20F5E"/>
    <w:rsid w:val="00C2167E"/>
    <w:rsid w:val="00C240D8"/>
    <w:rsid w:val="00C248C6"/>
    <w:rsid w:val="00C25D22"/>
    <w:rsid w:val="00C26084"/>
    <w:rsid w:val="00C26BC2"/>
    <w:rsid w:val="00C27C4B"/>
    <w:rsid w:val="00C31643"/>
    <w:rsid w:val="00C31B4D"/>
    <w:rsid w:val="00C328A9"/>
    <w:rsid w:val="00C328B6"/>
    <w:rsid w:val="00C333CD"/>
    <w:rsid w:val="00C3345F"/>
    <w:rsid w:val="00C34090"/>
    <w:rsid w:val="00C348A7"/>
    <w:rsid w:val="00C34970"/>
    <w:rsid w:val="00C35E4B"/>
    <w:rsid w:val="00C36BB8"/>
    <w:rsid w:val="00C3769A"/>
    <w:rsid w:val="00C41199"/>
    <w:rsid w:val="00C41D52"/>
    <w:rsid w:val="00C42F47"/>
    <w:rsid w:val="00C44785"/>
    <w:rsid w:val="00C44C2D"/>
    <w:rsid w:val="00C46E94"/>
    <w:rsid w:val="00C46F22"/>
    <w:rsid w:val="00C474E1"/>
    <w:rsid w:val="00C5115D"/>
    <w:rsid w:val="00C52EBC"/>
    <w:rsid w:val="00C5306B"/>
    <w:rsid w:val="00C5459A"/>
    <w:rsid w:val="00C55134"/>
    <w:rsid w:val="00C5518F"/>
    <w:rsid w:val="00C56D01"/>
    <w:rsid w:val="00C616A2"/>
    <w:rsid w:val="00C61B8D"/>
    <w:rsid w:val="00C63644"/>
    <w:rsid w:val="00C64470"/>
    <w:rsid w:val="00C646D8"/>
    <w:rsid w:val="00C64C71"/>
    <w:rsid w:val="00C654A7"/>
    <w:rsid w:val="00C65899"/>
    <w:rsid w:val="00C669C7"/>
    <w:rsid w:val="00C67A2E"/>
    <w:rsid w:val="00C711D7"/>
    <w:rsid w:val="00C722D8"/>
    <w:rsid w:val="00C726C4"/>
    <w:rsid w:val="00C729CA"/>
    <w:rsid w:val="00C73EE6"/>
    <w:rsid w:val="00C73F53"/>
    <w:rsid w:val="00C75A58"/>
    <w:rsid w:val="00C76779"/>
    <w:rsid w:val="00C775DA"/>
    <w:rsid w:val="00C77753"/>
    <w:rsid w:val="00C80F5C"/>
    <w:rsid w:val="00C817B7"/>
    <w:rsid w:val="00C83440"/>
    <w:rsid w:val="00C83DF7"/>
    <w:rsid w:val="00C855B6"/>
    <w:rsid w:val="00C90B18"/>
    <w:rsid w:val="00C90DF6"/>
    <w:rsid w:val="00C92FC5"/>
    <w:rsid w:val="00C93336"/>
    <w:rsid w:val="00C9373B"/>
    <w:rsid w:val="00C94F94"/>
    <w:rsid w:val="00C951C7"/>
    <w:rsid w:val="00C974A0"/>
    <w:rsid w:val="00C977BD"/>
    <w:rsid w:val="00C97D89"/>
    <w:rsid w:val="00CA29FA"/>
    <w:rsid w:val="00CA39C3"/>
    <w:rsid w:val="00CA460D"/>
    <w:rsid w:val="00CA622F"/>
    <w:rsid w:val="00CA63D6"/>
    <w:rsid w:val="00CA6A01"/>
    <w:rsid w:val="00CA7A1D"/>
    <w:rsid w:val="00CB1E37"/>
    <w:rsid w:val="00CB3FA0"/>
    <w:rsid w:val="00CB45C5"/>
    <w:rsid w:val="00CB58D8"/>
    <w:rsid w:val="00CB6E11"/>
    <w:rsid w:val="00CC0923"/>
    <w:rsid w:val="00CC0E4B"/>
    <w:rsid w:val="00CC1543"/>
    <w:rsid w:val="00CC1B20"/>
    <w:rsid w:val="00CC2900"/>
    <w:rsid w:val="00CC3776"/>
    <w:rsid w:val="00CC68A5"/>
    <w:rsid w:val="00CC6BF3"/>
    <w:rsid w:val="00CC722A"/>
    <w:rsid w:val="00CD3188"/>
    <w:rsid w:val="00CD35BB"/>
    <w:rsid w:val="00CD3DF0"/>
    <w:rsid w:val="00CD4F3C"/>
    <w:rsid w:val="00CD53FB"/>
    <w:rsid w:val="00CD63D4"/>
    <w:rsid w:val="00CD6F33"/>
    <w:rsid w:val="00CE0CEA"/>
    <w:rsid w:val="00CE27AB"/>
    <w:rsid w:val="00CE31E7"/>
    <w:rsid w:val="00CE3969"/>
    <w:rsid w:val="00CE3BD4"/>
    <w:rsid w:val="00CE44BF"/>
    <w:rsid w:val="00CE590B"/>
    <w:rsid w:val="00CE6784"/>
    <w:rsid w:val="00CF0071"/>
    <w:rsid w:val="00CF1A6F"/>
    <w:rsid w:val="00CF24C4"/>
    <w:rsid w:val="00CF25D9"/>
    <w:rsid w:val="00CF3F2B"/>
    <w:rsid w:val="00CF3FC5"/>
    <w:rsid w:val="00CF48AB"/>
    <w:rsid w:val="00CF492B"/>
    <w:rsid w:val="00CF517B"/>
    <w:rsid w:val="00CF69B4"/>
    <w:rsid w:val="00CF7560"/>
    <w:rsid w:val="00CF7877"/>
    <w:rsid w:val="00D00681"/>
    <w:rsid w:val="00D010E0"/>
    <w:rsid w:val="00D01EDA"/>
    <w:rsid w:val="00D020EA"/>
    <w:rsid w:val="00D04CA6"/>
    <w:rsid w:val="00D07B8D"/>
    <w:rsid w:val="00D10271"/>
    <w:rsid w:val="00D10CF5"/>
    <w:rsid w:val="00D12475"/>
    <w:rsid w:val="00D17237"/>
    <w:rsid w:val="00D20BE2"/>
    <w:rsid w:val="00D21523"/>
    <w:rsid w:val="00D220EE"/>
    <w:rsid w:val="00D22339"/>
    <w:rsid w:val="00D22EAC"/>
    <w:rsid w:val="00D2311E"/>
    <w:rsid w:val="00D27408"/>
    <w:rsid w:val="00D27478"/>
    <w:rsid w:val="00D30382"/>
    <w:rsid w:val="00D3169C"/>
    <w:rsid w:val="00D31F18"/>
    <w:rsid w:val="00D359F4"/>
    <w:rsid w:val="00D36F44"/>
    <w:rsid w:val="00D37BC7"/>
    <w:rsid w:val="00D413C3"/>
    <w:rsid w:val="00D41D99"/>
    <w:rsid w:val="00D43FC9"/>
    <w:rsid w:val="00D45947"/>
    <w:rsid w:val="00D474D6"/>
    <w:rsid w:val="00D47684"/>
    <w:rsid w:val="00D47D5E"/>
    <w:rsid w:val="00D517B2"/>
    <w:rsid w:val="00D57986"/>
    <w:rsid w:val="00D60695"/>
    <w:rsid w:val="00D622ED"/>
    <w:rsid w:val="00D625C8"/>
    <w:rsid w:val="00D63D26"/>
    <w:rsid w:val="00D64E28"/>
    <w:rsid w:val="00D64F70"/>
    <w:rsid w:val="00D66A6E"/>
    <w:rsid w:val="00D67565"/>
    <w:rsid w:val="00D7021E"/>
    <w:rsid w:val="00D7068A"/>
    <w:rsid w:val="00D73A1B"/>
    <w:rsid w:val="00D73FD7"/>
    <w:rsid w:val="00D777BF"/>
    <w:rsid w:val="00D803DB"/>
    <w:rsid w:val="00D8291F"/>
    <w:rsid w:val="00D831BF"/>
    <w:rsid w:val="00D83843"/>
    <w:rsid w:val="00D84BFA"/>
    <w:rsid w:val="00D8501C"/>
    <w:rsid w:val="00D85967"/>
    <w:rsid w:val="00D906C9"/>
    <w:rsid w:val="00D906DA"/>
    <w:rsid w:val="00D90A43"/>
    <w:rsid w:val="00D934D3"/>
    <w:rsid w:val="00D945B7"/>
    <w:rsid w:val="00D94CB3"/>
    <w:rsid w:val="00D950B5"/>
    <w:rsid w:val="00D95E7A"/>
    <w:rsid w:val="00D9649C"/>
    <w:rsid w:val="00D96D1B"/>
    <w:rsid w:val="00DA00ED"/>
    <w:rsid w:val="00DA1652"/>
    <w:rsid w:val="00DA20F8"/>
    <w:rsid w:val="00DA31F1"/>
    <w:rsid w:val="00DA3827"/>
    <w:rsid w:val="00DA4BDC"/>
    <w:rsid w:val="00DA75B0"/>
    <w:rsid w:val="00DB075C"/>
    <w:rsid w:val="00DB0D97"/>
    <w:rsid w:val="00DB0FCF"/>
    <w:rsid w:val="00DB12BE"/>
    <w:rsid w:val="00DB242E"/>
    <w:rsid w:val="00DB27AA"/>
    <w:rsid w:val="00DB4C38"/>
    <w:rsid w:val="00DB7A71"/>
    <w:rsid w:val="00DC14CA"/>
    <w:rsid w:val="00DC2372"/>
    <w:rsid w:val="00DC35B9"/>
    <w:rsid w:val="00DC4CF7"/>
    <w:rsid w:val="00DC4D8C"/>
    <w:rsid w:val="00DC6C54"/>
    <w:rsid w:val="00DC6CE5"/>
    <w:rsid w:val="00DC7469"/>
    <w:rsid w:val="00DC764E"/>
    <w:rsid w:val="00DC7722"/>
    <w:rsid w:val="00DC7825"/>
    <w:rsid w:val="00DD20EA"/>
    <w:rsid w:val="00DD3FAA"/>
    <w:rsid w:val="00DD5252"/>
    <w:rsid w:val="00DD7ACE"/>
    <w:rsid w:val="00DE004D"/>
    <w:rsid w:val="00DE0128"/>
    <w:rsid w:val="00DE0AA7"/>
    <w:rsid w:val="00DE0D0C"/>
    <w:rsid w:val="00DE1709"/>
    <w:rsid w:val="00DE2750"/>
    <w:rsid w:val="00DE5281"/>
    <w:rsid w:val="00DE5BB3"/>
    <w:rsid w:val="00DE7506"/>
    <w:rsid w:val="00DF155C"/>
    <w:rsid w:val="00DF3D94"/>
    <w:rsid w:val="00DF5266"/>
    <w:rsid w:val="00DF5678"/>
    <w:rsid w:val="00DF6019"/>
    <w:rsid w:val="00DF6A1F"/>
    <w:rsid w:val="00E03C9D"/>
    <w:rsid w:val="00E05C63"/>
    <w:rsid w:val="00E12602"/>
    <w:rsid w:val="00E14206"/>
    <w:rsid w:val="00E1556A"/>
    <w:rsid w:val="00E159DF"/>
    <w:rsid w:val="00E15D9E"/>
    <w:rsid w:val="00E163AC"/>
    <w:rsid w:val="00E164E1"/>
    <w:rsid w:val="00E165D8"/>
    <w:rsid w:val="00E2296D"/>
    <w:rsid w:val="00E2326B"/>
    <w:rsid w:val="00E23958"/>
    <w:rsid w:val="00E267EA"/>
    <w:rsid w:val="00E30116"/>
    <w:rsid w:val="00E32192"/>
    <w:rsid w:val="00E332CD"/>
    <w:rsid w:val="00E33715"/>
    <w:rsid w:val="00E343A3"/>
    <w:rsid w:val="00E367BA"/>
    <w:rsid w:val="00E3714A"/>
    <w:rsid w:val="00E37228"/>
    <w:rsid w:val="00E43D59"/>
    <w:rsid w:val="00E464AC"/>
    <w:rsid w:val="00E4653A"/>
    <w:rsid w:val="00E47D1F"/>
    <w:rsid w:val="00E51F86"/>
    <w:rsid w:val="00E53785"/>
    <w:rsid w:val="00E543AC"/>
    <w:rsid w:val="00E55C7B"/>
    <w:rsid w:val="00E60A2B"/>
    <w:rsid w:val="00E610A1"/>
    <w:rsid w:val="00E61A57"/>
    <w:rsid w:val="00E6207E"/>
    <w:rsid w:val="00E65340"/>
    <w:rsid w:val="00E66216"/>
    <w:rsid w:val="00E67B1A"/>
    <w:rsid w:val="00E70E36"/>
    <w:rsid w:val="00E736BF"/>
    <w:rsid w:val="00E746E5"/>
    <w:rsid w:val="00E76661"/>
    <w:rsid w:val="00E770FC"/>
    <w:rsid w:val="00E82B62"/>
    <w:rsid w:val="00E83C6F"/>
    <w:rsid w:val="00E83ED4"/>
    <w:rsid w:val="00E84D1C"/>
    <w:rsid w:val="00E86962"/>
    <w:rsid w:val="00E86AFA"/>
    <w:rsid w:val="00E9110F"/>
    <w:rsid w:val="00E92419"/>
    <w:rsid w:val="00E93CC1"/>
    <w:rsid w:val="00E9486B"/>
    <w:rsid w:val="00E95B78"/>
    <w:rsid w:val="00E97965"/>
    <w:rsid w:val="00EA0615"/>
    <w:rsid w:val="00EA2055"/>
    <w:rsid w:val="00EB0759"/>
    <w:rsid w:val="00EB4886"/>
    <w:rsid w:val="00EB4CB2"/>
    <w:rsid w:val="00EC03B3"/>
    <w:rsid w:val="00EC0997"/>
    <w:rsid w:val="00EC0A69"/>
    <w:rsid w:val="00EC0E02"/>
    <w:rsid w:val="00EC109D"/>
    <w:rsid w:val="00EC1731"/>
    <w:rsid w:val="00EC3F14"/>
    <w:rsid w:val="00EC456F"/>
    <w:rsid w:val="00EC475A"/>
    <w:rsid w:val="00EC499F"/>
    <w:rsid w:val="00EC5233"/>
    <w:rsid w:val="00ED0FAC"/>
    <w:rsid w:val="00ED4FB1"/>
    <w:rsid w:val="00ED5A6A"/>
    <w:rsid w:val="00ED5F86"/>
    <w:rsid w:val="00ED6707"/>
    <w:rsid w:val="00ED6A05"/>
    <w:rsid w:val="00ED7575"/>
    <w:rsid w:val="00EE0F79"/>
    <w:rsid w:val="00EE0FBC"/>
    <w:rsid w:val="00EE2117"/>
    <w:rsid w:val="00EE2399"/>
    <w:rsid w:val="00EE2EA0"/>
    <w:rsid w:val="00EE5020"/>
    <w:rsid w:val="00EE5590"/>
    <w:rsid w:val="00EE56A4"/>
    <w:rsid w:val="00EE5BEE"/>
    <w:rsid w:val="00EE6209"/>
    <w:rsid w:val="00EE779F"/>
    <w:rsid w:val="00EF2379"/>
    <w:rsid w:val="00EF3E64"/>
    <w:rsid w:val="00EF577C"/>
    <w:rsid w:val="00F01F23"/>
    <w:rsid w:val="00F022A7"/>
    <w:rsid w:val="00F0270B"/>
    <w:rsid w:val="00F02A58"/>
    <w:rsid w:val="00F04278"/>
    <w:rsid w:val="00F0458B"/>
    <w:rsid w:val="00F05601"/>
    <w:rsid w:val="00F05B89"/>
    <w:rsid w:val="00F06653"/>
    <w:rsid w:val="00F06A59"/>
    <w:rsid w:val="00F0785D"/>
    <w:rsid w:val="00F07ABD"/>
    <w:rsid w:val="00F11457"/>
    <w:rsid w:val="00F128AA"/>
    <w:rsid w:val="00F139C2"/>
    <w:rsid w:val="00F14356"/>
    <w:rsid w:val="00F14BD8"/>
    <w:rsid w:val="00F20969"/>
    <w:rsid w:val="00F20D23"/>
    <w:rsid w:val="00F20FCE"/>
    <w:rsid w:val="00F21110"/>
    <w:rsid w:val="00F23FD5"/>
    <w:rsid w:val="00F240FD"/>
    <w:rsid w:val="00F241CE"/>
    <w:rsid w:val="00F24A20"/>
    <w:rsid w:val="00F25853"/>
    <w:rsid w:val="00F261CA"/>
    <w:rsid w:val="00F278F2"/>
    <w:rsid w:val="00F3083F"/>
    <w:rsid w:val="00F30DB4"/>
    <w:rsid w:val="00F31174"/>
    <w:rsid w:val="00F32C5C"/>
    <w:rsid w:val="00F34376"/>
    <w:rsid w:val="00F3756A"/>
    <w:rsid w:val="00F37625"/>
    <w:rsid w:val="00F40ED6"/>
    <w:rsid w:val="00F44282"/>
    <w:rsid w:val="00F44B00"/>
    <w:rsid w:val="00F45AB8"/>
    <w:rsid w:val="00F500BC"/>
    <w:rsid w:val="00F50CEE"/>
    <w:rsid w:val="00F52ADB"/>
    <w:rsid w:val="00F5366C"/>
    <w:rsid w:val="00F551B9"/>
    <w:rsid w:val="00F5780B"/>
    <w:rsid w:val="00F60C85"/>
    <w:rsid w:val="00F634AE"/>
    <w:rsid w:val="00F64FF5"/>
    <w:rsid w:val="00F679EF"/>
    <w:rsid w:val="00F73AB3"/>
    <w:rsid w:val="00F743EC"/>
    <w:rsid w:val="00F74C1B"/>
    <w:rsid w:val="00F76B82"/>
    <w:rsid w:val="00F76CDF"/>
    <w:rsid w:val="00F76FB2"/>
    <w:rsid w:val="00F773C1"/>
    <w:rsid w:val="00F7798A"/>
    <w:rsid w:val="00F80424"/>
    <w:rsid w:val="00F80A33"/>
    <w:rsid w:val="00F81408"/>
    <w:rsid w:val="00F82100"/>
    <w:rsid w:val="00F83770"/>
    <w:rsid w:val="00F839D1"/>
    <w:rsid w:val="00F852E1"/>
    <w:rsid w:val="00F8565C"/>
    <w:rsid w:val="00F8613E"/>
    <w:rsid w:val="00F863C0"/>
    <w:rsid w:val="00F902C0"/>
    <w:rsid w:val="00F916E4"/>
    <w:rsid w:val="00F91EFC"/>
    <w:rsid w:val="00F965C7"/>
    <w:rsid w:val="00F96A90"/>
    <w:rsid w:val="00F96B4A"/>
    <w:rsid w:val="00F97243"/>
    <w:rsid w:val="00F97B49"/>
    <w:rsid w:val="00F97BA2"/>
    <w:rsid w:val="00FA0523"/>
    <w:rsid w:val="00FA2B59"/>
    <w:rsid w:val="00FA2F66"/>
    <w:rsid w:val="00FA5512"/>
    <w:rsid w:val="00FA6DA4"/>
    <w:rsid w:val="00FA70E6"/>
    <w:rsid w:val="00FA7467"/>
    <w:rsid w:val="00FB0B95"/>
    <w:rsid w:val="00FB182F"/>
    <w:rsid w:val="00FB21D6"/>
    <w:rsid w:val="00FB21EF"/>
    <w:rsid w:val="00FB2AE0"/>
    <w:rsid w:val="00FB533A"/>
    <w:rsid w:val="00FC151E"/>
    <w:rsid w:val="00FC2B26"/>
    <w:rsid w:val="00FC3595"/>
    <w:rsid w:val="00FC43BC"/>
    <w:rsid w:val="00FC44AC"/>
    <w:rsid w:val="00FC5B30"/>
    <w:rsid w:val="00FC6488"/>
    <w:rsid w:val="00FD04AC"/>
    <w:rsid w:val="00FD0C15"/>
    <w:rsid w:val="00FD1001"/>
    <w:rsid w:val="00FD38FB"/>
    <w:rsid w:val="00FD3A60"/>
    <w:rsid w:val="00FD7C95"/>
    <w:rsid w:val="00FE00CE"/>
    <w:rsid w:val="00FE22E8"/>
    <w:rsid w:val="00FE2F5B"/>
    <w:rsid w:val="00FE3173"/>
    <w:rsid w:val="00FE399F"/>
    <w:rsid w:val="00FE7200"/>
    <w:rsid w:val="00FF036A"/>
    <w:rsid w:val="00FF271E"/>
    <w:rsid w:val="00FF2B65"/>
    <w:rsid w:val="00FF335B"/>
    <w:rsid w:val="00FF39DA"/>
    <w:rsid w:val="00FF4A23"/>
    <w:rsid w:val="00FF54F0"/>
    <w:rsid w:val="00FF5917"/>
    <w:rsid w:val="00FF59F9"/>
    <w:rsid w:val="00FF6048"/>
    <w:rsid w:val="015F6420"/>
    <w:rsid w:val="03893570"/>
    <w:rsid w:val="046B0A6A"/>
    <w:rsid w:val="0B00226B"/>
    <w:rsid w:val="15DC5EB6"/>
    <w:rsid w:val="1DDE4FD4"/>
    <w:rsid w:val="25984C56"/>
    <w:rsid w:val="2676773C"/>
    <w:rsid w:val="2CC2413D"/>
    <w:rsid w:val="356138D6"/>
    <w:rsid w:val="377D1F34"/>
    <w:rsid w:val="41115DE8"/>
    <w:rsid w:val="42DB2719"/>
    <w:rsid w:val="43BA1D87"/>
    <w:rsid w:val="4468225B"/>
    <w:rsid w:val="46125E0A"/>
    <w:rsid w:val="4F5F349F"/>
    <w:rsid w:val="51764DFA"/>
    <w:rsid w:val="56A85DC9"/>
    <w:rsid w:val="57D254FB"/>
    <w:rsid w:val="5DC359FD"/>
    <w:rsid w:val="674B575D"/>
    <w:rsid w:val="719D28A8"/>
    <w:rsid w:val="76DF4AE0"/>
    <w:rsid w:val="795D43B9"/>
    <w:rsid w:val="7ADC7111"/>
    <w:rsid w:val="7C283E26"/>
    <w:rsid w:val="7EB33C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Char"/>
    <w:link w:val="4"/>
    <w:locked/>
    <w:uiPriority w:val="0"/>
    <w:rPr>
      <w:rFonts w:ascii="宋体" w:hAnsi="Courier New" w:eastAsia="宋体" w:cs="Courier New"/>
      <w:kern w:val="2"/>
      <w:sz w:val="21"/>
      <w:szCs w:val="21"/>
      <w:lang w:val="en-US" w:eastAsia="zh-CN" w:bidi="ar-SA"/>
    </w:rPr>
  </w:style>
  <w:style w:type="character" w:customStyle="1" w:styleId="20">
    <w:name w:val="页脚 Char"/>
    <w:link w:val="6"/>
    <w:uiPriority w:val="99"/>
    <w:rPr>
      <w:kern w:val="2"/>
      <w:sz w:val="18"/>
      <w:szCs w:val="22"/>
    </w:rPr>
  </w:style>
  <w:style w:type="character" w:customStyle="1" w:styleId="21">
    <w:name w:val="页眉 Char"/>
    <w:link w:val="7"/>
    <w:semiHidden/>
    <w:uiPriority w:val="0"/>
    <w:rPr>
      <w:rFonts w:eastAsia="宋体"/>
      <w:kern w:val="2"/>
      <w:sz w:val="18"/>
      <w:szCs w:val="22"/>
      <w:lang w:val="en-US" w:eastAsia="zh-CN" w:bidi="ar-SA"/>
    </w:rPr>
  </w:style>
  <w:style w:type="character" w:customStyle="1" w:styleId="22">
    <w:name w:val="标题 Char"/>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非粗体,间距 0 pt,正文文本 (14) + Times New Roman9,标题 #1 + 4 pt,正文文本 (2) + SimSun,正文文本 (16) + 8 pt,间距 -1 pt11,正文文本 + SimSun,标题 #1 (2) + 5 pt,正文文本 (17) + 9 pt,标题 #3 (2) + 8 pt,标题 #2 (3) + Times New Roman,7 pt3,正文文本 (7) + 宋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1"/>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6</Pages>
  <Words>5629</Words>
  <Characters>5796</Characters>
  <Lines>42</Lines>
  <Paragraphs>11</Paragraphs>
  <TotalTime>0</TotalTime>
  <ScaleCrop>false</ScaleCrop>
  <LinksUpToDate>false</LinksUpToDate>
  <CharactersWithSpaces>5806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2017-03-20T03:36:00Z</dcterms:created>
  <dc:creator>学科网(Zxxk.Com)</dc:creator>
  <cp:keywords>试卷、教案、课件、论文、素材</cp:keywords>
  <cp:lastModifiedBy>罗</cp:lastModifiedBy>
  <cp:lastPrinted>2017-04-13T05:45:00Z</cp:lastPrinted>
  <dcterms:modified xsi:type="dcterms:W3CDTF">2023-03-13T03:03:11Z</dcterms:modified>
  <dc:subject>2016年3月2016届高三第二次全国大联考（浙江卷）理数卷（解析版）.doc</dc:subject>
  <dc:title>2016年3月2016届高三第二次全国大联考（浙江卷）理数卷（解析版）.doc</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8782D8B1C78D4A0896AB9E18CB87E758</vt:lpwstr>
  </property>
</Properties>
</file>