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eastAsia="黑体"/>
          <w:sz w:val="28"/>
          <w:szCs w:val="28"/>
        </w:rPr>
      </w:pPr>
      <w:bookmarkStart w:id="1" w:name="_GoBack"/>
      <w:bookmarkEnd w:id="1"/>
      <w:r>
        <w:rPr>
          <w:rFonts w:eastAsia="黑体"/>
          <w:sz w:val="28"/>
          <w:szCs w:val="28"/>
        </w:rPr>
        <w:drawing>
          <wp:anchor distT="0" distB="0" distL="114300" distR="114300" simplePos="0" relativeHeight="251659264" behindDoc="0" locked="0" layoutInCell="1" allowOverlap="1">
            <wp:simplePos x="0" y="0"/>
            <wp:positionH relativeFrom="page">
              <wp:posOffset>11036300</wp:posOffset>
            </wp:positionH>
            <wp:positionV relativeFrom="page">
              <wp:posOffset>11125200</wp:posOffset>
            </wp:positionV>
            <wp:extent cx="330200" cy="342900"/>
            <wp:effectExtent l="0" t="0" r="5080" b="762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30200" cy="342900"/>
                    </a:xfrm>
                    <a:prstGeom prst="rect">
                      <a:avLst/>
                    </a:prstGeom>
                    <a:noFill/>
                    <a:ln>
                      <a:noFill/>
                    </a:ln>
                  </pic:spPr>
                </pic:pic>
              </a:graphicData>
            </a:graphic>
          </wp:anchor>
        </w:drawing>
      </w:r>
      <w:r>
        <w:rPr>
          <w:rFonts w:hint="eastAsia" w:eastAsia="黑体"/>
          <w:sz w:val="28"/>
          <w:szCs w:val="28"/>
        </w:rPr>
        <w:t>期末</w:t>
      </w:r>
      <w:r>
        <w:rPr>
          <w:rFonts w:hint="eastAsia" w:eastAsia="黑体"/>
          <w:sz w:val="28"/>
          <w:szCs w:val="28"/>
          <w:lang w:val="en-US" w:eastAsia="zh-CN"/>
        </w:rPr>
        <w:t>试</w:t>
      </w:r>
      <w:r>
        <w:rPr>
          <w:rFonts w:hint="eastAsia" w:eastAsia="黑体"/>
          <w:sz w:val="28"/>
          <w:szCs w:val="28"/>
        </w:rPr>
        <w:t>卷</w:t>
      </w:r>
      <w:r>
        <w:rPr>
          <w:rFonts w:eastAsia="黑体"/>
          <w:sz w:val="28"/>
          <w:szCs w:val="28"/>
        </w:rPr>
        <w:t>A</w:t>
      </w:r>
      <w:r>
        <w:rPr>
          <w:rFonts w:hint="eastAsia" w:eastAsia="黑体"/>
          <w:sz w:val="28"/>
          <w:szCs w:val="28"/>
        </w:rPr>
        <w:t>卷</w:t>
      </w:r>
    </w:p>
    <w:p>
      <w:pPr>
        <w:adjustRightInd w:val="0"/>
        <w:snapToGrid w:val="0"/>
        <w:spacing w:line="360" w:lineRule="auto"/>
        <w:jc w:val="center"/>
        <w:rPr>
          <w:rFonts w:eastAsia="黑体"/>
          <w:sz w:val="28"/>
          <w:szCs w:val="28"/>
        </w:rPr>
      </w:pPr>
      <w:r>
        <w:rPr>
          <w:rFonts w:hint="eastAsia" w:eastAsia="黑体"/>
          <w:sz w:val="28"/>
          <w:szCs w:val="28"/>
        </w:rPr>
        <w:t>九</w:t>
      </w:r>
      <w:r>
        <w:rPr>
          <w:rFonts w:eastAsia="黑体"/>
          <w:sz w:val="28"/>
          <w:szCs w:val="28"/>
        </w:rPr>
        <w:t>年级历史</w:t>
      </w:r>
      <w:r>
        <w:rPr>
          <w:rFonts w:hint="eastAsia" w:eastAsia="黑体"/>
          <w:sz w:val="28"/>
          <w:szCs w:val="28"/>
        </w:rPr>
        <w:t>·</w:t>
      </w:r>
      <w:r>
        <w:rPr>
          <w:rFonts w:eastAsia="黑体"/>
          <w:sz w:val="28"/>
          <w:szCs w:val="28"/>
        </w:rPr>
        <w:t>全解全析</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813"/>
        <w:gridCol w:w="813"/>
        <w:gridCol w:w="814"/>
        <w:gridCol w:w="813"/>
        <w:gridCol w:w="813"/>
        <w:gridCol w:w="814"/>
        <w:gridCol w:w="813"/>
        <w:gridCol w:w="813"/>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bookmarkStart w:id="0" w:name="_Hlk479867729"/>
            <w:r>
              <w:t>1</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3</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4</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5</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6</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7</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8</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9</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B</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11</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12</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13</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14</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15</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16</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17</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18</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19</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B</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B</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21</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22</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23</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24</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25</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p>
        </w:tc>
      </w:tr>
      <w:bookmarkEnd w:id="0"/>
    </w:tbl>
    <w:p>
      <w:pPr>
        <w:spacing w:line="360" w:lineRule="auto"/>
        <w:rPr>
          <w:rFonts w:hint="eastAsia"/>
          <w:bCs/>
        </w:rPr>
      </w:pPr>
      <w:r>
        <w:rPr>
          <w:rFonts w:hint="eastAsia"/>
          <w:bCs/>
        </w:rPr>
        <w:t>1．【答案】C</w:t>
      </w:r>
    </w:p>
    <w:p>
      <w:pPr>
        <w:spacing w:line="360" w:lineRule="auto"/>
        <w:ind w:left="210" w:leftChars="100"/>
        <w:rPr>
          <w:rFonts w:hint="eastAsia"/>
          <w:bCs/>
        </w:rPr>
      </w:pPr>
      <w:r>
        <w:rPr>
          <w:rFonts w:hint="eastAsia"/>
          <w:bCs/>
        </w:rPr>
        <w:t>【解析】结合所学知识可知，根据种姓制度，印度社会分为婆罗门、刹帝利、吠舍、首陀罗四个等级。祭司、贵族属于第一等级婆罗门，掌握神权；国王、武士、官吏属于第二等级刹帝利，把持国家军事和行政大权；农民、牧民、手工业者、商人属于第三等级吠舍，向国家纳税，向神庙上供，供养第一、二等级；被征服者、贫困破产失去土地的人属于第四等级首陀罗，几乎没有权利，受奴隶主阶级的剥削和奴役，干最低贱的职业。由此可知，甲同学扮演的角色属于婆罗门；乙同学扮演的角色属于刹帝利；丙同学扮演的角色属于吠舍；丁同学扮演的角色属于首陀罗。故选C。</w:t>
      </w:r>
    </w:p>
    <w:p>
      <w:pPr>
        <w:spacing w:line="360" w:lineRule="auto"/>
        <w:rPr>
          <w:rFonts w:hint="eastAsia"/>
          <w:bCs/>
        </w:rPr>
      </w:pPr>
      <w:r>
        <w:rPr>
          <w:rFonts w:hint="eastAsia"/>
          <w:bCs/>
        </w:rPr>
        <w:t>2．【答案】A</w:t>
      </w:r>
    </w:p>
    <w:p>
      <w:pPr>
        <w:spacing w:line="360" w:lineRule="auto"/>
        <w:ind w:left="210" w:leftChars="100"/>
        <w:rPr>
          <w:rFonts w:hint="eastAsia"/>
          <w:bCs/>
        </w:rPr>
      </w:pPr>
      <w:r>
        <w:rPr>
          <w:rFonts w:hint="eastAsia"/>
          <w:bCs/>
        </w:rPr>
        <w:t>【解析】依据所学可知，8世纪前期，法兰格王国对土地的分封形式进行了改革，不再像以前那样无偿地赏赐，而是要求得到封地的人必须提供兵役服务，这样，赐地的人成为封君，接受封地的人则成为封臣，封臣必须效忠于封君。封君封臣关系的形成有明确和规范的仪式，其中行臣服礼和受职礼是最重要的仪式，题干图片反映的就是这一仪式，A项符合题意；B、C、D三项的内容不符合图片内容，排除。故选A。</w:t>
      </w:r>
    </w:p>
    <w:p>
      <w:pPr>
        <w:spacing w:line="360" w:lineRule="auto"/>
        <w:rPr>
          <w:rFonts w:hint="eastAsia"/>
          <w:bCs/>
        </w:rPr>
      </w:pPr>
      <w:r>
        <w:rPr>
          <w:rFonts w:hint="eastAsia"/>
          <w:bCs/>
        </w:rPr>
        <w:t>3．【答案】B</w:t>
      </w:r>
    </w:p>
    <w:p>
      <w:pPr>
        <w:spacing w:line="360" w:lineRule="auto"/>
        <w:ind w:left="210" w:leftChars="100"/>
        <w:rPr>
          <w:rFonts w:hint="eastAsia"/>
          <w:bCs/>
        </w:rPr>
      </w:pPr>
      <w:r>
        <w:rPr>
          <w:rFonts w:hint="eastAsia"/>
          <w:bCs/>
        </w:rPr>
        <w:t>【解析】依据所学可知，新兴城市主要集中在交通便利、相对安全、能够吸引人们聚集的地区，如道路的交会处、港口、海湾、主教驻地等。当商人、手工业者、农民不断被吸引到这些地方以后，市场和居民区逐渐扩大，最后形成了城市。B说法错误；A、C、D均正确，排除。故选B。</w:t>
      </w:r>
    </w:p>
    <w:p>
      <w:pPr>
        <w:spacing w:line="360" w:lineRule="auto"/>
        <w:rPr>
          <w:rFonts w:hint="eastAsia"/>
          <w:bCs/>
        </w:rPr>
      </w:pPr>
      <w:r>
        <w:rPr>
          <w:rFonts w:hint="eastAsia"/>
          <w:bCs/>
        </w:rPr>
        <w:t>4．【答案】D</w:t>
      </w:r>
    </w:p>
    <w:p>
      <w:pPr>
        <w:spacing w:line="360" w:lineRule="auto"/>
        <w:ind w:left="210" w:leftChars="100"/>
        <w:rPr>
          <w:rFonts w:hint="eastAsia"/>
          <w:bCs/>
        </w:rPr>
      </w:pPr>
      <w:r>
        <w:rPr>
          <w:rFonts w:hint="eastAsia"/>
          <w:bCs/>
        </w:rPr>
        <w:t>【解析】依据所学知识可知，646年，孝德天皇颁布“改新”诏书。大化改新的内容有：政治上，建立中央集权的天皇制封建国家，废除贵族世袭制，以才选官；经济上，把很多贵族土地收归国有，部民转为国家公民；国家定期把土地分给农民耕种，向他们收取赋税。大化改新使日本从奴隶社会过渡到封建社会。因为650年大化改新已经完成，日本建立起天皇制封建国家，天皇掌握国家实权，故D正确。日本武士出现于大化改新百余年后，排除A；650年日本已处于封建社会，排除B；日本幕府时代始于12世纪晚期，排除C。故选D。</w:t>
      </w:r>
    </w:p>
    <w:p>
      <w:pPr>
        <w:spacing w:line="360" w:lineRule="auto"/>
        <w:rPr>
          <w:rFonts w:hint="eastAsia"/>
          <w:bCs/>
        </w:rPr>
      </w:pPr>
      <w:r>
        <w:rPr>
          <w:rFonts w:hint="eastAsia"/>
          <w:bCs/>
        </w:rPr>
        <w:t>5．【答案】C</w:t>
      </w:r>
    </w:p>
    <w:p>
      <w:pPr>
        <w:spacing w:line="360" w:lineRule="auto"/>
        <w:ind w:left="210" w:leftChars="100"/>
        <w:rPr>
          <w:rFonts w:hint="eastAsia"/>
          <w:bCs/>
        </w:rPr>
      </w:pPr>
      <w:r>
        <w:rPr>
          <w:rFonts w:hint="eastAsia"/>
          <w:bCs/>
        </w:rPr>
        <w:t>【解析】结合所学知识可知，穆罕默德于7世纪初创立了伊斯兰教。“伊斯兰”意为“和平”和“顺从”，信奉伊斯兰教的人称为“穆斯林”，意为“顺从者”。故选C。</w:t>
      </w:r>
    </w:p>
    <w:p>
      <w:pPr>
        <w:spacing w:line="360" w:lineRule="auto"/>
        <w:rPr>
          <w:rFonts w:hint="eastAsia"/>
          <w:bCs/>
        </w:rPr>
      </w:pPr>
      <w:r>
        <w:rPr>
          <w:rFonts w:hint="eastAsia"/>
          <w:bCs/>
        </w:rPr>
        <w:t>6．【答案】D</w:t>
      </w:r>
    </w:p>
    <w:p>
      <w:pPr>
        <w:spacing w:line="360" w:lineRule="auto"/>
        <w:ind w:left="210" w:leftChars="100"/>
        <w:rPr>
          <w:rFonts w:hint="eastAsia"/>
          <w:bCs/>
        </w:rPr>
      </w:pPr>
      <w:r>
        <w:rPr>
          <w:rFonts w:hint="eastAsia"/>
          <w:bCs/>
        </w:rPr>
        <w:t>【解析】《蒙娜丽莎》《最后的晚餐》画面内容直接反映的信息是刻画人物为主，体现人的个性，体现“人文主义”思想，故选D。</w:t>
      </w:r>
    </w:p>
    <w:p>
      <w:pPr>
        <w:spacing w:line="360" w:lineRule="auto"/>
        <w:rPr>
          <w:rFonts w:hint="eastAsia"/>
          <w:bCs/>
        </w:rPr>
      </w:pPr>
      <w:r>
        <w:rPr>
          <w:rFonts w:hint="eastAsia"/>
          <w:bCs/>
        </w:rPr>
        <w:t>7．【答案】A</w:t>
      </w:r>
    </w:p>
    <w:p>
      <w:pPr>
        <w:spacing w:line="360" w:lineRule="auto"/>
        <w:ind w:left="210" w:leftChars="100"/>
        <w:rPr>
          <w:rFonts w:hint="eastAsia"/>
          <w:bCs/>
        </w:rPr>
      </w:pPr>
      <w:r>
        <w:rPr>
          <w:rFonts w:hint="eastAsia"/>
          <w:bCs/>
        </w:rPr>
        <w:t>【解析】依据所学知识可知，1492年，哥伦布从西班牙起程，开始横渡大西洋，哥伦布船队到达今天美洲的古巴、海地等地。但哥伦布认为欧洲和亚洲隔大西洋相望，始终相信自己到的地方是亚洲的印度。因此适合“哥伦布”的台词是“我到达了印度”，A正确，排除B；完成环球航行的是麦哲伦，排除C；发现好望角的是迪亚士，排除D。故选A。</w:t>
      </w:r>
    </w:p>
    <w:p>
      <w:pPr>
        <w:spacing w:line="360" w:lineRule="auto"/>
        <w:rPr>
          <w:rFonts w:hint="eastAsia"/>
          <w:bCs/>
        </w:rPr>
      </w:pPr>
      <w:r>
        <w:rPr>
          <w:rFonts w:hint="eastAsia"/>
          <w:bCs/>
        </w:rPr>
        <w:t>8．【答案】D</w:t>
      </w:r>
    </w:p>
    <w:p>
      <w:pPr>
        <w:spacing w:line="360" w:lineRule="auto"/>
        <w:ind w:left="210" w:leftChars="100"/>
        <w:rPr>
          <w:rFonts w:hint="eastAsia"/>
          <w:bCs/>
        </w:rPr>
      </w:pPr>
      <w:r>
        <w:rPr>
          <w:rFonts w:hint="eastAsia"/>
          <w:bCs/>
        </w:rPr>
        <w:t>【解析】17世纪，英国在北美建立了殖民地。为了获取更大的利润，英国殖民者也从事贩卖非洲黑奴的活动。英国商船从英国各地的港口出发，将火器、机械制品和酒等物品运往非洲倾销；在非洲掳获黑奴，运往西印度群岛和美洲殖民地，卖给当地的种植园主；再购进殖民地盛产的蔗糖、烟草等产品返回英国。这个航程的路线呈三角形，故这个以贩卖黑奴为中心的贸易被称为“三角贸易”。由此可知，在②处路程中运输的应是在非洲掳获的黑人奴隶，故选D。</w:t>
      </w:r>
    </w:p>
    <w:p>
      <w:pPr>
        <w:spacing w:line="360" w:lineRule="auto"/>
        <w:rPr>
          <w:rFonts w:hint="eastAsia"/>
          <w:bCs/>
        </w:rPr>
      </w:pPr>
      <w:r>
        <w:rPr>
          <w:rFonts w:hint="eastAsia"/>
          <w:bCs/>
        </w:rPr>
        <w:t>9．【答案】A</w:t>
      </w:r>
    </w:p>
    <w:p>
      <w:pPr>
        <w:spacing w:line="360" w:lineRule="auto"/>
        <w:ind w:left="210" w:leftChars="100"/>
        <w:rPr>
          <w:rFonts w:hint="eastAsia"/>
          <w:bCs/>
        </w:rPr>
      </w:pPr>
      <w:r>
        <w:rPr>
          <w:rFonts w:hint="eastAsia"/>
          <w:bCs/>
        </w:rPr>
        <w:t>【解析】依据所学可知，1840年前后，机器大生产取代手工生产，成为工厂生产的主要方式，工业革命完成。工业革命极大地提高了社会生产力水平，人类进入“蒸汽时代”，所以工业革命期间，普通欧洲人一生中的平均生活水平提高了50%，A项符合题意。B、C、D三项也是工业革命带来的影响，但与题干的内容无关，排除。故选A。</w:t>
      </w:r>
    </w:p>
    <w:p>
      <w:pPr>
        <w:spacing w:line="360" w:lineRule="auto"/>
        <w:rPr>
          <w:rFonts w:hint="eastAsia"/>
          <w:bCs/>
        </w:rPr>
      </w:pPr>
      <w:r>
        <w:rPr>
          <w:rFonts w:hint="eastAsia"/>
          <w:bCs/>
        </w:rPr>
        <w:t>10．【答案】A</w:t>
      </w:r>
    </w:p>
    <w:p>
      <w:pPr>
        <w:spacing w:line="360" w:lineRule="auto"/>
        <w:ind w:left="315" w:leftChars="150"/>
        <w:rPr>
          <w:rFonts w:hint="eastAsia"/>
        </w:rPr>
      </w:pPr>
      <w:r>
        <w:rPr>
          <w:rFonts w:hint="eastAsia"/>
        </w:rPr>
        <w:t>【解析】依据题干“无产阶级要消灭私有制，建立共产主义社会，解放全人类”的信息，结合所学可知，《共产党宣言》揭示了资本主义社会的矛盾，指出了世界无产阶级的历史使命，①②符合题意。《共产党宣言》发表于1848年，而巴黎公社开始于1871年，晚于《共产党宣言》，因此在《共产党宣言》中无法了解到巴黎公社的经验教训，排除③。故选A。</w:t>
      </w:r>
    </w:p>
    <w:p>
      <w:pPr>
        <w:spacing w:line="360" w:lineRule="auto"/>
        <w:rPr>
          <w:rFonts w:hint="eastAsia"/>
          <w:bCs/>
        </w:rPr>
      </w:pPr>
      <w:r>
        <w:rPr>
          <w:rFonts w:hint="eastAsia"/>
          <w:bCs/>
        </w:rPr>
        <w:t>11．【答案】C</w:t>
      </w:r>
    </w:p>
    <w:p>
      <w:pPr>
        <w:spacing w:line="360" w:lineRule="auto"/>
        <w:ind w:left="315" w:leftChars="150"/>
        <w:rPr>
          <w:rFonts w:hint="eastAsia"/>
        </w:rPr>
      </w:pPr>
      <w:r>
        <w:rPr>
          <w:rFonts w:hint="eastAsia"/>
        </w:rPr>
        <w:t>【解析】依据所学知识可知，章西女王是印度民族大起义中的杰出女英雄，她率领起义军英勇抗击进犯章西的英国军队，最后壮烈牺牲；玻利瓦尔是拉丁美洲独立运动的主要领导人之一，他率领起义军横扫南美大陆上的西班牙军队，先后解放了哥伦比亚、委内瑞拉和厄瓜多尔等地。因此，二者的共同点是反抗殖民统治的英雄人物，答案选C。</w:t>
      </w:r>
    </w:p>
    <w:p>
      <w:pPr>
        <w:spacing w:line="360" w:lineRule="auto"/>
        <w:rPr>
          <w:rFonts w:hint="eastAsia"/>
          <w:bCs/>
        </w:rPr>
      </w:pPr>
      <w:r>
        <w:rPr>
          <w:rFonts w:hint="eastAsia"/>
          <w:bCs/>
        </w:rPr>
        <w:t>12．【答案】A</w:t>
      </w:r>
    </w:p>
    <w:p>
      <w:pPr>
        <w:spacing w:line="360" w:lineRule="auto"/>
        <w:ind w:left="315" w:leftChars="150"/>
        <w:rPr>
          <w:rFonts w:hint="eastAsia"/>
        </w:rPr>
      </w:pPr>
      <w:r>
        <w:rPr>
          <w:rFonts w:hint="eastAsia"/>
        </w:rPr>
        <w:t>【解析】结合所学可知，彼得一世改革和废除农奴制改革都是符合俄国国情的改革，都推动了社会进步，A项说法正确；彼得一世改革是学习西方的改革，但废除农奴制改革不是，B项说法不正确；彼得一世改革使农奴制进一步强化，C项说法不正确；彼得一世改革和废除农奴制的改革都是自上而下的改革，D项说法不正确。故选A。</w:t>
      </w:r>
    </w:p>
    <w:p>
      <w:pPr>
        <w:spacing w:line="360" w:lineRule="auto"/>
        <w:rPr>
          <w:rFonts w:hint="eastAsia"/>
          <w:bCs/>
        </w:rPr>
      </w:pPr>
      <w:r>
        <w:rPr>
          <w:rFonts w:hint="eastAsia"/>
          <w:bCs/>
        </w:rPr>
        <w:t>13．【答案】A</w:t>
      </w:r>
    </w:p>
    <w:p>
      <w:pPr>
        <w:spacing w:line="360" w:lineRule="auto"/>
        <w:ind w:left="315" w:leftChars="150"/>
        <w:rPr>
          <w:rFonts w:hint="eastAsia"/>
        </w:rPr>
      </w:pPr>
      <w:r>
        <w:rPr>
          <w:rFonts w:hint="eastAsia"/>
        </w:rPr>
        <w:t>【解析】依据所学知识可知，美国南北战争爆发于1861年，是由南方叛乱各州挑起的。B、C、D项都与林肯相关。故选A。</w:t>
      </w:r>
    </w:p>
    <w:p>
      <w:pPr>
        <w:spacing w:line="360" w:lineRule="auto"/>
        <w:rPr>
          <w:rFonts w:hint="eastAsia"/>
          <w:bCs/>
        </w:rPr>
      </w:pPr>
      <w:r>
        <w:rPr>
          <w:rFonts w:hint="eastAsia"/>
          <w:bCs/>
        </w:rPr>
        <w:t>14．【答案】B</w:t>
      </w:r>
    </w:p>
    <w:p>
      <w:pPr>
        <w:spacing w:line="360" w:lineRule="auto"/>
        <w:ind w:left="315" w:leftChars="150"/>
        <w:rPr>
          <w:rFonts w:hint="eastAsia"/>
        </w:rPr>
      </w:pPr>
      <w:r>
        <w:rPr>
          <w:rFonts w:hint="eastAsia"/>
        </w:rPr>
        <w:t>【解析】A项是明治维新在政治方面的措施，加强了中央对地方的控制；B项是明治维新在经济方面的措施，有利于日本资本主义经济的发展，符合题意；C项是明治维新在社会生活方面的措施，改造日本的教育、文化和生活方式；D项是明治维新在军事方面的措施，与题意也不符。故此题选B。</w:t>
      </w:r>
    </w:p>
    <w:p>
      <w:pPr>
        <w:spacing w:line="360" w:lineRule="auto"/>
        <w:rPr>
          <w:rFonts w:hint="eastAsia"/>
          <w:bCs/>
        </w:rPr>
      </w:pPr>
      <w:r>
        <w:rPr>
          <w:rFonts w:hint="eastAsia"/>
          <w:bCs/>
        </w:rPr>
        <w:t>15．【答案】C</w:t>
      </w:r>
    </w:p>
    <w:p>
      <w:pPr>
        <w:spacing w:line="360" w:lineRule="auto"/>
        <w:ind w:left="315" w:leftChars="150"/>
        <w:rPr>
          <w:rFonts w:hint="eastAsia"/>
        </w:rPr>
      </w:pPr>
      <w:r>
        <w:rPr>
          <w:rFonts w:hint="eastAsia"/>
        </w:rPr>
        <w:t>【解析】根据所学可知，煤炭是工业革命中随着蒸汽机的广泛使用而得到开发和利用的能源，且不属于清洁能源，会带来环境污染；石油是第二次工业革命中的新能源，但不属于清洁能源；电力属于第二次工业革命中的新能源，使用电力不会带来环境的污染，属于清洁能源；原子能是第三次科技革命中的清洁能源。故选C。</w:t>
      </w:r>
    </w:p>
    <w:p>
      <w:pPr>
        <w:spacing w:line="360" w:lineRule="auto"/>
        <w:rPr>
          <w:rFonts w:hint="eastAsia"/>
          <w:bCs/>
        </w:rPr>
      </w:pPr>
      <w:r>
        <w:rPr>
          <w:rFonts w:hint="eastAsia"/>
          <w:bCs/>
        </w:rPr>
        <w:t>16．【答案】D</w:t>
      </w:r>
    </w:p>
    <w:p>
      <w:pPr>
        <w:spacing w:line="360" w:lineRule="auto"/>
        <w:ind w:left="315" w:leftChars="150"/>
        <w:rPr>
          <w:rFonts w:hint="eastAsia"/>
        </w:rPr>
      </w:pPr>
      <w:r>
        <w:rPr>
          <w:rFonts w:hint="eastAsia"/>
        </w:rPr>
        <w:t>【解析】本题主要考查学生对达尔文及其贡献的认识。依据所学知识可知，1859年，英国科学家达尔文的《物种起源》出版。达尔文在书中提出了进化论思想，指出，一切物种都经历了由低级到高级的演变过程。《物种起源》的出版，打破了千百年来“上帝创造万物”的神创论，是生物科学的一次伟大革命。故本题选D。</w:t>
      </w:r>
    </w:p>
    <w:p>
      <w:pPr>
        <w:spacing w:line="360" w:lineRule="auto"/>
        <w:rPr>
          <w:rFonts w:hint="eastAsia"/>
          <w:bCs/>
        </w:rPr>
      </w:pPr>
      <w:r>
        <w:rPr>
          <w:rFonts w:hint="eastAsia"/>
          <w:bCs/>
        </w:rPr>
        <w:t>17．【答案】B</w:t>
      </w:r>
    </w:p>
    <w:p>
      <w:pPr>
        <w:spacing w:line="360" w:lineRule="auto"/>
        <w:ind w:left="315" w:leftChars="150"/>
        <w:rPr>
          <w:rFonts w:hint="eastAsia"/>
        </w:rPr>
      </w:pPr>
      <w:r>
        <w:rPr>
          <w:rFonts w:hint="eastAsia"/>
        </w:rPr>
        <w:t>【解析】依据所学知识分析可知，俄国十月革命的打击对象是资产阶级临时政府，而二月革命的打击对象是沙皇的专制统治，所以A项错误；俄国十月革命和二月革命的力量主要都是无产阶级，所以B项正确；俄国十月革命推翻了资产阶级临时政府的统治，建立了无产阶级政权，二月革命则推翻了沙皇的专制统治，出现了无产阶级和资产阶级临时政府两个政权并存的局面，所以C项错误；十月革命属于无产阶级革命，而二月革命属于资产阶级革命，所以D项错误。故选B。</w:t>
      </w:r>
    </w:p>
    <w:p>
      <w:pPr>
        <w:spacing w:line="360" w:lineRule="auto"/>
        <w:rPr>
          <w:rFonts w:hint="eastAsia"/>
          <w:bCs/>
        </w:rPr>
      </w:pPr>
      <w:r>
        <w:rPr>
          <w:rFonts w:hint="eastAsia"/>
          <w:bCs/>
        </w:rPr>
        <w:t>18．【答案】C</w:t>
      </w:r>
    </w:p>
    <w:p>
      <w:pPr>
        <w:spacing w:line="360" w:lineRule="auto"/>
        <w:ind w:left="315" w:leftChars="150"/>
        <w:rPr>
          <w:rFonts w:hint="eastAsia"/>
        </w:rPr>
      </w:pPr>
      <w:r>
        <w:rPr>
          <w:rFonts w:hint="eastAsia"/>
        </w:rPr>
        <w:t>【解析】观察表格可知，这一时期粮食产量增加，结合所学知识可知，1921年苏俄开始实行新经济政策，取代了战时共产主义政策，促进了经济的恢复和发展，表现在农业上就是粮食产量的增加，C项符合题意。A项是1918—1920年实行的政策；B项是斯大林时期的措施；斯大林模式对于农业生产发展的影响是消极的，D项也不符合题意。故选C。</w:t>
      </w:r>
    </w:p>
    <w:p>
      <w:pPr>
        <w:spacing w:line="360" w:lineRule="auto"/>
        <w:rPr>
          <w:rFonts w:hint="eastAsia"/>
          <w:bCs/>
        </w:rPr>
      </w:pPr>
      <w:r>
        <w:rPr>
          <w:rFonts w:hint="eastAsia"/>
          <w:bCs/>
        </w:rPr>
        <w:t>19．【答案】A</w:t>
      </w:r>
    </w:p>
    <w:p>
      <w:pPr>
        <w:spacing w:line="360" w:lineRule="auto"/>
        <w:ind w:left="315" w:leftChars="150"/>
        <w:rPr>
          <w:rFonts w:hint="eastAsia"/>
        </w:rPr>
      </w:pPr>
      <w:r>
        <w:rPr>
          <w:rFonts w:hint="eastAsia"/>
        </w:rPr>
        <w:t>【解析】结合所学知识可知，1919年，殖民政府逮捕了华夫脱党的扎格鲁尔等人，点燃了埃及人民的反英情绪。埃及各大城市出现和平示威浪潮，部分地区爆发武装起义，规模逐渐扩大。迫于压力，殖民政府释放了扎格鲁尔等人，但仍未承认埃及独立。经过埃及人民的反复抗争，1922年，英国政府被迫有条件地承认埃及独立。华夫脱运动为埃及民族民主运动的进一步发展奠定了基础。故选A。</w:t>
      </w:r>
    </w:p>
    <w:p>
      <w:pPr>
        <w:spacing w:line="360" w:lineRule="auto"/>
        <w:rPr>
          <w:rFonts w:hint="eastAsia"/>
          <w:bCs/>
        </w:rPr>
      </w:pPr>
      <w:r>
        <w:rPr>
          <w:rFonts w:hint="eastAsia"/>
          <w:bCs/>
        </w:rPr>
        <w:t>20．【答案】D</w:t>
      </w:r>
    </w:p>
    <w:p>
      <w:pPr>
        <w:spacing w:line="360" w:lineRule="auto"/>
        <w:ind w:left="315" w:leftChars="150"/>
        <w:rPr>
          <w:rFonts w:hint="eastAsia"/>
        </w:rPr>
      </w:pPr>
      <w:r>
        <w:rPr>
          <w:rFonts w:hint="eastAsia"/>
        </w:rPr>
        <w:t>【解析】依据所学知识可知，1933年美国罗斯福新政，政府新建许多社会公共工程，如筑路、架桥、植树，解决了下岗工人的再就业问题，减少了失业队伍。因此，题干材料中的“投资基础设施建设”与罗斯福新政的兴办大量公共工程相似，故选D。</w:t>
      </w:r>
    </w:p>
    <w:p>
      <w:pPr>
        <w:spacing w:line="360" w:lineRule="auto"/>
        <w:rPr>
          <w:rFonts w:hint="eastAsia"/>
          <w:bCs/>
        </w:rPr>
      </w:pPr>
      <w:r>
        <w:rPr>
          <w:rFonts w:hint="eastAsia"/>
          <w:bCs/>
        </w:rPr>
        <w:t>21．【答案】A</w:t>
      </w:r>
    </w:p>
    <w:p>
      <w:pPr>
        <w:spacing w:line="360" w:lineRule="auto"/>
        <w:ind w:left="315" w:leftChars="150"/>
        <w:rPr>
          <w:rFonts w:hint="eastAsia"/>
        </w:rPr>
      </w:pPr>
      <w:r>
        <w:rPr>
          <w:rFonts w:hint="eastAsia"/>
        </w:rPr>
        <w:t>【解析】结合所学知识可知，法西斯是指20世纪三四十年代达到顶峰的各种崇尚暴力的国家主义和极权主义运动，是独裁和暴力的代名词。第二次世界大战期间，墨索里尼统治下的意大利、希特勒统治下的德国、军部统治下的日本是三个典型的法西斯国家。故选A。</w:t>
      </w:r>
    </w:p>
    <w:p>
      <w:pPr>
        <w:spacing w:line="360" w:lineRule="auto"/>
        <w:rPr>
          <w:rFonts w:hint="eastAsia"/>
          <w:bCs/>
        </w:rPr>
      </w:pPr>
      <w:r>
        <w:rPr>
          <w:rFonts w:hint="eastAsia"/>
          <w:bCs/>
        </w:rPr>
        <w:t>22．【答案】C</w:t>
      </w:r>
    </w:p>
    <w:p>
      <w:pPr>
        <w:spacing w:line="360" w:lineRule="auto"/>
        <w:ind w:left="315" w:leftChars="150"/>
        <w:rPr>
          <w:rFonts w:hint="eastAsia"/>
        </w:rPr>
      </w:pPr>
      <w:r>
        <w:rPr>
          <w:rFonts w:hint="eastAsia"/>
        </w:rPr>
        <w:t>【解析】结合所学知识可知，第二次世界大战后，西欧国家凭借原有的工业基础和马歇尔计划的援助，采用最先进的科学技术成果，制定恰当的经济发展政策，促进了经济的恢复和发展。随着经济的发展，西欧国家之间的联系日益密切，逐渐走上了联合自强以提高国际地位的道路。20世纪50年代初，法国和联邦德国等六国组建欧洲煤钢共同体。1958年，六国又建立了欧洲经济共同体和欧洲原子能共同体。1967年，这3个组织合并为欧洲共同体，简称“欧共体”。C符合题意。1882年，由德国、奥匈帝国和意大利组成的三国同盟正式形成，排除A；轴心国是第二次世界大战中结成的法西斯国家联盟，排除B；欧洲联盟建立于1993年，排除D。故选C。</w:t>
      </w:r>
    </w:p>
    <w:p>
      <w:pPr>
        <w:spacing w:line="360" w:lineRule="auto"/>
        <w:rPr>
          <w:rFonts w:hint="eastAsia"/>
          <w:bCs/>
        </w:rPr>
      </w:pPr>
      <w:r>
        <w:rPr>
          <w:rFonts w:hint="eastAsia"/>
          <w:bCs/>
        </w:rPr>
        <w:t>23．【答案】D</w:t>
      </w:r>
    </w:p>
    <w:p>
      <w:pPr>
        <w:spacing w:line="360" w:lineRule="auto"/>
        <w:ind w:left="315" w:leftChars="150"/>
        <w:rPr>
          <w:rFonts w:hint="eastAsia"/>
        </w:rPr>
      </w:pPr>
      <w:r>
        <w:rPr>
          <w:rFonts w:hint="eastAsia"/>
        </w:rPr>
        <w:t>【解析】受苏联高度集中的政治经济体制和国内经济困难的影响，20世纪80年代末，东欧政局激烈动荡。在短短的两三年里，东欧各国社会制度都发生了根本性变化。在政治上，实行议会民主制和多党制；经济上，实行私有化基础上的市场经济。D符合题意，A、B、C只是表象。故选D。</w:t>
      </w:r>
    </w:p>
    <w:p>
      <w:pPr>
        <w:spacing w:line="360" w:lineRule="auto"/>
        <w:rPr>
          <w:rFonts w:hint="eastAsia"/>
          <w:bCs/>
        </w:rPr>
      </w:pPr>
      <w:r>
        <w:rPr>
          <w:rFonts w:hint="eastAsia"/>
          <w:bCs/>
        </w:rPr>
        <w:t>24．【答案】D</w:t>
      </w:r>
    </w:p>
    <w:p>
      <w:pPr>
        <w:spacing w:line="360" w:lineRule="auto"/>
        <w:ind w:left="315" w:leftChars="150"/>
        <w:rPr>
          <w:rFonts w:hint="eastAsia"/>
        </w:rPr>
      </w:pPr>
      <w:r>
        <w:rPr>
          <w:rFonts w:hint="eastAsia"/>
        </w:rPr>
        <w:t>【解析】结合所学知识可知，二战后，非洲民族解放运动展开并持续发展。1990年纳米比亚独立，标志着所有非洲国家都摆脱了殖民主义的枷锁，非洲国家最终找回“政治尊严”。故选D。</w:t>
      </w:r>
    </w:p>
    <w:p>
      <w:pPr>
        <w:spacing w:line="360" w:lineRule="auto"/>
        <w:rPr>
          <w:rFonts w:hint="eastAsia"/>
          <w:bCs/>
        </w:rPr>
      </w:pPr>
      <w:r>
        <w:rPr>
          <w:rFonts w:hint="eastAsia"/>
          <w:bCs/>
        </w:rPr>
        <w:t>25．【答案】A</w:t>
      </w:r>
    </w:p>
    <w:p>
      <w:pPr>
        <w:spacing w:line="360" w:lineRule="auto"/>
        <w:ind w:left="315" w:leftChars="150"/>
      </w:pPr>
      <w:r>
        <w:rPr>
          <w:rFonts w:hint="eastAsia"/>
        </w:rPr>
        <w:t>【解析】结合所学知识可知，冷战结束后，随着世界多极化趋势的发展，建立国际政治经济新秩序，成为大多数国家的要求。各国致力于发展经济，力争增强经济实力，在新的世界格局中占据有利地位。中国作为最大的发展中国家，主张在国际关系中弘扬平等互信、包容互鉴、合作共贏的精神，共同维护国际公平正义。中国反对各种形式的霸权主义和强权政治，绝不干涉别国内政。中国积极发展全球伙伴关系，扩大同各国的利益交汇点，推进大国协调和合作，构建人类命运共同体，建设持久和平、普遍安全、共同繁荣、开放包容、清洁美丽的世界。①②④符合题意。中国始终不渝地走和平发展道路，坚定地奉行独立自主的和平外交政策，不与他国结盟，③说法错误。故选A。</w:t>
      </w:r>
    </w:p>
    <w:p>
      <w:pPr>
        <w:spacing w:line="360" w:lineRule="auto"/>
        <w:rPr>
          <w:bCs/>
        </w:rPr>
      </w:pPr>
      <w:r>
        <w:rPr>
          <w:rFonts w:hint="eastAsia"/>
          <w:bCs/>
        </w:rPr>
        <w:t>26．</w:t>
      </w:r>
      <w:r>
        <w:rPr>
          <w:bCs/>
        </w:rPr>
        <w:t>【答案】（1）《汉谟拉比法典》</w:t>
      </w:r>
      <w:r>
        <w:rPr>
          <w:rFonts w:hint="eastAsia"/>
          <w:bCs/>
        </w:rPr>
        <w:t>。（1分）</w:t>
      </w:r>
      <w:r>
        <w:rPr>
          <w:bCs/>
        </w:rPr>
        <w:t>维护奴隶主的利益。</w:t>
      </w:r>
      <w:r>
        <w:rPr>
          <w:rFonts w:hint="eastAsia"/>
          <w:bCs/>
        </w:rPr>
        <w:t>（1分）</w:t>
      </w:r>
    </w:p>
    <w:p>
      <w:pPr>
        <w:spacing w:line="360" w:lineRule="auto"/>
        <w:ind w:left="315" w:leftChars="150"/>
      </w:pPr>
      <w:r>
        <w:t>（2）古代雅典</w:t>
      </w:r>
      <w:r>
        <w:rPr>
          <w:rFonts w:hint="eastAsia"/>
        </w:rPr>
        <w:t>。（1分）</w:t>
      </w:r>
      <w:r>
        <w:t>雅典成年男性公民。</w:t>
      </w:r>
      <w:r>
        <w:rPr>
          <w:rFonts w:hint="eastAsia"/>
        </w:rPr>
        <w:t>（1分）</w:t>
      </w:r>
    </w:p>
    <w:p>
      <w:pPr>
        <w:spacing w:line="360" w:lineRule="auto"/>
        <w:ind w:left="315" w:leftChars="150"/>
      </w:pPr>
      <w:r>
        <w:t>（3）经济法</w:t>
      </w:r>
      <w:r>
        <w:rPr>
          <w:rFonts w:hint="eastAsia"/>
        </w:rPr>
        <w:t>。（1分）</w:t>
      </w:r>
      <w:r>
        <w:t>《十二铜表法》</w:t>
      </w:r>
      <w:r>
        <w:rPr>
          <w:rFonts w:hint="eastAsia"/>
        </w:rPr>
        <w:t>。（1分）</w:t>
      </w:r>
      <w:r>
        <w:t>《查士丁尼法典》。</w:t>
      </w:r>
      <w:r>
        <w:rPr>
          <w:rFonts w:hint="eastAsia"/>
        </w:rPr>
        <w:t>（1分）</w:t>
      </w:r>
    </w:p>
    <w:p>
      <w:pPr>
        <w:spacing w:line="360" w:lineRule="auto"/>
        <w:ind w:left="315" w:leftChars="150"/>
      </w:pPr>
      <w:r>
        <w:t>（4）《权利法案》</w:t>
      </w:r>
      <w:r>
        <w:rPr>
          <w:rFonts w:hint="eastAsia"/>
        </w:rPr>
        <w:t>。（</w:t>
      </w:r>
      <w:r>
        <w:t>2</w:t>
      </w:r>
      <w:r>
        <w:rPr>
          <w:rFonts w:hint="eastAsia"/>
        </w:rPr>
        <w:t>分）</w:t>
      </w:r>
      <w:r>
        <w:t>1787年美国宪法</w:t>
      </w:r>
      <w:r>
        <w:rPr>
          <w:rFonts w:hint="eastAsia"/>
        </w:rPr>
        <w:t>。（</w:t>
      </w:r>
      <w:r>
        <w:t>2</w:t>
      </w:r>
      <w:r>
        <w:rPr>
          <w:rFonts w:hint="eastAsia"/>
        </w:rPr>
        <w:t>分）</w:t>
      </w:r>
    </w:p>
    <w:p>
      <w:pPr>
        <w:spacing w:line="360" w:lineRule="auto"/>
        <w:ind w:left="315" w:leftChars="150"/>
      </w:pPr>
      <w:r>
        <w:t>（5）自由平等的原则</w:t>
      </w:r>
      <w:r>
        <w:rPr>
          <w:rFonts w:hint="eastAsia"/>
        </w:rPr>
        <w:t>。（1分）</w:t>
      </w:r>
      <w:r>
        <w:t>拿破仑。</w:t>
      </w:r>
      <w:r>
        <w:rPr>
          <w:rFonts w:hint="eastAsia"/>
        </w:rPr>
        <w:t>（</w:t>
      </w:r>
      <w:r>
        <w:t>2</w:t>
      </w:r>
      <w:r>
        <w:rPr>
          <w:rFonts w:hint="eastAsia"/>
        </w:rPr>
        <w:t>分）</w:t>
      </w:r>
    </w:p>
    <w:p>
      <w:pPr>
        <w:spacing w:line="360" w:lineRule="auto"/>
        <w:ind w:left="315" w:leftChars="150"/>
      </w:pPr>
      <w:r>
        <w:t>（6）法治取代人治</w:t>
      </w:r>
      <w:r>
        <w:rPr>
          <w:rFonts w:hint="eastAsia"/>
        </w:rPr>
        <w:t>是</w:t>
      </w:r>
      <w:r>
        <w:t>历史发展的必然趋势；民主需要以法制作保障，依法治国才能长治久安等。（言之有理即可</w:t>
      </w:r>
      <w:r>
        <w:rPr>
          <w:rFonts w:hint="eastAsia"/>
        </w:rPr>
        <w:t>，2分</w:t>
      </w:r>
      <w:r>
        <w:t>）</w:t>
      </w:r>
    </w:p>
    <w:p>
      <w:pPr>
        <w:spacing w:line="360" w:lineRule="auto"/>
        <w:ind w:left="315" w:leftChars="150"/>
      </w:pPr>
      <w:r>
        <w:t>【解析】（1）据材料一“杀死或伤害奴隶不算犯罪，只须向主人赔偿损失，就算了事；盗窃或隐藏他人奴隶者处死；消灭他人奴隶标记者断指或处死；殴打自由民或反抗主人的奴隶处割耳之刑。”可知，材料描述的是古巴比伦王国的《汉谟拉比法典》，这说明该法典的实质是维护维护奴隶主的利益。</w:t>
      </w:r>
    </w:p>
    <w:p>
      <w:pPr>
        <w:spacing w:line="360" w:lineRule="auto"/>
        <w:ind w:left="315" w:leftChars="150"/>
      </w:pPr>
      <w:r>
        <w:t>（2）据材料二“我们的制度之以被称为民主政治，因为政权是在全体公民手中，而不是在少数人手中。”可知，这种“制度”产生于古代雅典。材料中的“全体公民”应该指雅典成年男性公民。</w:t>
      </w:r>
    </w:p>
    <w:p>
      <w:pPr>
        <w:spacing w:line="360" w:lineRule="auto"/>
        <w:ind w:left="315" w:leftChars="150"/>
      </w:pPr>
      <w:r>
        <w:t>（3）据材料三“罗马帝国的法学家对法律进行了广泛的论证，包括适用于罗马公民和非公民之间关系的万民法、关于商品生产和交换的经济法，以及众多的法律概念。它们共同构成了完整的罗马法学系统。”罗马法学系统中关于商品生产和交换的法律是经济法，罗马法制建设的第一步是指《十二铜表法》，2世纪初以来至527年历任罗马皇帝颁布的法令整理编辑而成的文献是指《查士丁尼法典》。</w:t>
      </w:r>
    </w:p>
    <w:p>
      <w:pPr>
        <w:spacing w:line="360" w:lineRule="auto"/>
        <w:ind w:left="315" w:leftChars="150"/>
      </w:pPr>
      <w:r>
        <w:t>（4）据材料四“人类千万年的历史，最为珍贵的是实现了对统治者的驯服。只有驯服了他们，才不会害人。我现在就是站在笼子里对你们讲话。”可知，《权利法案》文件的制定标志着人类首次将英国王权关进了制度的笼子。美国把统治者“关”进笼子里的过程中最早发挥重要作用的是1787年美国宪法。</w:t>
      </w:r>
    </w:p>
    <w:p>
      <w:pPr>
        <w:spacing w:line="360" w:lineRule="auto"/>
        <w:ind w:left="315" w:leftChars="150"/>
      </w:pPr>
      <w:r>
        <w:t>（5）据材料五“采纳了1789年的社会原则：个人自由、法律面前人人平等、国家世俗化、信仰自由和选择职业的自由。这就是为什么这部法典在欧洲成为法国革命的象征，不论传入什么地方，它都提供了现代社会的基本法则。”可知，《民法典》体现了自由平等的原则。《民法典》1804年颁布实施，是由拿破仑主持制定的。</w:t>
      </w:r>
    </w:p>
    <w:p>
      <w:pPr>
        <w:spacing w:line="360" w:lineRule="auto"/>
        <w:ind w:left="315" w:leftChars="150"/>
      </w:pPr>
      <w:r>
        <w:t>（6）开放题，言之有理即可，如法治必然取代人治，民主需要以法制作保障，依法治国才能长治久安等。</w:t>
      </w:r>
    </w:p>
    <w:p>
      <w:pPr>
        <w:spacing w:line="360" w:lineRule="auto"/>
        <w:ind w:left="420" w:hanging="420" w:hangingChars="200"/>
        <w:rPr>
          <w:bCs/>
        </w:rPr>
      </w:pPr>
      <w:r>
        <w:rPr>
          <w:rFonts w:hint="eastAsia"/>
          <w:bCs/>
        </w:rPr>
        <w:t>27．【答案】（1）第一次世界大战：萨拉热窝事件。（</w:t>
      </w:r>
      <w:r>
        <w:rPr>
          <w:bCs/>
        </w:rPr>
        <w:t>2</w:t>
      </w:r>
      <w:r>
        <w:rPr>
          <w:rFonts w:hint="eastAsia"/>
          <w:bCs/>
        </w:rPr>
        <w:t>分）第二次世界大战：1929—1933年经济危机的打击。（</w:t>
      </w:r>
      <w:r>
        <w:rPr>
          <w:bCs/>
        </w:rPr>
        <w:t>2</w:t>
      </w:r>
      <w:r>
        <w:rPr>
          <w:rFonts w:hint="eastAsia"/>
          <w:bCs/>
        </w:rPr>
        <w:t>分）</w:t>
      </w:r>
    </w:p>
    <w:p>
      <w:pPr>
        <w:spacing w:line="360" w:lineRule="auto"/>
        <w:ind w:left="315" w:leftChars="150"/>
      </w:pPr>
      <w:r>
        <w:rPr>
          <w:rFonts w:hint="eastAsia"/>
        </w:rPr>
        <w:t>（2）第二次工业革命。（</w:t>
      </w:r>
      <w:r>
        <w:t>2</w:t>
      </w:r>
      <w:r>
        <w:rPr>
          <w:rFonts w:hint="eastAsia"/>
        </w:rPr>
        <w:t>分）广岛、长崎。（</w:t>
      </w:r>
      <w:r>
        <w:t>4</w:t>
      </w:r>
      <w:r>
        <w:rPr>
          <w:rFonts w:hint="eastAsia"/>
        </w:rPr>
        <w:t>分）</w:t>
      </w:r>
    </w:p>
    <w:p>
      <w:pPr>
        <w:spacing w:line="360" w:lineRule="auto"/>
        <w:ind w:left="315" w:leftChars="150"/>
      </w:pPr>
      <w:r>
        <w:rPr>
          <w:rFonts w:hint="eastAsia"/>
        </w:rPr>
        <w:t>（3）特点：残酷性；破坏性。（意思相近即可，2分）感想：战争是残酷的，给人类带来了巨大的灾难；我们要珍爱生命，远离战争；珍惜来之不易的和平等。（言之有理即可，2分）</w:t>
      </w:r>
    </w:p>
    <w:p>
      <w:pPr>
        <w:spacing w:line="360" w:lineRule="auto"/>
        <w:ind w:left="315" w:leftChars="150"/>
      </w:pPr>
      <w:r>
        <w:rPr>
          <w:rFonts w:hint="eastAsia"/>
        </w:rPr>
        <w:t>【解析】（1）观察图片，由“斐迪南夫妇被刺”推知为萨拉热窝事件；由表格中的时间推知为经济大危机。</w:t>
      </w:r>
    </w:p>
    <w:p>
      <w:pPr>
        <w:spacing w:line="360" w:lineRule="auto"/>
        <w:ind w:left="315" w:leftChars="150"/>
      </w:pPr>
      <w:r>
        <w:rPr>
          <w:rFonts w:hint="eastAsia"/>
        </w:rPr>
        <w:t>（2）第二次工业革命时期，莱特兄弟发明</w:t>
      </w:r>
      <w:r>
        <w:t>了</w:t>
      </w:r>
      <w:r>
        <w:rPr>
          <w:rFonts w:hint="eastAsia"/>
        </w:rPr>
        <w:t>飞机</w:t>
      </w:r>
      <w:r>
        <w:t>。</w:t>
      </w:r>
      <w:r>
        <w:rPr>
          <w:rFonts w:hint="eastAsia"/>
        </w:rPr>
        <w:t>二战</w:t>
      </w:r>
      <w:r>
        <w:t>期间，1945</w:t>
      </w:r>
      <w:r>
        <w:rPr>
          <w:rFonts w:hint="eastAsia"/>
        </w:rPr>
        <w:t>年</w:t>
      </w:r>
      <w:r>
        <w:t>8</w:t>
      </w:r>
      <w:r>
        <w:rPr>
          <w:rFonts w:hint="eastAsia"/>
        </w:rPr>
        <w:t>月</w:t>
      </w:r>
      <w:r>
        <w:t>6</w:t>
      </w:r>
      <w:r>
        <w:rPr>
          <w:rFonts w:hint="eastAsia"/>
        </w:rPr>
        <w:t>日和</w:t>
      </w:r>
      <w:r>
        <w:t>9</w:t>
      </w:r>
      <w:r>
        <w:rPr>
          <w:rFonts w:hint="eastAsia"/>
        </w:rPr>
        <w:t>日，美国先后将原子弹投放于日本的广岛和长崎，加速了日本法西斯投降。</w:t>
      </w:r>
    </w:p>
    <w:p>
      <w:pPr>
        <w:spacing w:line="360" w:lineRule="auto"/>
        <w:ind w:left="315" w:leftChars="150"/>
      </w:pPr>
      <w:r>
        <w:rPr>
          <w:rFonts w:hint="eastAsia"/>
        </w:rPr>
        <w:t>（3）特点从战争的残酷和破坏等角度分析；感想从珍爱和平、远离战争等角度入手，言之有理即可。</w:t>
      </w:r>
    </w:p>
    <w:p>
      <w:pPr>
        <w:spacing w:line="360" w:lineRule="auto"/>
        <w:ind w:left="420" w:hanging="420" w:hangingChars="200"/>
        <w:rPr>
          <w:bCs/>
        </w:rPr>
      </w:pPr>
      <w:r>
        <w:rPr>
          <w:bCs/>
        </w:rPr>
        <w:t>28．【答案】（1）巴黎和会</w:t>
      </w:r>
      <w:r>
        <w:rPr>
          <w:rFonts w:hint="eastAsia"/>
          <w:bCs/>
        </w:rPr>
        <w:t>；</w:t>
      </w:r>
      <w:r>
        <w:rPr>
          <w:bCs/>
        </w:rPr>
        <w:t>雅尔塔会议</w:t>
      </w:r>
      <w:r>
        <w:rPr>
          <w:rFonts w:hint="eastAsia"/>
          <w:bCs/>
        </w:rPr>
        <w:t>。（4分）</w:t>
      </w:r>
      <w:r>
        <w:rPr>
          <w:bCs/>
        </w:rPr>
        <w:t>凡尔赛—华盛顿体系</w:t>
      </w:r>
      <w:r>
        <w:rPr>
          <w:rFonts w:hint="eastAsia"/>
          <w:bCs/>
        </w:rPr>
        <w:t>。（2分）</w:t>
      </w:r>
      <w:r>
        <w:rPr>
          <w:bCs/>
        </w:rPr>
        <w:t>联合国。</w:t>
      </w:r>
      <w:r>
        <w:rPr>
          <w:rFonts w:hint="eastAsia"/>
          <w:bCs/>
        </w:rPr>
        <w:t>（2分）</w:t>
      </w:r>
    </w:p>
    <w:p>
      <w:pPr>
        <w:spacing w:line="360" w:lineRule="auto"/>
        <w:ind w:left="315" w:leftChars="150"/>
      </w:pPr>
      <w:r>
        <w:t>（2）杜鲁门主义的出台美苏之间冷战的开始</w:t>
      </w:r>
      <w:r>
        <w:rPr>
          <w:rFonts w:hint="eastAsia"/>
        </w:rPr>
        <w:t>。（2分）美国</w:t>
      </w:r>
      <w:r>
        <w:t>：建立了北大西洋公约组织</w:t>
      </w:r>
      <w:r>
        <w:rPr>
          <w:rFonts w:hint="eastAsia"/>
        </w:rPr>
        <w:t>。（2分）</w:t>
      </w:r>
      <w:r>
        <w:t>苏联</w:t>
      </w:r>
      <w:r>
        <w:rPr>
          <w:rFonts w:hint="eastAsia"/>
        </w:rPr>
        <w:t>：</w:t>
      </w:r>
      <w:r>
        <w:t>成立了华沙条约组织</w:t>
      </w:r>
      <w:r>
        <w:rPr>
          <w:rFonts w:hint="eastAsia"/>
        </w:rPr>
        <w:t>。（2分）影响</w:t>
      </w:r>
      <w:r>
        <w:t>：两极格局形成。</w:t>
      </w:r>
      <w:r>
        <w:rPr>
          <w:rFonts w:hint="eastAsia"/>
        </w:rPr>
        <w:t>（2分）</w:t>
      </w:r>
    </w:p>
    <w:p>
      <w:pPr>
        <w:spacing w:line="360" w:lineRule="auto"/>
        <w:ind w:left="315" w:leftChars="150"/>
      </w:pPr>
      <w:r>
        <w:t>（3）地区性冲突和局部战争；霸权主义和强权政治；恐怖主义活动猖獗；宗教、民族矛盾的激化等。</w:t>
      </w:r>
      <w:r>
        <w:rPr>
          <w:rFonts w:hint="eastAsia"/>
        </w:rPr>
        <w:t>（答出</w:t>
      </w:r>
      <w:r>
        <w:t>两点即可，4</w:t>
      </w:r>
      <w:r>
        <w:rPr>
          <w:rFonts w:hint="eastAsia"/>
        </w:rPr>
        <w:t>分）</w:t>
      </w:r>
    </w:p>
    <w:p>
      <w:pPr>
        <w:spacing w:line="360" w:lineRule="auto"/>
        <w:ind w:left="315" w:leftChars="150"/>
      </w:pPr>
      <w:r>
        <w:t>【解析】（1）根据材料一，结合所学知识可知，图一是1919年在巴黎和会上三巨头：法国总理克里孟梭、英国首相劳合·乔治、美国总统威尔逊。巴黎和会确立了帝国主义在欧洲、西亚、非洲的统治新秩序；华盛顿会议确立了帝国主义在东亚、太平洋地区的统治新秩序。凡尔赛—华盛顿体系是一战后国际新秩序。图二所示是1945年雅尔塔会议，是第二次世界大战末期美、英、苏三国首脑罗斯福、丘吉尔、斯大林在苏联克里米亚半岛雅尔塔举行的会议，会议决定成立联合国。</w:t>
      </w:r>
    </w:p>
    <w:p>
      <w:pPr>
        <w:spacing w:line="360" w:lineRule="auto"/>
        <w:ind w:left="315" w:leftChars="150"/>
      </w:pPr>
      <w:r>
        <w:t>（2）根据材料二，结合所学知识可知，1947年3月杜鲁门的演讲，即杜鲁门主义的出台，是美苏之间冷战的开始</w:t>
      </w:r>
      <w:r>
        <w:rPr>
          <w:rFonts w:hint="eastAsia"/>
        </w:rPr>
        <w:t>。</w:t>
      </w:r>
      <w:r>
        <w:t>美国为“帮助自由民族保持他们的自由制度”，在军事方面建立了北大西洋公约组织。针对美国的举措，苏联采取了争锋相对的措施，成立了华沙条约组织，标志两极格局形成。</w:t>
      </w:r>
    </w:p>
    <w:p>
      <w:pPr>
        <w:spacing w:line="360" w:lineRule="auto"/>
        <w:ind w:left="315" w:leftChars="150"/>
      </w:pPr>
      <w:r>
        <w:t>（3）根据材料三，结合所学知识可知，威胁当今世界和平与发展的因素有地区性冲突和局部战争；霸权主义和强权政治；恐怖主义活动猖獗；宗教、民族矛盾的激化等。</w:t>
      </w:r>
    </w:p>
    <w:p>
      <w:pPr>
        <w:spacing w:line="360" w:lineRule="auto"/>
        <w:ind w:left="315" w:leftChars="150"/>
      </w:pPr>
    </w:p>
    <w:p>
      <w:pPr>
        <w:spacing w:line="360" w:lineRule="auto"/>
        <w:ind w:left="315" w:leftChars="150"/>
      </w:pPr>
    </w:p>
    <w:p>
      <w:pPr>
        <w:spacing w:line="360" w:lineRule="auto"/>
        <w:ind w:left="315" w:leftChars="150"/>
      </w:pPr>
    </w:p>
    <w:p>
      <w:pPr>
        <w:spacing w:line="360" w:lineRule="auto"/>
        <w:ind w:left="315" w:leftChars="150"/>
      </w:pPr>
    </w:p>
    <w:p>
      <w:pPr>
        <w:spacing w:line="360" w:lineRule="auto"/>
        <w:ind w:left="315" w:leftChars="150"/>
      </w:pPr>
    </w:p>
    <w:p>
      <w:pPr>
        <w:spacing w:line="360" w:lineRule="auto"/>
        <w:ind w:left="315" w:leftChars="150"/>
      </w:pPr>
    </w:p>
    <w:p>
      <w:pPr>
        <w:spacing w:line="360" w:lineRule="auto"/>
        <w:ind w:left="315" w:leftChars="150"/>
      </w:pPr>
    </w:p>
    <w:p>
      <w:pPr>
        <w:spacing w:line="360" w:lineRule="auto"/>
        <w:ind w:left="315" w:leftChars="150"/>
      </w:pPr>
    </w:p>
    <w:p>
      <w:pPr>
        <w:spacing w:line="360" w:lineRule="auto"/>
        <w:ind w:left="315" w:leftChars="150"/>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077" w:bottom="1134" w:left="1077" w:header="851" w:footer="992"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6"/>
  <w:drawingGridVerticalSpacing w:val="159"/>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236"/>
    <w:rsid w:val="00003254"/>
    <w:rsid w:val="000032B5"/>
    <w:rsid w:val="00003BFD"/>
    <w:rsid w:val="00003D46"/>
    <w:rsid w:val="00003EBE"/>
    <w:rsid w:val="00004E7A"/>
    <w:rsid w:val="00005746"/>
    <w:rsid w:val="00005E28"/>
    <w:rsid w:val="000067B2"/>
    <w:rsid w:val="00007763"/>
    <w:rsid w:val="00011A40"/>
    <w:rsid w:val="00011DEB"/>
    <w:rsid w:val="00012024"/>
    <w:rsid w:val="00013080"/>
    <w:rsid w:val="00016A82"/>
    <w:rsid w:val="00016D5F"/>
    <w:rsid w:val="00017F65"/>
    <w:rsid w:val="0002008E"/>
    <w:rsid w:val="00020CE5"/>
    <w:rsid w:val="000221A1"/>
    <w:rsid w:val="00023B71"/>
    <w:rsid w:val="000270A9"/>
    <w:rsid w:val="000275DD"/>
    <w:rsid w:val="00027B13"/>
    <w:rsid w:val="00030A40"/>
    <w:rsid w:val="000312BA"/>
    <w:rsid w:val="0003236D"/>
    <w:rsid w:val="00034E80"/>
    <w:rsid w:val="000351EC"/>
    <w:rsid w:val="000356F6"/>
    <w:rsid w:val="00036E56"/>
    <w:rsid w:val="00037B1D"/>
    <w:rsid w:val="00043287"/>
    <w:rsid w:val="00043CE2"/>
    <w:rsid w:val="00044B9C"/>
    <w:rsid w:val="0004521E"/>
    <w:rsid w:val="000464D6"/>
    <w:rsid w:val="00047323"/>
    <w:rsid w:val="000479E3"/>
    <w:rsid w:val="000533D6"/>
    <w:rsid w:val="00053BD1"/>
    <w:rsid w:val="00053DEB"/>
    <w:rsid w:val="00055245"/>
    <w:rsid w:val="00060262"/>
    <w:rsid w:val="00060EBA"/>
    <w:rsid w:val="00061102"/>
    <w:rsid w:val="00064587"/>
    <w:rsid w:val="0006680B"/>
    <w:rsid w:val="00067A9D"/>
    <w:rsid w:val="00070555"/>
    <w:rsid w:val="00071A11"/>
    <w:rsid w:val="00075F53"/>
    <w:rsid w:val="00077DE8"/>
    <w:rsid w:val="00081A37"/>
    <w:rsid w:val="00081BAA"/>
    <w:rsid w:val="00081E96"/>
    <w:rsid w:val="00082DA1"/>
    <w:rsid w:val="00083655"/>
    <w:rsid w:val="00086CBC"/>
    <w:rsid w:val="0008727E"/>
    <w:rsid w:val="00087531"/>
    <w:rsid w:val="00092D7C"/>
    <w:rsid w:val="00093FAB"/>
    <w:rsid w:val="00094835"/>
    <w:rsid w:val="00094E05"/>
    <w:rsid w:val="00095481"/>
    <w:rsid w:val="00097871"/>
    <w:rsid w:val="000A01BE"/>
    <w:rsid w:val="000A0873"/>
    <w:rsid w:val="000A14C0"/>
    <w:rsid w:val="000A4874"/>
    <w:rsid w:val="000A5E0B"/>
    <w:rsid w:val="000A670A"/>
    <w:rsid w:val="000A7024"/>
    <w:rsid w:val="000B0973"/>
    <w:rsid w:val="000B23D0"/>
    <w:rsid w:val="000B28AC"/>
    <w:rsid w:val="000B389A"/>
    <w:rsid w:val="000B397E"/>
    <w:rsid w:val="000B39B0"/>
    <w:rsid w:val="000B3A2D"/>
    <w:rsid w:val="000B47E0"/>
    <w:rsid w:val="000B488E"/>
    <w:rsid w:val="000B6CDE"/>
    <w:rsid w:val="000C239D"/>
    <w:rsid w:val="000C3EC4"/>
    <w:rsid w:val="000C5795"/>
    <w:rsid w:val="000C62C2"/>
    <w:rsid w:val="000C70DD"/>
    <w:rsid w:val="000D0952"/>
    <w:rsid w:val="000D0E03"/>
    <w:rsid w:val="000D2787"/>
    <w:rsid w:val="000D3202"/>
    <w:rsid w:val="000D5591"/>
    <w:rsid w:val="000D7427"/>
    <w:rsid w:val="000D7C8E"/>
    <w:rsid w:val="000E0C22"/>
    <w:rsid w:val="000E0F19"/>
    <w:rsid w:val="000E326D"/>
    <w:rsid w:val="000E591A"/>
    <w:rsid w:val="000E7952"/>
    <w:rsid w:val="000F2FB8"/>
    <w:rsid w:val="000F7C24"/>
    <w:rsid w:val="00100424"/>
    <w:rsid w:val="00101DE5"/>
    <w:rsid w:val="0010221A"/>
    <w:rsid w:val="0010434E"/>
    <w:rsid w:val="00104723"/>
    <w:rsid w:val="0010574B"/>
    <w:rsid w:val="001059FA"/>
    <w:rsid w:val="00105FA1"/>
    <w:rsid w:val="00105FE3"/>
    <w:rsid w:val="001062B1"/>
    <w:rsid w:val="0011125D"/>
    <w:rsid w:val="00111960"/>
    <w:rsid w:val="00113398"/>
    <w:rsid w:val="00113485"/>
    <w:rsid w:val="00113626"/>
    <w:rsid w:val="00113890"/>
    <w:rsid w:val="001153BD"/>
    <w:rsid w:val="00115F0B"/>
    <w:rsid w:val="001218A8"/>
    <w:rsid w:val="00123C1F"/>
    <w:rsid w:val="001249D9"/>
    <w:rsid w:val="001262C3"/>
    <w:rsid w:val="00131930"/>
    <w:rsid w:val="00132EED"/>
    <w:rsid w:val="00133344"/>
    <w:rsid w:val="001343DD"/>
    <w:rsid w:val="00134C19"/>
    <w:rsid w:val="00135635"/>
    <w:rsid w:val="00136653"/>
    <w:rsid w:val="001372D6"/>
    <w:rsid w:val="0014090E"/>
    <w:rsid w:val="001425BE"/>
    <w:rsid w:val="001430E9"/>
    <w:rsid w:val="00144087"/>
    <w:rsid w:val="0014603B"/>
    <w:rsid w:val="00150B78"/>
    <w:rsid w:val="00153775"/>
    <w:rsid w:val="001540F4"/>
    <w:rsid w:val="00161541"/>
    <w:rsid w:val="00162D49"/>
    <w:rsid w:val="00163592"/>
    <w:rsid w:val="00165BA5"/>
    <w:rsid w:val="0016642F"/>
    <w:rsid w:val="001665F1"/>
    <w:rsid w:val="001675E1"/>
    <w:rsid w:val="001727FF"/>
    <w:rsid w:val="00172A27"/>
    <w:rsid w:val="00172EB1"/>
    <w:rsid w:val="00175EB1"/>
    <w:rsid w:val="00180EB6"/>
    <w:rsid w:val="00181281"/>
    <w:rsid w:val="0018218C"/>
    <w:rsid w:val="00183A0E"/>
    <w:rsid w:val="001845FB"/>
    <w:rsid w:val="001851C8"/>
    <w:rsid w:val="00192E48"/>
    <w:rsid w:val="00193985"/>
    <w:rsid w:val="00193BBB"/>
    <w:rsid w:val="00195894"/>
    <w:rsid w:val="001A2F1B"/>
    <w:rsid w:val="001A31E4"/>
    <w:rsid w:val="001A4109"/>
    <w:rsid w:val="001A4591"/>
    <w:rsid w:val="001A4897"/>
    <w:rsid w:val="001A4D6B"/>
    <w:rsid w:val="001A4FC0"/>
    <w:rsid w:val="001A54B0"/>
    <w:rsid w:val="001A5800"/>
    <w:rsid w:val="001A5C5C"/>
    <w:rsid w:val="001A6B97"/>
    <w:rsid w:val="001A7728"/>
    <w:rsid w:val="001A7946"/>
    <w:rsid w:val="001A7BFB"/>
    <w:rsid w:val="001B3496"/>
    <w:rsid w:val="001B4726"/>
    <w:rsid w:val="001C0470"/>
    <w:rsid w:val="001C07FC"/>
    <w:rsid w:val="001C2CC6"/>
    <w:rsid w:val="001C3F7A"/>
    <w:rsid w:val="001C455C"/>
    <w:rsid w:val="001C469F"/>
    <w:rsid w:val="001C7977"/>
    <w:rsid w:val="001C7C03"/>
    <w:rsid w:val="001D0D3D"/>
    <w:rsid w:val="001D391A"/>
    <w:rsid w:val="001D3E3A"/>
    <w:rsid w:val="001D45A5"/>
    <w:rsid w:val="001E25CA"/>
    <w:rsid w:val="001E306E"/>
    <w:rsid w:val="001E4579"/>
    <w:rsid w:val="001E58A9"/>
    <w:rsid w:val="001F0C04"/>
    <w:rsid w:val="001F3424"/>
    <w:rsid w:val="001F4DA8"/>
    <w:rsid w:val="00200D21"/>
    <w:rsid w:val="00201106"/>
    <w:rsid w:val="00202155"/>
    <w:rsid w:val="00203B3F"/>
    <w:rsid w:val="002065A1"/>
    <w:rsid w:val="00210A8C"/>
    <w:rsid w:val="00212323"/>
    <w:rsid w:val="0021240C"/>
    <w:rsid w:val="00212878"/>
    <w:rsid w:val="002135AF"/>
    <w:rsid w:val="002148D5"/>
    <w:rsid w:val="00214959"/>
    <w:rsid w:val="00214C8C"/>
    <w:rsid w:val="00217103"/>
    <w:rsid w:val="00217827"/>
    <w:rsid w:val="00220C3F"/>
    <w:rsid w:val="00221E25"/>
    <w:rsid w:val="00222B23"/>
    <w:rsid w:val="002257B1"/>
    <w:rsid w:val="00230DA4"/>
    <w:rsid w:val="00231E06"/>
    <w:rsid w:val="002349CF"/>
    <w:rsid w:val="00236A05"/>
    <w:rsid w:val="00236AD9"/>
    <w:rsid w:val="00236F72"/>
    <w:rsid w:val="002375D5"/>
    <w:rsid w:val="002375E0"/>
    <w:rsid w:val="00237E71"/>
    <w:rsid w:val="00237F27"/>
    <w:rsid w:val="002409B0"/>
    <w:rsid w:val="00241905"/>
    <w:rsid w:val="00241EFE"/>
    <w:rsid w:val="00242C62"/>
    <w:rsid w:val="00247249"/>
    <w:rsid w:val="002472D3"/>
    <w:rsid w:val="00251CDC"/>
    <w:rsid w:val="0025367D"/>
    <w:rsid w:val="002558B0"/>
    <w:rsid w:val="00256E1F"/>
    <w:rsid w:val="00257328"/>
    <w:rsid w:val="00265DCD"/>
    <w:rsid w:val="00267874"/>
    <w:rsid w:val="00267992"/>
    <w:rsid w:val="002707AA"/>
    <w:rsid w:val="002721D9"/>
    <w:rsid w:val="00280DC9"/>
    <w:rsid w:val="00281F4D"/>
    <w:rsid w:val="00282FFB"/>
    <w:rsid w:val="00283BFA"/>
    <w:rsid w:val="00284557"/>
    <w:rsid w:val="0028515B"/>
    <w:rsid w:val="00287496"/>
    <w:rsid w:val="00291ADF"/>
    <w:rsid w:val="00294D23"/>
    <w:rsid w:val="00295863"/>
    <w:rsid w:val="00295F75"/>
    <w:rsid w:val="002961BC"/>
    <w:rsid w:val="00297B20"/>
    <w:rsid w:val="002A1A43"/>
    <w:rsid w:val="002A1B04"/>
    <w:rsid w:val="002A1E82"/>
    <w:rsid w:val="002A2729"/>
    <w:rsid w:val="002A3BD5"/>
    <w:rsid w:val="002A44AF"/>
    <w:rsid w:val="002A5B9E"/>
    <w:rsid w:val="002A65AD"/>
    <w:rsid w:val="002B1BB4"/>
    <w:rsid w:val="002B470A"/>
    <w:rsid w:val="002B4B93"/>
    <w:rsid w:val="002B6982"/>
    <w:rsid w:val="002C2BF5"/>
    <w:rsid w:val="002C43C6"/>
    <w:rsid w:val="002C4715"/>
    <w:rsid w:val="002C492E"/>
    <w:rsid w:val="002C4D8C"/>
    <w:rsid w:val="002C7456"/>
    <w:rsid w:val="002C7F9E"/>
    <w:rsid w:val="002D161E"/>
    <w:rsid w:val="002D2B1A"/>
    <w:rsid w:val="002D4287"/>
    <w:rsid w:val="002D5134"/>
    <w:rsid w:val="002D6C5B"/>
    <w:rsid w:val="002E2AA8"/>
    <w:rsid w:val="002E5029"/>
    <w:rsid w:val="002E5852"/>
    <w:rsid w:val="002E5908"/>
    <w:rsid w:val="002E68FA"/>
    <w:rsid w:val="002F2AC6"/>
    <w:rsid w:val="002F312E"/>
    <w:rsid w:val="002F5308"/>
    <w:rsid w:val="002F6234"/>
    <w:rsid w:val="003006A4"/>
    <w:rsid w:val="00301107"/>
    <w:rsid w:val="00301A4E"/>
    <w:rsid w:val="00303114"/>
    <w:rsid w:val="0030580E"/>
    <w:rsid w:val="003115AD"/>
    <w:rsid w:val="003137E1"/>
    <w:rsid w:val="00315C11"/>
    <w:rsid w:val="00316322"/>
    <w:rsid w:val="0032202E"/>
    <w:rsid w:val="0032264F"/>
    <w:rsid w:val="003231D1"/>
    <w:rsid w:val="003239AC"/>
    <w:rsid w:val="00323E0B"/>
    <w:rsid w:val="0032443E"/>
    <w:rsid w:val="003249BF"/>
    <w:rsid w:val="00324D76"/>
    <w:rsid w:val="0032554A"/>
    <w:rsid w:val="00326E74"/>
    <w:rsid w:val="00330576"/>
    <w:rsid w:val="003306D8"/>
    <w:rsid w:val="00330AD7"/>
    <w:rsid w:val="00330CCA"/>
    <w:rsid w:val="00333697"/>
    <w:rsid w:val="00334E55"/>
    <w:rsid w:val="00335B10"/>
    <w:rsid w:val="00335EB0"/>
    <w:rsid w:val="003366E1"/>
    <w:rsid w:val="003414AC"/>
    <w:rsid w:val="00342248"/>
    <w:rsid w:val="003422CD"/>
    <w:rsid w:val="00342451"/>
    <w:rsid w:val="00342540"/>
    <w:rsid w:val="00342C52"/>
    <w:rsid w:val="003466EE"/>
    <w:rsid w:val="00347314"/>
    <w:rsid w:val="003477F4"/>
    <w:rsid w:val="00350836"/>
    <w:rsid w:val="0035165A"/>
    <w:rsid w:val="0035166B"/>
    <w:rsid w:val="003538D0"/>
    <w:rsid w:val="00354BFD"/>
    <w:rsid w:val="003550CE"/>
    <w:rsid w:val="00355E9F"/>
    <w:rsid w:val="003565B7"/>
    <w:rsid w:val="00356CBB"/>
    <w:rsid w:val="003577F2"/>
    <w:rsid w:val="003611D8"/>
    <w:rsid w:val="0036281E"/>
    <w:rsid w:val="00363AD2"/>
    <w:rsid w:val="00365591"/>
    <w:rsid w:val="00366E52"/>
    <w:rsid w:val="003708BB"/>
    <w:rsid w:val="00371D5F"/>
    <w:rsid w:val="00371F76"/>
    <w:rsid w:val="0037322D"/>
    <w:rsid w:val="003740F7"/>
    <w:rsid w:val="003749A8"/>
    <w:rsid w:val="00375944"/>
    <w:rsid w:val="00381328"/>
    <w:rsid w:val="003825C7"/>
    <w:rsid w:val="003848AD"/>
    <w:rsid w:val="00392CFB"/>
    <w:rsid w:val="00393DD1"/>
    <w:rsid w:val="00395F12"/>
    <w:rsid w:val="003A1F20"/>
    <w:rsid w:val="003A456F"/>
    <w:rsid w:val="003A48CF"/>
    <w:rsid w:val="003A5C2E"/>
    <w:rsid w:val="003A692E"/>
    <w:rsid w:val="003B1605"/>
    <w:rsid w:val="003B1DB8"/>
    <w:rsid w:val="003B2576"/>
    <w:rsid w:val="003B25E5"/>
    <w:rsid w:val="003B4A7E"/>
    <w:rsid w:val="003B5267"/>
    <w:rsid w:val="003B5E58"/>
    <w:rsid w:val="003B5F4B"/>
    <w:rsid w:val="003B74B2"/>
    <w:rsid w:val="003B7CBD"/>
    <w:rsid w:val="003B7DBA"/>
    <w:rsid w:val="003C185B"/>
    <w:rsid w:val="003C31F1"/>
    <w:rsid w:val="003C5D6F"/>
    <w:rsid w:val="003C6E26"/>
    <w:rsid w:val="003C700F"/>
    <w:rsid w:val="003D055D"/>
    <w:rsid w:val="003D2D02"/>
    <w:rsid w:val="003D3837"/>
    <w:rsid w:val="003D6A18"/>
    <w:rsid w:val="003D7B78"/>
    <w:rsid w:val="003E084D"/>
    <w:rsid w:val="003E0AEE"/>
    <w:rsid w:val="003E15D5"/>
    <w:rsid w:val="003E276F"/>
    <w:rsid w:val="003E2922"/>
    <w:rsid w:val="003E3CEF"/>
    <w:rsid w:val="003E3D9D"/>
    <w:rsid w:val="003E7D5A"/>
    <w:rsid w:val="003F04A3"/>
    <w:rsid w:val="003F06F2"/>
    <w:rsid w:val="003F0E15"/>
    <w:rsid w:val="003F130E"/>
    <w:rsid w:val="003F2439"/>
    <w:rsid w:val="003F253F"/>
    <w:rsid w:val="003F3D9F"/>
    <w:rsid w:val="003F6972"/>
    <w:rsid w:val="0040225D"/>
    <w:rsid w:val="00402885"/>
    <w:rsid w:val="004029A9"/>
    <w:rsid w:val="004032A6"/>
    <w:rsid w:val="00404407"/>
    <w:rsid w:val="00404B84"/>
    <w:rsid w:val="00412260"/>
    <w:rsid w:val="0041299D"/>
    <w:rsid w:val="0041340E"/>
    <w:rsid w:val="00414AA4"/>
    <w:rsid w:val="00415CD5"/>
    <w:rsid w:val="00416297"/>
    <w:rsid w:val="004170C3"/>
    <w:rsid w:val="0041720E"/>
    <w:rsid w:val="004211DA"/>
    <w:rsid w:val="00422D89"/>
    <w:rsid w:val="004258BC"/>
    <w:rsid w:val="00426CA5"/>
    <w:rsid w:val="00432C24"/>
    <w:rsid w:val="00433345"/>
    <w:rsid w:val="00434170"/>
    <w:rsid w:val="00435B45"/>
    <w:rsid w:val="00436BC6"/>
    <w:rsid w:val="0044074B"/>
    <w:rsid w:val="00442041"/>
    <w:rsid w:val="00443B0B"/>
    <w:rsid w:val="00452AEB"/>
    <w:rsid w:val="00453D94"/>
    <w:rsid w:val="004550B6"/>
    <w:rsid w:val="0045586B"/>
    <w:rsid w:val="004558CE"/>
    <w:rsid w:val="00456899"/>
    <w:rsid w:val="00462C62"/>
    <w:rsid w:val="0046482D"/>
    <w:rsid w:val="004657AD"/>
    <w:rsid w:val="004673C4"/>
    <w:rsid w:val="00467567"/>
    <w:rsid w:val="00467AAB"/>
    <w:rsid w:val="0047003A"/>
    <w:rsid w:val="0047052D"/>
    <w:rsid w:val="004707F7"/>
    <w:rsid w:val="004728D3"/>
    <w:rsid w:val="0047331F"/>
    <w:rsid w:val="0047479D"/>
    <w:rsid w:val="004749FE"/>
    <w:rsid w:val="00477505"/>
    <w:rsid w:val="00481540"/>
    <w:rsid w:val="00484CE7"/>
    <w:rsid w:val="0049400F"/>
    <w:rsid w:val="004947DD"/>
    <w:rsid w:val="00494D4C"/>
    <w:rsid w:val="00494E62"/>
    <w:rsid w:val="00495FF7"/>
    <w:rsid w:val="00497191"/>
    <w:rsid w:val="004A13C4"/>
    <w:rsid w:val="004A416B"/>
    <w:rsid w:val="004A4ECC"/>
    <w:rsid w:val="004A6D0B"/>
    <w:rsid w:val="004A6D47"/>
    <w:rsid w:val="004B02B5"/>
    <w:rsid w:val="004B2198"/>
    <w:rsid w:val="004B238D"/>
    <w:rsid w:val="004B33AA"/>
    <w:rsid w:val="004B341B"/>
    <w:rsid w:val="004B4A72"/>
    <w:rsid w:val="004B5FFF"/>
    <w:rsid w:val="004C20D5"/>
    <w:rsid w:val="004C27C8"/>
    <w:rsid w:val="004C327A"/>
    <w:rsid w:val="004C36EE"/>
    <w:rsid w:val="004C4DBE"/>
    <w:rsid w:val="004C5D51"/>
    <w:rsid w:val="004C5DE1"/>
    <w:rsid w:val="004C623A"/>
    <w:rsid w:val="004C7182"/>
    <w:rsid w:val="004C74C7"/>
    <w:rsid w:val="004C7BA6"/>
    <w:rsid w:val="004C7FF9"/>
    <w:rsid w:val="004D2061"/>
    <w:rsid w:val="004D270D"/>
    <w:rsid w:val="004D3825"/>
    <w:rsid w:val="004D4F22"/>
    <w:rsid w:val="004D5692"/>
    <w:rsid w:val="004D67C3"/>
    <w:rsid w:val="004E4665"/>
    <w:rsid w:val="004E5035"/>
    <w:rsid w:val="004E74D3"/>
    <w:rsid w:val="004E7F39"/>
    <w:rsid w:val="004F21D5"/>
    <w:rsid w:val="004F39EA"/>
    <w:rsid w:val="004F40A0"/>
    <w:rsid w:val="004F4892"/>
    <w:rsid w:val="004F5173"/>
    <w:rsid w:val="005005EE"/>
    <w:rsid w:val="00500FCE"/>
    <w:rsid w:val="005017B7"/>
    <w:rsid w:val="00501E48"/>
    <w:rsid w:val="005066FA"/>
    <w:rsid w:val="00507520"/>
    <w:rsid w:val="00507745"/>
    <w:rsid w:val="005130A5"/>
    <w:rsid w:val="005145E8"/>
    <w:rsid w:val="00514943"/>
    <w:rsid w:val="00515C21"/>
    <w:rsid w:val="00516DC5"/>
    <w:rsid w:val="005208B8"/>
    <w:rsid w:val="00522788"/>
    <w:rsid w:val="005227FF"/>
    <w:rsid w:val="00522D94"/>
    <w:rsid w:val="00525A5C"/>
    <w:rsid w:val="0053018C"/>
    <w:rsid w:val="00531829"/>
    <w:rsid w:val="00532D10"/>
    <w:rsid w:val="005342B3"/>
    <w:rsid w:val="00541509"/>
    <w:rsid w:val="00541833"/>
    <w:rsid w:val="00542D81"/>
    <w:rsid w:val="00545366"/>
    <w:rsid w:val="00546491"/>
    <w:rsid w:val="00546D10"/>
    <w:rsid w:val="005504CD"/>
    <w:rsid w:val="0055173C"/>
    <w:rsid w:val="00551A32"/>
    <w:rsid w:val="00555A3A"/>
    <w:rsid w:val="00556D04"/>
    <w:rsid w:val="00557A00"/>
    <w:rsid w:val="00562857"/>
    <w:rsid w:val="00563AD1"/>
    <w:rsid w:val="005647D4"/>
    <w:rsid w:val="00564EB1"/>
    <w:rsid w:val="00564F60"/>
    <w:rsid w:val="00570446"/>
    <w:rsid w:val="00570471"/>
    <w:rsid w:val="00570AD5"/>
    <w:rsid w:val="0057655F"/>
    <w:rsid w:val="00577255"/>
    <w:rsid w:val="00580107"/>
    <w:rsid w:val="00580964"/>
    <w:rsid w:val="00580BAD"/>
    <w:rsid w:val="00582C21"/>
    <w:rsid w:val="00583930"/>
    <w:rsid w:val="00584442"/>
    <w:rsid w:val="0058460B"/>
    <w:rsid w:val="00585D4C"/>
    <w:rsid w:val="005869C1"/>
    <w:rsid w:val="00586D35"/>
    <w:rsid w:val="00587049"/>
    <w:rsid w:val="005905FF"/>
    <w:rsid w:val="00591C22"/>
    <w:rsid w:val="00592732"/>
    <w:rsid w:val="005928DA"/>
    <w:rsid w:val="005945B2"/>
    <w:rsid w:val="005955F9"/>
    <w:rsid w:val="00595863"/>
    <w:rsid w:val="00595BDA"/>
    <w:rsid w:val="0059751E"/>
    <w:rsid w:val="005A1D8D"/>
    <w:rsid w:val="005A2D09"/>
    <w:rsid w:val="005A4D32"/>
    <w:rsid w:val="005B0C1B"/>
    <w:rsid w:val="005B32AC"/>
    <w:rsid w:val="005B39BF"/>
    <w:rsid w:val="005B4DFF"/>
    <w:rsid w:val="005B570D"/>
    <w:rsid w:val="005C03E8"/>
    <w:rsid w:val="005C07FA"/>
    <w:rsid w:val="005C342B"/>
    <w:rsid w:val="005C4F48"/>
    <w:rsid w:val="005C64A0"/>
    <w:rsid w:val="005D00E0"/>
    <w:rsid w:val="005D0E1D"/>
    <w:rsid w:val="005D2CF0"/>
    <w:rsid w:val="005D6CE8"/>
    <w:rsid w:val="005E0D5C"/>
    <w:rsid w:val="005E1771"/>
    <w:rsid w:val="005E21F8"/>
    <w:rsid w:val="005E3BBA"/>
    <w:rsid w:val="005E3D84"/>
    <w:rsid w:val="005E4ABE"/>
    <w:rsid w:val="005E5A4A"/>
    <w:rsid w:val="005E5B7C"/>
    <w:rsid w:val="005F2C50"/>
    <w:rsid w:val="005F3440"/>
    <w:rsid w:val="005F6BC5"/>
    <w:rsid w:val="005F799A"/>
    <w:rsid w:val="00600F4B"/>
    <w:rsid w:val="00600F74"/>
    <w:rsid w:val="00603C32"/>
    <w:rsid w:val="0060462C"/>
    <w:rsid w:val="0060540D"/>
    <w:rsid w:val="00607A6C"/>
    <w:rsid w:val="00607D87"/>
    <w:rsid w:val="00607FAE"/>
    <w:rsid w:val="00610EE1"/>
    <w:rsid w:val="00612635"/>
    <w:rsid w:val="00612A47"/>
    <w:rsid w:val="006139EB"/>
    <w:rsid w:val="00614B6D"/>
    <w:rsid w:val="006156A4"/>
    <w:rsid w:val="0061754A"/>
    <w:rsid w:val="0062508D"/>
    <w:rsid w:val="00625739"/>
    <w:rsid w:val="00625E61"/>
    <w:rsid w:val="006302B8"/>
    <w:rsid w:val="00632845"/>
    <w:rsid w:val="00633A25"/>
    <w:rsid w:val="00633BA3"/>
    <w:rsid w:val="00635470"/>
    <w:rsid w:val="00635DCB"/>
    <w:rsid w:val="00637C20"/>
    <w:rsid w:val="00643462"/>
    <w:rsid w:val="0064367E"/>
    <w:rsid w:val="00643822"/>
    <w:rsid w:val="00645672"/>
    <w:rsid w:val="006473B7"/>
    <w:rsid w:val="00651AAB"/>
    <w:rsid w:val="006537DB"/>
    <w:rsid w:val="00654536"/>
    <w:rsid w:val="00654D32"/>
    <w:rsid w:val="006554DA"/>
    <w:rsid w:val="006615C5"/>
    <w:rsid w:val="00661DDB"/>
    <w:rsid w:val="00662315"/>
    <w:rsid w:val="00663863"/>
    <w:rsid w:val="00663C46"/>
    <w:rsid w:val="00663F77"/>
    <w:rsid w:val="006642B4"/>
    <w:rsid w:val="006647CE"/>
    <w:rsid w:val="00664C79"/>
    <w:rsid w:val="00665E73"/>
    <w:rsid w:val="0067076A"/>
    <w:rsid w:val="00670BF6"/>
    <w:rsid w:val="0067244A"/>
    <w:rsid w:val="00674662"/>
    <w:rsid w:val="006755E3"/>
    <w:rsid w:val="006807D8"/>
    <w:rsid w:val="00681323"/>
    <w:rsid w:val="006842CC"/>
    <w:rsid w:val="00684A68"/>
    <w:rsid w:val="006900DF"/>
    <w:rsid w:val="006902CA"/>
    <w:rsid w:val="00691FEB"/>
    <w:rsid w:val="006932AC"/>
    <w:rsid w:val="00693820"/>
    <w:rsid w:val="00693F59"/>
    <w:rsid w:val="0069494B"/>
    <w:rsid w:val="00696E47"/>
    <w:rsid w:val="006A12AF"/>
    <w:rsid w:val="006A2168"/>
    <w:rsid w:val="006A2C78"/>
    <w:rsid w:val="006A3A09"/>
    <w:rsid w:val="006A403A"/>
    <w:rsid w:val="006A55D4"/>
    <w:rsid w:val="006A6DFB"/>
    <w:rsid w:val="006A6F1C"/>
    <w:rsid w:val="006B017B"/>
    <w:rsid w:val="006B0926"/>
    <w:rsid w:val="006B2EB1"/>
    <w:rsid w:val="006B340A"/>
    <w:rsid w:val="006B3F19"/>
    <w:rsid w:val="006B549E"/>
    <w:rsid w:val="006B6D37"/>
    <w:rsid w:val="006B767E"/>
    <w:rsid w:val="006C0F49"/>
    <w:rsid w:val="006C1489"/>
    <w:rsid w:val="006C1A22"/>
    <w:rsid w:val="006C2034"/>
    <w:rsid w:val="006C2FDC"/>
    <w:rsid w:val="006C49D3"/>
    <w:rsid w:val="006C6BCB"/>
    <w:rsid w:val="006C7C55"/>
    <w:rsid w:val="006C7F21"/>
    <w:rsid w:val="006D02F0"/>
    <w:rsid w:val="006D2E37"/>
    <w:rsid w:val="006D7164"/>
    <w:rsid w:val="006D7234"/>
    <w:rsid w:val="006D7B70"/>
    <w:rsid w:val="006E029F"/>
    <w:rsid w:val="006E0613"/>
    <w:rsid w:val="006E12BF"/>
    <w:rsid w:val="006E274E"/>
    <w:rsid w:val="006E5A3E"/>
    <w:rsid w:val="006E6039"/>
    <w:rsid w:val="006E71AC"/>
    <w:rsid w:val="006E7677"/>
    <w:rsid w:val="006F00D8"/>
    <w:rsid w:val="006F4144"/>
    <w:rsid w:val="006F7F83"/>
    <w:rsid w:val="00701602"/>
    <w:rsid w:val="0070336B"/>
    <w:rsid w:val="007034A7"/>
    <w:rsid w:val="00704020"/>
    <w:rsid w:val="00704886"/>
    <w:rsid w:val="007060D3"/>
    <w:rsid w:val="007070F8"/>
    <w:rsid w:val="00710C4B"/>
    <w:rsid w:val="00713538"/>
    <w:rsid w:val="00715420"/>
    <w:rsid w:val="00716ED9"/>
    <w:rsid w:val="0072224B"/>
    <w:rsid w:val="00722E4D"/>
    <w:rsid w:val="007265F0"/>
    <w:rsid w:val="0073079E"/>
    <w:rsid w:val="00731465"/>
    <w:rsid w:val="00731BAB"/>
    <w:rsid w:val="00731BE9"/>
    <w:rsid w:val="00731D97"/>
    <w:rsid w:val="00732026"/>
    <w:rsid w:val="0073255B"/>
    <w:rsid w:val="00732F77"/>
    <w:rsid w:val="00732FE4"/>
    <w:rsid w:val="0073353E"/>
    <w:rsid w:val="0073428D"/>
    <w:rsid w:val="00735831"/>
    <w:rsid w:val="00736795"/>
    <w:rsid w:val="00742A95"/>
    <w:rsid w:val="00742C73"/>
    <w:rsid w:val="0074513E"/>
    <w:rsid w:val="007459FB"/>
    <w:rsid w:val="00752621"/>
    <w:rsid w:val="0075527F"/>
    <w:rsid w:val="00755B92"/>
    <w:rsid w:val="0075665C"/>
    <w:rsid w:val="0076002A"/>
    <w:rsid w:val="0076240D"/>
    <w:rsid w:val="007632E2"/>
    <w:rsid w:val="00763ED1"/>
    <w:rsid w:val="007644B4"/>
    <w:rsid w:val="007656B0"/>
    <w:rsid w:val="00766032"/>
    <w:rsid w:val="007666BE"/>
    <w:rsid w:val="00766FBB"/>
    <w:rsid w:val="007703C8"/>
    <w:rsid w:val="00771F94"/>
    <w:rsid w:val="0077328F"/>
    <w:rsid w:val="00773DC5"/>
    <w:rsid w:val="00774282"/>
    <w:rsid w:val="007751C4"/>
    <w:rsid w:val="0077599B"/>
    <w:rsid w:val="00775EC5"/>
    <w:rsid w:val="007762F7"/>
    <w:rsid w:val="00777126"/>
    <w:rsid w:val="00782CC1"/>
    <w:rsid w:val="007831A7"/>
    <w:rsid w:val="00784C8D"/>
    <w:rsid w:val="007861F4"/>
    <w:rsid w:val="00791174"/>
    <w:rsid w:val="0079678D"/>
    <w:rsid w:val="00797293"/>
    <w:rsid w:val="007A07DE"/>
    <w:rsid w:val="007A097D"/>
    <w:rsid w:val="007A17A8"/>
    <w:rsid w:val="007A3843"/>
    <w:rsid w:val="007A6035"/>
    <w:rsid w:val="007A6D2F"/>
    <w:rsid w:val="007A74CC"/>
    <w:rsid w:val="007A7840"/>
    <w:rsid w:val="007B01B1"/>
    <w:rsid w:val="007B0242"/>
    <w:rsid w:val="007B09E6"/>
    <w:rsid w:val="007B31FF"/>
    <w:rsid w:val="007B3D8C"/>
    <w:rsid w:val="007B5490"/>
    <w:rsid w:val="007B573E"/>
    <w:rsid w:val="007B72D7"/>
    <w:rsid w:val="007B73DF"/>
    <w:rsid w:val="007C0390"/>
    <w:rsid w:val="007C3430"/>
    <w:rsid w:val="007C5665"/>
    <w:rsid w:val="007C7572"/>
    <w:rsid w:val="007C7925"/>
    <w:rsid w:val="007D00E2"/>
    <w:rsid w:val="007D0FAB"/>
    <w:rsid w:val="007D10E0"/>
    <w:rsid w:val="007D195E"/>
    <w:rsid w:val="007D27E7"/>
    <w:rsid w:val="007D45C5"/>
    <w:rsid w:val="007D4774"/>
    <w:rsid w:val="007D4F3A"/>
    <w:rsid w:val="007D5230"/>
    <w:rsid w:val="007E112F"/>
    <w:rsid w:val="007E119E"/>
    <w:rsid w:val="007E1523"/>
    <w:rsid w:val="007E180D"/>
    <w:rsid w:val="007E26CA"/>
    <w:rsid w:val="007E2BC8"/>
    <w:rsid w:val="007E2C25"/>
    <w:rsid w:val="007E46F3"/>
    <w:rsid w:val="007E594F"/>
    <w:rsid w:val="007F0DA6"/>
    <w:rsid w:val="007F1519"/>
    <w:rsid w:val="007F1B43"/>
    <w:rsid w:val="007F2BE9"/>
    <w:rsid w:val="007F5173"/>
    <w:rsid w:val="007F64B2"/>
    <w:rsid w:val="007F701F"/>
    <w:rsid w:val="007F7D96"/>
    <w:rsid w:val="00801312"/>
    <w:rsid w:val="0080283F"/>
    <w:rsid w:val="008048B1"/>
    <w:rsid w:val="00805308"/>
    <w:rsid w:val="008061AC"/>
    <w:rsid w:val="00806F5D"/>
    <w:rsid w:val="0080785B"/>
    <w:rsid w:val="00807A73"/>
    <w:rsid w:val="00810A59"/>
    <w:rsid w:val="00811C36"/>
    <w:rsid w:val="00817AC9"/>
    <w:rsid w:val="00822918"/>
    <w:rsid w:val="00822DDD"/>
    <w:rsid w:val="00823A3C"/>
    <w:rsid w:val="00823F85"/>
    <w:rsid w:val="008337D7"/>
    <w:rsid w:val="00835B96"/>
    <w:rsid w:val="00837B83"/>
    <w:rsid w:val="0084037D"/>
    <w:rsid w:val="0084079F"/>
    <w:rsid w:val="008441D5"/>
    <w:rsid w:val="00844E8A"/>
    <w:rsid w:val="00845865"/>
    <w:rsid w:val="00845FC4"/>
    <w:rsid w:val="008462C4"/>
    <w:rsid w:val="00847254"/>
    <w:rsid w:val="008503E2"/>
    <w:rsid w:val="0085073E"/>
    <w:rsid w:val="008513EE"/>
    <w:rsid w:val="00851B71"/>
    <w:rsid w:val="00851D14"/>
    <w:rsid w:val="0085255A"/>
    <w:rsid w:val="00854D06"/>
    <w:rsid w:val="00855585"/>
    <w:rsid w:val="00856030"/>
    <w:rsid w:val="00862289"/>
    <w:rsid w:val="0086315C"/>
    <w:rsid w:val="00870E3A"/>
    <w:rsid w:val="00871179"/>
    <w:rsid w:val="008724B6"/>
    <w:rsid w:val="00874F06"/>
    <w:rsid w:val="00877074"/>
    <w:rsid w:val="00877566"/>
    <w:rsid w:val="0088472C"/>
    <w:rsid w:val="00885DD3"/>
    <w:rsid w:val="00886005"/>
    <w:rsid w:val="0088658A"/>
    <w:rsid w:val="00886AB1"/>
    <w:rsid w:val="00886CC3"/>
    <w:rsid w:val="008876D4"/>
    <w:rsid w:val="008949E3"/>
    <w:rsid w:val="008A0A19"/>
    <w:rsid w:val="008A1646"/>
    <w:rsid w:val="008A17E9"/>
    <w:rsid w:val="008A1811"/>
    <w:rsid w:val="008A184D"/>
    <w:rsid w:val="008A2AC4"/>
    <w:rsid w:val="008A3A1A"/>
    <w:rsid w:val="008A50A8"/>
    <w:rsid w:val="008A5ADE"/>
    <w:rsid w:val="008A617A"/>
    <w:rsid w:val="008A7198"/>
    <w:rsid w:val="008B25DA"/>
    <w:rsid w:val="008B2AD3"/>
    <w:rsid w:val="008B2B74"/>
    <w:rsid w:val="008B319E"/>
    <w:rsid w:val="008B3496"/>
    <w:rsid w:val="008B377B"/>
    <w:rsid w:val="008B3CBA"/>
    <w:rsid w:val="008B4426"/>
    <w:rsid w:val="008B4CD1"/>
    <w:rsid w:val="008C0BD1"/>
    <w:rsid w:val="008C201B"/>
    <w:rsid w:val="008C59C4"/>
    <w:rsid w:val="008C5EC9"/>
    <w:rsid w:val="008D6525"/>
    <w:rsid w:val="008E04D1"/>
    <w:rsid w:val="008E15C2"/>
    <w:rsid w:val="008E4513"/>
    <w:rsid w:val="008E7001"/>
    <w:rsid w:val="008E763E"/>
    <w:rsid w:val="008E7E76"/>
    <w:rsid w:val="008F3DAF"/>
    <w:rsid w:val="008F50F6"/>
    <w:rsid w:val="008F5E1F"/>
    <w:rsid w:val="008F7353"/>
    <w:rsid w:val="008F795B"/>
    <w:rsid w:val="008F7B09"/>
    <w:rsid w:val="0090043A"/>
    <w:rsid w:val="00901312"/>
    <w:rsid w:val="009014B4"/>
    <w:rsid w:val="009030C8"/>
    <w:rsid w:val="00903102"/>
    <w:rsid w:val="00906250"/>
    <w:rsid w:val="0091012A"/>
    <w:rsid w:val="0091092D"/>
    <w:rsid w:val="00910E93"/>
    <w:rsid w:val="00911873"/>
    <w:rsid w:val="00912073"/>
    <w:rsid w:val="00912BD6"/>
    <w:rsid w:val="009131E4"/>
    <w:rsid w:val="00914C73"/>
    <w:rsid w:val="0091595B"/>
    <w:rsid w:val="009169A0"/>
    <w:rsid w:val="00917891"/>
    <w:rsid w:val="00917C0A"/>
    <w:rsid w:val="009205B8"/>
    <w:rsid w:val="00927730"/>
    <w:rsid w:val="0093020F"/>
    <w:rsid w:val="00931C87"/>
    <w:rsid w:val="00932388"/>
    <w:rsid w:val="009335AD"/>
    <w:rsid w:val="009337BA"/>
    <w:rsid w:val="00935D4D"/>
    <w:rsid w:val="00936197"/>
    <w:rsid w:val="00937B57"/>
    <w:rsid w:val="00940E09"/>
    <w:rsid w:val="00941DCD"/>
    <w:rsid w:val="00944ED6"/>
    <w:rsid w:val="00945FAD"/>
    <w:rsid w:val="0095043F"/>
    <w:rsid w:val="00951224"/>
    <w:rsid w:val="00951F6B"/>
    <w:rsid w:val="009523BB"/>
    <w:rsid w:val="009530CE"/>
    <w:rsid w:val="00953D6C"/>
    <w:rsid w:val="00957A52"/>
    <w:rsid w:val="009642E3"/>
    <w:rsid w:val="00964753"/>
    <w:rsid w:val="00964B57"/>
    <w:rsid w:val="00965CC7"/>
    <w:rsid w:val="00965CD7"/>
    <w:rsid w:val="00967A8E"/>
    <w:rsid w:val="00970103"/>
    <w:rsid w:val="00970DF8"/>
    <w:rsid w:val="00973855"/>
    <w:rsid w:val="00975D81"/>
    <w:rsid w:val="00976AC0"/>
    <w:rsid w:val="00976C3B"/>
    <w:rsid w:val="009827C4"/>
    <w:rsid w:val="009849AE"/>
    <w:rsid w:val="00985218"/>
    <w:rsid w:val="009852F5"/>
    <w:rsid w:val="00985C82"/>
    <w:rsid w:val="00985EAD"/>
    <w:rsid w:val="00990782"/>
    <w:rsid w:val="00993B11"/>
    <w:rsid w:val="009942D9"/>
    <w:rsid w:val="00996040"/>
    <w:rsid w:val="0099621A"/>
    <w:rsid w:val="00997015"/>
    <w:rsid w:val="009A40F4"/>
    <w:rsid w:val="009A442D"/>
    <w:rsid w:val="009A6C7C"/>
    <w:rsid w:val="009A7540"/>
    <w:rsid w:val="009B01F3"/>
    <w:rsid w:val="009B06AB"/>
    <w:rsid w:val="009B2EA6"/>
    <w:rsid w:val="009B3C08"/>
    <w:rsid w:val="009B3D01"/>
    <w:rsid w:val="009B4D49"/>
    <w:rsid w:val="009B7998"/>
    <w:rsid w:val="009C0684"/>
    <w:rsid w:val="009C111B"/>
    <w:rsid w:val="009C1C2F"/>
    <w:rsid w:val="009C364E"/>
    <w:rsid w:val="009C48A8"/>
    <w:rsid w:val="009C5C27"/>
    <w:rsid w:val="009C677D"/>
    <w:rsid w:val="009C6BE3"/>
    <w:rsid w:val="009C707A"/>
    <w:rsid w:val="009D16FE"/>
    <w:rsid w:val="009D281B"/>
    <w:rsid w:val="009D5F0C"/>
    <w:rsid w:val="009D71CB"/>
    <w:rsid w:val="009E105A"/>
    <w:rsid w:val="009E1BCA"/>
    <w:rsid w:val="009E1C9E"/>
    <w:rsid w:val="009E2671"/>
    <w:rsid w:val="009E3856"/>
    <w:rsid w:val="009E3D01"/>
    <w:rsid w:val="009E4319"/>
    <w:rsid w:val="009E6777"/>
    <w:rsid w:val="009F032C"/>
    <w:rsid w:val="009F1653"/>
    <w:rsid w:val="009F18C9"/>
    <w:rsid w:val="009F2AD4"/>
    <w:rsid w:val="009F4325"/>
    <w:rsid w:val="009F479B"/>
    <w:rsid w:val="009F51F2"/>
    <w:rsid w:val="009F56A0"/>
    <w:rsid w:val="009F7D9A"/>
    <w:rsid w:val="00A01F0C"/>
    <w:rsid w:val="00A039AE"/>
    <w:rsid w:val="00A04B37"/>
    <w:rsid w:val="00A04CE7"/>
    <w:rsid w:val="00A0500C"/>
    <w:rsid w:val="00A077BE"/>
    <w:rsid w:val="00A1030F"/>
    <w:rsid w:val="00A10B00"/>
    <w:rsid w:val="00A15321"/>
    <w:rsid w:val="00A15478"/>
    <w:rsid w:val="00A177D5"/>
    <w:rsid w:val="00A2041F"/>
    <w:rsid w:val="00A2101F"/>
    <w:rsid w:val="00A23620"/>
    <w:rsid w:val="00A25101"/>
    <w:rsid w:val="00A25842"/>
    <w:rsid w:val="00A30A75"/>
    <w:rsid w:val="00A31477"/>
    <w:rsid w:val="00A31D10"/>
    <w:rsid w:val="00A333D7"/>
    <w:rsid w:val="00A347D7"/>
    <w:rsid w:val="00A358BF"/>
    <w:rsid w:val="00A35E3C"/>
    <w:rsid w:val="00A36534"/>
    <w:rsid w:val="00A36E96"/>
    <w:rsid w:val="00A36F8C"/>
    <w:rsid w:val="00A43DE2"/>
    <w:rsid w:val="00A44D62"/>
    <w:rsid w:val="00A46D0A"/>
    <w:rsid w:val="00A50DBA"/>
    <w:rsid w:val="00A50FEF"/>
    <w:rsid w:val="00A51141"/>
    <w:rsid w:val="00A5125E"/>
    <w:rsid w:val="00A5141B"/>
    <w:rsid w:val="00A51456"/>
    <w:rsid w:val="00A51819"/>
    <w:rsid w:val="00A534F4"/>
    <w:rsid w:val="00A55561"/>
    <w:rsid w:val="00A57105"/>
    <w:rsid w:val="00A60480"/>
    <w:rsid w:val="00A6048B"/>
    <w:rsid w:val="00A6085B"/>
    <w:rsid w:val="00A60B0D"/>
    <w:rsid w:val="00A62FB3"/>
    <w:rsid w:val="00A6361E"/>
    <w:rsid w:val="00A64E8F"/>
    <w:rsid w:val="00A65C8B"/>
    <w:rsid w:val="00A668F7"/>
    <w:rsid w:val="00A67144"/>
    <w:rsid w:val="00A6717B"/>
    <w:rsid w:val="00A715C0"/>
    <w:rsid w:val="00A717B5"/>
    <w:rsid w:val="00A71BE0"/>
    <w:rsid w:val="00A71D74"/>
    <w:rsid w:val="00A731FD"/>
    <w:rsid w:val="00A74561"/>
    <w:rsid w:val="00A76C10"/>
    <w:rsid w:val="00A8004D"/>
    <w:rsid w:val="00A80607"/>
    <w:rsid w:val="00A815C4"/>
    <w:rsid w:val="00A922F7"/>
    <w:rsid w:val="00A92764"/>
    <w:rsid w:val="00A93B50"/>
    <w:rsid w:val="00A9628C"/>
    <w:rsid w:val="00A976B5"/>
    <w:rsid w:val="00AA167A"/>
    <w:rsid w:val="00AA2ADC"/>
    <w:rsid w:val="00AA2CFF"/>
    <w:rsid w:val="00AA353B"/>
    <w:rsid w:val="00AA3A48"/>
    <w:rsid w:val="00AA56A8"/>
    <w:rsid w:val="00AA58F4"/>
    <w:rsid w:val="00AA61C8"/>
    <w:rsid w:val="00AA710E"/>
    <w:rsid w:val="00AA7241"/>
    <w:rsid w:val="00AA76B4"/>
    <w:rsid w:val="00AB2E61"/>
    <w:rsid w:val="00AB37BD"/>
    <w:rsid w:val="00AB4DB0"/>
    <w:rsid w:val="00AC0EA4"/>
    <w:rsid w:val="00AC2112"/>
    <w:rsid w:val="00AC51C7"/>
    <w:rsid w:val="00AC54B1"/>
    <w:rsid w:val="00AC5CF2"/>
    <w:rsid w:val="00AC6CDC"/>
    <w:rsid w:val="00AC7F71"/>
    <w:rsid w:val="00AD04D6"/>
    <w:rsid w:val="00AD1904"/>
    <w:rsid w:val="00AD196D"/>
    <w:rsid w:val="00AD207A"/>
    <w:rsid w:val="00AD297D"/>
    <w:rsid w:val="00AD3922"/>
    <w:rsid w:val="00AD569A"/>
    <w:rsid w:val="00AD56A5"/>
    <w:rsid w:val="00AD5C9A"/>
    <w:rsid w:val="00AD64A2"/>
    <w:rsid w:val="00AD71BF"/>
    <w:rsid w:val="00AE12C7"/>
    <w:rsid w:val="00AE3277"/>
    <w:rsid w:val="00AE3910"/>
    <w:rsid w:val="00AE3A99"/>
    <w:rsid w:val="00AE5A51"/>
    <w:rsid w:val="00AF0366"/>
    <w:rsid w:val="00AF53DA"/>
    <w:rsid w:val="00AF662D"/>
    <w:rsid w:val="00AF6FDB"/>
    <w:rsid w:val="00AF763B"/>
    <w:rsid w:val="00AF7DDA"/>
    <w:rsid w:val="00B0094D"/>
    <w:rsid w:val="00B0136F"/>
    <w:rsid w:val="00B02072"/>
    <w:rsid w:val="00B020E3"/>
    <w:rsid w:val="00B05510"/>
    <w:rsid w:val="00B057AD"/>
    <w:rsid w:val="00B06C81"/>
    <w:rsid w:val="00B14903"/>
    <w:rsid w:val="00B16666"/>
    <w:rsid w:val="00B16ABD"/>
    <w:rsid w:val="00B16C52"/>
    <w:rsid w:val="00B205B8"/>
    <w:rsid w:val="00B21899"/>
    <w:rsid w:val="00B24059"/>
    <w:rsid w:val="00B24383"/>
    <w:rsid w:val="00B24504"/>
    <w:rsid w:val="00B26062"/>
    <w:rsid w:val="00B322E9"/>
    <w:rsid w:val="00B34EF0"/>
    <w:rsid w:val="00B357EA"/>
    <w:rsid w:val="00B35A80"/>
    <w:rsid w:val="00B37249"/>
    <w:rsid w:val="00B37F32"/>
    <w:rsid w:val="00B4149C"/>
    <w:rsid w:val="00B41855"/>
    <w:rsid w:val="00B45095"/>
    <w:rsid w:val="00B459EE"/>
    <w:rsid w:val="00B47002"/>
    <w:rsid w:val="00B47ED8"/>
    <w:rsid w:val="00B47F8D"/>
    <w:rsid w:val="00B51E4C"/>
    <w:rsid w:val="00B5625F"/>
    <w:rsid w:val="00B6421C"/>
    <w:rsid w:val="00B66940"/>
    <w:rsid w:val="00B67DEF"/>
    <w:rsid w:val="00B704A9"/>
    <w:rsid w:val="00B714A9"/>
    <w:rsid w:val="00B75B0C"/>
    <w:rsid w:val="00B773C5"/>
    <w:rsid w:val="00B80391"/>
    <w:rsid w:val="00B81767"/>
    <w:rsid w:val="00B81DF9"/>
    <w:rsid w:val="00B81EC9"/>
    <w:rsid w:val="00B826AB"/>
    <w:rsid w:val="00B84177"/>
    <w:rsid w:val="00B86B8F"/>
    <w:rsid w:val="00B9063E"/>
    <w:rsid w:val="00B9096A"/>
    <w:rsid w:val="00B90F75"/>
    <w:rsid w:val="00B91545"/>
    <w:rsid w:val="00B930E3"/>
    <w:rsid w:val="00B9457A"/>
    <w:rsid w:val="00B950BA"/>
    <w:rsid w:val="00B95CBE"/>
    <w:rsid w:val="00B95E39"/>
    <w:rsid w:val="00B96995"/>
    <w:rsid w:val="00BA21B5"/>
    <w:rsid w:val="00BA23CF"/>
    <w:rsid w:val="00BA2AFD"/>
    <w:rsid w:val="00BA43A2"/>
    <w:rsid w:val="00BA645A"/>
    <w:rsid w:val="00BA796A"/>
    <w:rsid w:val="00BB3597"/>
    <w:rsid w:val="00BB488C"/>
    <w:rsid w:val="00BB6B2D"/>
    <w:rsid w:val="00BC056D"/>
    <w:rsid w:val="00BC1E75"/>
    <w:rsid w:val="00BC440F"/>
    <w:rsid w:val="00BC455D"/>
    <w:rsid w:val="00BC66CB"/>
    <w:rsid w:val="00BC7CDD"/>
    <w:rsid w:val="00BD0304"/>
    <w:rsid w:val="00BD1CCA"/>
    <w:rsid w:val="00BD2B02"/>
    <w:rsid w:val="00BD5850"/>
    <w:rsid w:val="00BD5E3C"/>
    <w:rsid w:val="00BE0B48"/>
    <w:rsid w:val="00BE67EE"/>
    <w:rsid w:val="00BE6A99"/>
    <w:rsid w:val="00BE716A"/>
    <w:rsid w:val="00BE741F"/>
    <w:rsid w:val="00BE747E"/>
    <w:rsid w:val="00BE7DFE"/>
    <w:rsid w:val="00BF3246"/>
    <w:rsid w:val="00BF3556"/>
    <w:rsid w:val="00BF65F8"/>
    <w:rsid w:val="00BF7700"/>
    <w:rsid w:val="00C00135"/>
    <w:rsid w:val="00C0394B"/>
    <w:rsid w:val="00C05BD3"/>
    <w:rsid w:val="00C10E19"/>
    <w:rsid w:val="00C1212F"/>
    <w:rsid w:val="00C164D7"/>
    <w:rsid w:val="00C16738"/>
    <w:rsid w:val="00C1710C"/>
    <w:rsid w:val="00C17B09"/>
    <w:rsid w:val="00C20502"/>
    <w:rsid w:val="00C20F5E"/>
    <w:rsid w:val="00C2167E"/>
    <w:rsid w:val="00C240D8"/>
    <w:rsid w:val="00C248C6"/>
    <w:rsid w:val="00C25D22"/>
    <w:rsid w:val="00C26084"/>
    <w:rsid w:val="00C26BC2"/>
    <w:rsid w:val="00C27C4B"/>
    <w:rsid w:val="00C31643"/>
    <w:rsid w:val="00C328A9"/>
    <w:rsid w:val="00C328B6"/>
    <w:rsid w:val="00C333CD"/>
    <w:rsid w:val="00C3345F"/>
    <w:rsid w:val="00C34090"/>
    <w:rsid w:val="00C348A7"/>
    <w:rsid w:val="00C34970"/>
    <w:rsid w:val="00C35E4B"/>
    <w:rsid w:val="00C3769A"/>
    <w:rsid w:val="00C41199"/>
    <w:rsid w:val="00C41D52"/>
    <w:rsid w:val="00C42F47"/>
    <w:rsid w:val="00C44785"/>
    <w:rsid w:val="00C44C2D"/>
    <w:rsid w:val="00C46E94"/>
    <w:rsid w:val="00C46F22"/>
    <w:rsid w:val="00C474E1"/>
    <w:rsid w:val="00C5115D"/>
    <w:rsid w:val="00C52EBC"/>
    <w:rsid w:val="00C5306B"/>
    <w:rsid w:val="00C5459A"/>
    <w:rsid w:val="00C55134"/>
    <w:rsid w:val="00C5518F"/>
    <w:rsid w:val="00C56D01"/>
    <w:rsid w:val="00C616A2"/>
    <w:rsid w:val="00C61B8D"/>
    <w:rsid w:val="00C63644"/>
    <w:rsid w:val="00C64470"/>
    <w:rsid w:val="00C646D8"/>
    <w:rsid w:val="00C64C71"/>
    <w:rsid w:val="00C654A7"/>
    <w:rsid w:val="00C65899"/>
    <w:rsid w:val="00C669C7"/>
    <w:rsid w:val="00C67A2E"/>
    <w:rsid w:val="00C711D7"/>
    <w:rsid w:val="00C722D8"/>
    <w:rsid w:val="00C726C4"/>
    <w:rsid w:val="00C729CA"/>
    <w:rsid w:val="00C73EE6"/>
    <w:rsid w:val="00C73F53"/>
    <w:rsid w:val="00C75A58"/>
    <w:rsid w:val="00C775DA"/>
    <w:rsid w:val="00C77753"/>
    <w:rsid w:val="00C80F5C"/>
    <w:rsid w:val="00C817B7"/>
    <w:rsid w:val="00C83440"/>
    <w:rsid w:val="00C83DF7"/>
    <w:rsid w:val="00C855B6"/>
    <w:rsid w:val="00C90B18"/>
    <w:rsid w:val="00C92FC5"/>
    <w:rsid w:val="00C93336"/>
    <w:rsid w:val="00C9373B"/>
    <w:rsid w:val="00C94F94"/>
    <w:rsid w:val="00C9592B"/>
    <w:rsid w:val="00C974A0"/>
    <w:rsid w:val="00C977BD"/>
    <w:rsid w:val="00C97D89"/>
    <w:rsid w:val="00CA29FA"/>
    <w:rsid w:val="00CA39C3"/>
    <w:rsid w:val="00CA460D"/>
    <w:rsid w:val="00CA63D6"/>
    <w:rsid w:val="00CA6A01"/>
    <w:rsid w:val="00CA7A1D"/>
    <w:rsid w:val="00CB1E37"/>
    <w:rsid w:val="00CB3FA0"/>
    <w:rsid w:val="00CB45C5"/>
    <w:rsid w:val="00CB58D8"/>
    <w:rsid w:val="00CB6E11"/>
    <w:rsid w:val="00CC0923"/>
    <w:rsid w:val="00CC0E4B"/>
    <w:rsid w:val="00CC1543"/>
    <w:rsid w:val="00CC1B20"/>
    <w:rsid w:val="00CC2900"/>
    <w:rsid w:val="00CC3776"/>
    <w:rsid w:val="00CC68A5"/>
    <w:rsid w:val="00CC6BF3"/>
    <w:rsid w:val="00CC722A"/>
    <w:rsid w:val="00CD3188"/>
    <w:rsid w:val="00CD35BB"/>
    <w:rsid w:val="00CD3DF0"/>
    <w:rsid w:val="00CD4F3C"/>
    <w:rsid w:val="00CD53FB"/>
    <w:rsid w:val="00CD63D4"/>
    <w:rsid w:val="00CD6F33"/>
    <w:rsid w:val="00CE0CEA"/>
    <w:rsid w:val="00CE27AB"/>
    <w:rsid w:val="00CE31E7"/>
    <w:rsid w:val="00CE3969"/>
    <w:rsid w:val="00CE3BD4"/>
    <w:rsid w:val="00CE44BF"/>
    <w:rsid w:val="00CE590B"/>
    <w:rsid w:val="00CE6784"/>
    <w:rsid w:val="00CF0071"/>
    <w:rsid w:val="00CF1A6F"/>
    <w:rsid w:val="00CF24C4"/>
    <w:rsid w:val="00CF3F2B"/>
    <w:rsid w:val="00CF3FC5"/>
    <w:rsid w:val="00CF48AB"/>
    <w:rsid w:val="00CF492B"/>
    <w:rsid w:val="00CF517B"/>
    <w:rsid w:val="00CF69B4"/>
    <w:rsid w:val="00CF7560"/>
    <w:rsid w:val="00CF7877"/>
    <w:rsid w:val="00D00681"/>
    <w:rsid w:val="00D010E0"/>
    <w:rsid w:val="00D01EDA"/>
    <w:rsid w:val="00D020EA"/>
    <w:rsid w:val="00D04CA6"/>
    <w:rsid w:val="00D07737"/>
    <w:rsid w:val="00D07B8D"/>
    <w:rsid w:val="00D10271"/>
    <w:rsid w:val="00D10CF5"/>
    <w:rsid w:val="00D12475"/>
    <w:rsid w:val="00D145DC"/>
    <w:rsid w:val="00D17237"/>
    <w:rsid w:val="00D20BE2"/>
    <w:rsid w:val="00D21523"/>
    <w:rsid w:val="00D220EE"/>
    <w:rsid w:val="00D22339"/>
    <w:rsid w:val="00D22EAC"/>
    <w:rsid w:val="00D2311E"/>
    <w:rsid w:val="00D27408"/>
    <w:rsid w:val="00D27478"/>
    <w:rsid w:val="00D30382"/>
    <w:rsid w:val="00D3169C"/>
    <w:rsid w:val="00D31F18"/>
    <w:rsid w:val="00D359F4"/>
    <w:rsid w:val="00D36F44"/>
    <w:rsid w:val="00D37BC7"/>
    <w:rsid w:val="00D413C3"/>
    <w:rsid w:val="00D41D99"/>
    <w:rsid w:val="00D43FC9"/>
    <w:rsid w:val="00D45947"/>
    <w:rsid w:val="00D474D6"/>
    <w:rsid w:val="00D47684"/>
    <w:rsid w:val="00D47D5E"/>
    <w:rsid w:val="00D517B2"/>
    <w:rsid w:val="00D57986"/>
    <w:rsid w:val="00D60695"/>
    <w:rsid w:val="00D622ED"/>
    <w:rsid w:val="00D625C8"/>
    <w:rsid w:val="00D63D26"/>
    <w:rsid w:val="00D64E28"/>
    <w:rsid w:val="00D64F70"/>
    <w:rsid w:val="00D66A6E"/>
    <w:rsid w:val="00D67565"/>
    <w:rsid w:val="00D7021E"/>
    <w:rsid w:val="00D7068A"/>
    <w:rsid w:val="00D71E09"/>
    <w:rsid w:val="00D73A1B"/>
    <w:rsid w:val="00D777BF"/>
    <w:rsid w:val="00D803DB"/>
    <w:rsid w:val="00D8291F"/>
    <w:rsid w:val="00D831BF"/>
    <w:rsid w:val="00D83843"/>
    <w:rsid w:val="00D84BFA"/>
    <w:rsid w:val="00D8501C"/>
    <w:rsid w:val="00D85967"/>
    <w:rsid w:val="00D906C9"/>
    <w:rsid w:val="00D906DA"/>
    <w:rsid w:val="00D90A43"/>
    <w:rsid w:val="00D934D3"/>
    <w:rsid w:val="00D945B7"/>
    <w:rsid w:val="00D950B5"/>
    <w:rsid w:val="00D95E7A"/>
    <w:rsid w:val="00D9649C"/>
    <w:rsid w:val="00D96D1B"/>
    <w:rsid w:val="00DA00ED"/>
    <w:rsid w:val="00DA1652"/>
    <w:rsid w:val="00DA31F1"/>
    <w:rsid w:val="00DA3827"/>
    <w:rsid w:val="00DA4BDC"/>
    <w:rsid w:val="00DA75B0"/>
    <w:rsid w:val="00DB075C"/>
    <w:rsid w:val="00DB0D97"/>
    <w:rsid w:val="00DB0FCF"/>
    <w:rsid w:val="00DB12BE"/>
    <w:rsid w:val="00DB242E"/>
    <w:rsid w:val="00DB27AA"/>
    <w:rsid w:val="00DB4C38"/>
    <w:rsid w:val="00DB7A71"/>
    <w:rsid w:val="00DC14CA"/>
    <w:rsid w:val="00DC2372"/>
    <w:rsid w:val="00DC35B9"/>
    <w:rsid w:val="00DC4D8C"/>
    <w:rsid w:val="00DC6C54"/>
    <w:rsid w:val="00DC6CE5"/>
    <w:rsid w:val="00DC7469"/>
    <w:rsid w:val="00DC764E"/>
    <w:rsid w:val="00DC7722"/>
    <w:rsid w:val="00DC7825"/>
    <w:rsid w:val="00DD20EA"/>
    <w:rsid w:val="00DD3FAA"/>
    <w:rsid w:val="00DD5252"/>
    <w:rsid w:val="00DD7ACE"/>
    <w:rsid w:val="00DE004D"/>
    <w:rsid w:val="00DE0128"/>
    <w:rsid w:val="00DE0AA7"/>
    <w:rsid w:val="00DE0D0C"/>
    <w:rsid w:val="00DE1709"/>
    <w:rsid w:val="00DE2750"/>
    <w:rsid w:val="00DE2881"/>
    <w:rsid w:val="00DE5281"/>
    <w:rsid w:val="00DE5BB3"/>
    <w:rsid w:val="00DE7506"/>
    <w:rsid w:val="00DF155C"/>
    <w:rsid w:val="00DF3D94"/>
    <w:rsid w:val="00DF5266"/>
    <w:rsid w:val="00DF5678"/>
    <w:rsid w:val="00DF6019"/>
    <w:rsid w:val="00DF6A1F"/>
    <w:rsid w:val="00E03C9D"/>
    <w:rsid w:val="00E05C63"/>
    <w:rsid w:val="00E12602"/>
    <w:rsid w:val="00E14206"/>
    <w:rsid w:val="00E1556A"/>
    <w:rsid w:val="00E159DF"/>
    <w:rsid w:val="00E15D9E"/>
    <w:rsid w:val="00E164E1"/>
    <w:rsid w:val="00E165D8"/>
    <w:rsid w:val="00E2296D"/>
    <w:rsid w:val="00E2326B"/>
    <w:rsid w:val="00E23958"/>
    <w:rsid w:val="00E267EA"/>
    <w:rsid w:val="00E30116"/>
    <w:rsid w:val="00E32192"/>
    <w:rsid w:val="00E332CD"/>
    <w:rsid w:val="00E33715"/>
    <w:rsid w:val="00E343A3"/>
    <w:rsid w:val="00E367BA"/>
    <w:rsid w:val="00E3714A"/>
    <w:rsid w:val="00E37228"/>
    <w:rsid w:val="00E4196E"/>
    <w:rsid w:val="00E43C92"/>
    <w:rsid w:val="00E43D59"/>
    <w:rsid w:val="00E464AC"/>
    <w:rsid w:val="00E4653A"/>
    <w:rsid w:val="00E47D1F"/>
    <w:rsid w:val="00E51F86"/>
    <w:rsid w:val="00E53785"/>
    <w:rsid w:val="00E543AC"/>
    <w:rsid w:val="00E55C7B"/>
    <w:rsid w:val="00E60A2B"/>
    <w:rsid w:val="00E610A1"/>
    <w:rsid w:val="00E61A57"/>
    <w:rsid w:val="00E6207E"/>
    <w:rsid w:val="00E65340"/>
    <w:rsid w:val="00E66216"/>
    <w:rsid w:val="00E67B1A"/>
    <w:rsid w:val="00E70E36"/>
    <w:rsid w:val="00E736BF"/>
    <w:rsid w:val="00E746E5"/>
    <w:rsid w:val="00E76661"/>
    <w:rsid w:val="00E770FC"/>
    <w:rsid w:val="00E82B62"/>
    <w:rsid w:val="00E83C6F"/>
    <w:rsid w:val="00E83ED4"/>
    <w:rsid w:val="00E84D1C"/>
    <w:rsid w:val="00E86962"/>
    <w:rsid w:val="00E86AFA"/>
    <w:rsid w:val="00E92419"/>
    <w:rsid w:val="00E932B7"/>
    <w:rsid w:val="00E93CC1"/>
    <w:rsid w:val="00E9486B"/>
    <w:rsid w:val="00E95B78"/>
    <w:rsid w:val="00E97965"/>
    <w:rsid w:val="00EA0615"/>
    <w:rsid w:val="00EA2055"/>
    <w:rsid w:val="00EB0481"/>
    <w:rsid w:val="00EB0759"/>
    <w:rsid w:val="00EB4886"/>
    <w:rsid w:val="00EB4CB2"/>
    <w:rsid w:val="00EC03B3"/>
    <w:rsid w:val="00EC0997"/>
    <w:rsid w:val="00EC0A69"/>
    <w:rsid w:val="00EC0E02"/>
    <w:rsid w:val="00EC109D"/>
    <w:rsid w:val="00EC1731"/>
    <w:rsid w:val="00EC3F14"/>
    <w:rsid w:val="00EC456F"/>
    <w:rsid w:val="00EC475A"/>
    <w:rsid w:val="00EC499F"/>
    <w:rsid w:val="00EC5233"/>
    <w:rsid w:val="00ED0FAC"/>
    <w:rsid w:val="00ED24A8"/>
    <w:rsid w:val="00ED4FB1"/>
    <w:rsid w:val="00ED5A6A"/>
    <w:rsid w:val="00ED5F86"/>
    <w:rsid w:val="00ED6707"/>
    <w:rsid w:val="00ED6A05"/>
    <w:rsid w:val="00ED7575"/>
    <w:rsid w:val="00EE0F79"/>
    <w:rsid w:val="00EE0FBC"/>
    <w:rsid w:val="00EE2117"/>
    <w:rsid w:val="00EE2399"/>
    <w:rsid w:val="00EE2EA0"/>
    <w:rsid w:val="00EE5020"/>
    <w:rsid w:val="00EE5590"/>
    <w:rsid w:val="00EE56A4"/>
    <w:rsid w:val="00EE5BEE"/>
    <w:rsid w:val="00EE6209"/>
    <w:rsid w:val="00EE779F"/>
    <w:rsid w:val="00EF2379"/>
    <w:rsid w:val="00EF3E64"/>
    <w:rsid w:val="00EF577C"/>
    <w:rsid w:val="00F01F23"/>
    <w:rsid w:val="00F022A7"/>
    <w:rsid w:val="00F0270B"/>
    <w:rsid w:val="00F02A58"/>
    <w:rsid w:val="00F04278"/>
    <w:rsid w:val="00F0458B"/>
    <w:rsid w:val="00F05601"/>
    <w:rsid w:val="00F05B89"/>
    <w:rsid w:val="00F06653"/>
    <w:rsid w:val="00F06A59"/>
    <w:rsid w:val="00F0785D"/>
    <w:rsid w:val="00F07ABD"/>
    <w:rsid w:val="00F11457"/>
    <w:rsid w:val="00F128AA"/>
    <w:rsid w:val="00F14356"/>
    <w:rsid w:val="00F14BD8"/>
    <w:rsid w:val="00F20969"/>
    <w:rsid w:val="00F20D23"/>
    <w:rsid w:val="00F20FCE"/>
    <w:rsid w:val="00F21110"/>
    <w:rsid w:val="00F23FD5"/>
    <w:rsid w:val="00F240FD"/>
    <w:rsid w:val="00F241CE"/>
    <w:rsid w:val="00F24A20"/>
    <w:rsid w:val="00F25853"/>
    <w:rsid w:val="00F261CA"/>
    <w:rsid w:val="00F278F2"/>
    <w:rsid w:val="00F3083F"/>
    <w:rsid w:val="00F30DB4"/>
    <w:rsid w:val="00F31174"/>
    <w:rsid w:val="00F32C5C"/>
    <w:rsid w:val="00F34376"/>
    <w:rsid w:val="00F3756A"/>
    <w:rsid w:val="00F37625"/>
    <w:rsid w:val="00F40ED6"/>
    <w:rsid w:val="00F44282"/>
    <w:rsid w:val="00F44B00"/>
    <w:rsid w:val="00F45AB8"/>
    <w:rsid w:val="00F500BC"/>
    <w:rsid w:val="00F50CEE"/>
    <w:rsid w:val="00F5366C"/>
    <w:rsid w:val="00F551B9"/>
    <w:rsid w:val="00F5780B"/>
    <w:rsid w:val="00F60C85"/>
    <w:rsid w:val="00F634AE"/>
    <w:rsid w:val="00F64FF5"/>
    <w:rsid w:val="00F679EF"/>
    <w:rsid w:val="00F73AB3"/>
    <w:rsid w:val="00F743EC"/>
    <w:rsid w:val="00F74C1B"/>
    <w:rsid w:val="00F76CDF"/>
    <w:rsid w:val="00F76FB2"/>
    <w:rsid w:val="00F773C1"/>
    <w:rsid w:val="00F7798A"/>
    <w:rsid w:val="00F80424"/>
    <w:rsid w:val="00F80A33"/>
    <w:rsid w:val="00F81408"/>
    <w:rsid w:val="00F82100"/>
    <w:rsid w:val="00F83770"/>
    <w:rsid w:val="00F839D1"/>
    <w:rsid w:val="00F852E1"/>
    <w:rsid w:val="00F8565C"/>
    <w:rsid w:val="00F8613E"/>
    <w:rsid w:val="00F863C0"/>
    <w:rsid w:val="00F868C5"/>
    <w:rsid w:val="00F902C0"/>
    <w:rsid w:val="00F916E4"/>
    <w:rsid w:val="00F91EFC"/>
    <w:rsid w:val="00F965C7"/>
    <w:rsid w:val="00F96A90"/>
    <w:rsid w:val="00F96B4A"/>
    <w:rsid w:val="00F97243"/>
    <w:rsid w:val="00F97B49"/>
    <w:rsid w:val="00F97BA2"/>
    <w:rsid w:val="00FA0523"/>
    <w:rsid w:val="00FA2B59"/>
    <w:rsid w:val="00FA2F66"/>
    <w:rsid w:val="00FA5512"/>
    <w:rsid w:val="00FA6DA4"/>
    <w:rsid w:val="00FA70E6"/>
    <w:rsid w:val="00FA7467"/>
    <w:rsid w:val="00FB0B95"/>
    <w:rsid w:val="00FB182F"/>
    <w:rsid w:val="00FB21EF"/>
    <w:rsid w:val="00FB2AE0"/>
    <w:rsid w:val="00FB533A"/>
    <w:rsid w:val="00FC151E"/>
    <w:rsid w:val="00FC24F7"/>
    <w:rsid w:val="00FC2B26"/>
    <w:rsid w:val="00FC43BC"/>
    <w:rsid w:val="00FC44AC"/>
    <w:rsid w:val="00FC5B30"/>
    <w:rsid w:val="00FC6488"/>
    <w:rsid w:val="00FD04AC"/>
    <w:rsid w:val="00FD0C15"/>
    <w:rsid w:val="00FD1001"/>
    <w:rsid w:val="00FD38FB"/>
    <w:rsid w:val="00FD3A60"/>
    <w:rsid w:val="00FD7C95"/>
    <w:rsid w:val="00FE00CE"/>
    <w:rsid w:val="00FE22E8"/>
    <w:rsid w:val="00FE2F5B"/>
    <w:rsid w:val="00FE3173"/>
    <w:rsid w:val="00FE399F"/>
    <w:rsid w:val="00FE7178"/>
    <w:rsid w:val="00FE7200"/>
    <w:rsid w:val="00FF036A"/>
    <w:rsid w:val="00FF271E"/>
    <w:rsid w:val="00FF2B65"/>
    <w:rsid w:val="00FF335B"/>
    <w:rsid w:val="00FF39DA"/>
    <w:rsid w:val="00FF4A23"/>
    <w:rsid w:val="00FF54F0"/>
    <w:rsid w:val="00FF5917"/>
    <w:rsid w:val="00FF59F9"/>
    <w:rsid w:val="00FF6048"/>
    <w:rsid w:val="015F6420"/>
    <w:rsid w:val="03893570"/>
    <w:rsid w:val="046B0A6A"/>
    <w:rsid w:val="0B00226B"/>
    <w:rsid w:val="15DC5EB6"/>
    <w:rsid w:val="25984C56"/>
    <w:rsid w:val="2676773C"/>
    <w:rsid w:val="2CC2413D"/>
    <w:rsid w:val="356138D6"/>
    <w:rsid w:val="41115DE8"/>
    <w:rsid w:val="42DB2719"/>
    <w:rsid w:val="43BA1D87"/>
    <w:rsid w:val="4468225B"/>
    <w:rsid w:val="46125E0A"/>
    <w:rsid w:val="4F5F349F"/>
    <w:rsid w:val="51764DFA"/>
    <w:rsid w:val="523B1978"/>
    <w:rsid w:val="56A85DC9"/>
    <w:rsid w:val="57D254FB"/>
    <w:rsid w:val="5C316804"/>
    <w:rsid w:val="5DC359FD"/>
    <w:rsid w:val="674B575D"/>
    <w:rsid w:val="719D28A8"/>
    <w:rsid w:val="74450A36"/>
    <w:rsid w:val="76DF4AE0"/>
    <w:rsid w:val="795D43B9"/>
    <w:rsid w:val="7ADC7111"/>
    <w:rsid w:val="7C283E2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14">
    <w:name w:val="Default Paragraph Font"/>
    <w:unhideWhenUsed/>
    <w:uiPriority w:val="1"/>
  </w:style>
  <w:style w:type="table" w:default="1" w:styleId="13">
    <w:name w:val="Normal Table"/>
    <w:unhideWhenUsed/>
    <w:uiPriority w:val="99"/>
    <w:tblPr>
      <w:tblStyle w:val="13"/>
      <w:tblCellMar>
        <w:top w:w="0" w:type="dxa"/>
        <w:left w:w="108" w:type="dxa"/>
        <w:bottom w:w="0" w:type="dxa"/>
        <w:right w:w="108" w:type="dxa"/>
      </w:tblCellMar>
    </w:tblPr>
  </w:style>
  <w:style w:type="paragraph" w:styleId="2">
    <w:name w:val="annotation text"/>
    <w:basedOn w:val="1"/>
    <w:uiPriority w:val="0"/>
    <w:pPr>
      <w:jc w:val="left"/>
    </w:pPr>
    <w:rPr>
      <w:szCs w:val="24"/>
    </w:rPr>
  </w:style>
  <w:style w:type="paragraph" w:styleId="3">
    <w:name w:val="Body Text"/>
    <w:basedOn w:val="1"/>
    <w:uiPriority w:val="0"/>
    <w:pPr>
      <w:spacing w:after="120"/>
    </w:pPr>
    <w:rPr>
      <w:rFonts w:ascii="Calibri" w:hAnsi="Calibri"/>
    </w:rPr>
  </w:style>
  <w:style w:type="paragraph" w:styleId="4">
    <w:name w:val="Plain Text"/>
    <w:basedOn w:val="1"/>
    <w:link w:val="19"/>
    <w:uiPriority w:val="0"/>
    <w:rPr>
      <w:rFonts w:ascii="宋体" w:hAnsi="Courier New" w:cs="Courier New"/>
      <w:szCs w:val="21"/>
    </w:rPr>
  </w:style>
  <w:style w:type="paragraph" w:styleId="5">
    <w:name w:val="Balloon Text"/>
    <w:basedOn w:val="1"/>
    <w:uiPriority w:val="0"/>
    <w:rPr>
      <w:sz w:val="18"/>
      <w:szCs w:val="18"/>
    </w:rPr>
  </w:style>
  <w:style w:type="paragraph" w:styleId="6">
    <w:name w:val="footer"/>
    <w:basedOn w:val="1"/>
    <w:link w:val="20"/>
    <w:uiPriority w:val="99"/>
    <w:pPr>
      <w:tabs>
        <w:tab w:val="center" w:pos="4153"/>
        <w:tab w:val="right" w:pos="8306"/>
      </w:tabs>
      <w:snapToGrid w:val="0"/>
      <w:jc w:val="left"/>
    </w:pPr>
    <w:rPr>
      <w:sz w:val="18"/>
    </w:rPr>
  </w:style>
  <w:style w:type="paragraph" w:styleId="7">
    <w:name w:val="header"/>
    <w:basedOn w:val="1"/>
    <w:link w:val="2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w:basedOn w:val="1"/>
    <w:unhideWhenUsed/>
    <w:uiPriority w:val="99"/>
    <w:pPr>
      <w:ind w:left="200" w:hanging="200" w:hangingChars="200"/>
    </w:pPr>
    <w:rPr>
      <w:szCs w:val="24"/>
    </w:rPr>
  </w:style>
  <w:style w:type="paragraph" w:styleId="9">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0">
    <w:name w:val="Normal (Web)"/>
    <w:basedOn w:val="1"/>
    <w:uiPriority w:val="0"/>
    <w:pPr>
      <w:widowControl/>
      <w:spacing w:before="100" w:beforeAutospacing="1" w:after="100" w:afterAutospacing="1"/>
      <w:jc w:val="left"/>
    </w:pPr>
    <w:rPr>
      <w:rFonts w:hint="eastAsia" w:ascii="宋体" w:hAnsi="宋体"/>
      <w:color w:val="000000"/>
      <w:sz w:val="24"/>
    </w:rPr>
  </w:style>
  <w:style w:type="paragraph" w:styleId="11">
    <w:name w:val="Title"/>
    <w:basedOn w:val="1"/>
    <w:next w:val="1"/>
    <w:link w:val="22"/>
    <w:qFormat/>
    <w:uiPriority w:val="0"/>
    <w:pPr>
      <w:spacing w:before="240" w:after="60"/>
      <w:jc w:val="center"/>
      <w:outlineLvl w:val="0"/>
    </w:pPr>
    <w:rPr>
      <w:rFonts w:ascii="Cambria" w:hAnsi="Cambria"/>
      <w:b/>
      <w:bCs/>
      <w:sz w:val="28"/>
      <w:szCs w:val="32"/>
    </w:rPr>
  </w:style>
  <w:style w:type="paragraph" w:styleId="12">
    <w:name w:val="annotation subject"/>
    <w:basedOn w:val="2"/>
    <w:next w:val="2"/>
    <w:semiHidden/>
    <w:uiPriority w:val="0"/>
    <w:rPr>
      <w:b/>
      <w:bCs/>
      <w:szCs w:val="22"/>
    </w:rPr>
  </w:style>
  <w:style w:type="character" w:styleId="15">
    <w:name w:val="Strong"/>
    <w:qFormat/>
    <w:uiPriority w:val="0"/>
    <w:rPr>
      <w:b/>
      <w:bCs/>
    </w:rPr>
  </w:style>
  <w:style w:type="character" w:styleId="16">
    <w:name w:val="page number"/>
    <w:basedOn w:val="14"/>
    <w:uiPriority w:val="0"/>
  </w:style>
  <w:style w:type="character" w:styleId="17">
    <w:name w:val="Hyperlink"/>
    <w:uiPriority w:val="0"/>
    <w:rPr>
      <w:color w:val="0000FF"/>
      <w:u w:val="single"/>
    </w:rPr>
  </w:style>
  <w:style w:type="character" w:styleId="18">
    <w:name w:val="annotation reference"/>
    <w:uiPriority w:val="0"/>
    <w:rPr>
      <w:sz w:val="21"/>
      <w:szCs w:val="21"/>
    </w:rPr>
  </w:style>
  <w:style w:type="character" w:customStyle="1" w:styleId="19">
    <w:name w:val="纯文本 字符"/>
    <w:link w:val="4"/>
    <w:locked/>
    <w:uiPriority w:val="0"/>
    <w:rPr>
      <w:rFonts w:ascii="宋体" w:hAnsi="Courier New" w:eastAsia="宋体" w:cs="Courier New"/>
      <w:kern w:val="2"/>
      <w:sz w:val="21"/>
      <w:szCs w:val="21"/>
      <w:lang w:val="en-US" w:eastAsia="zh-CN" w:bidi="ar-SA"/>
    </w:rPr>
  </w:style>
  <w:style w:type="character" w:customStyle="1" w:styleId="20">
    <w:name w:val="页脚 字符"/>
    <w:link w:val="6"/>
    <w:uiPriority w:val="99"/>
    <w:rPr>
      <w:kern w:val="2"/>
      <w:sz w:val="18"/>
      <w:szCs w:val="22"/>
    </w:rPr>
  </w:style>
  <w:style w:type="character" w:customStyle="1" w:styleId="21">
    <w:name w:val="页眉 字符"/>
    <w:link w:val="7"/>
    <w:semiHidden/>
    <w:uiPriority w:val="0"/>
    <w:rPr>
      <w:rFonts w:eastAsia="宋体"/>
      <w:kern w:val="2"/>
      <w:sz w:val="18"/>
      <w:szCs w:val="22"/>
      <w:lang w:val="en-US" w:eastAsia="zh-CN" w:bidi="ar-SA"/>
    </w:rPr>
  </w:style>
  <w:style w:type="character" w:customStyle="1" w:styleId="22">
    <w:name w:val="标题 字符"/>
    <w:link w:val="11"/>
    <w:uiPriority w:val="0"/>
    <w:rPr>
      <w:rFonts w:ascii="Cambria" w:hAnsi="Cambria" w:cs="Times New Roman"/>
      <w:b/>
      <w:bCs/>
      <w:kern w:val="2"/>
      <w:sz w:val="28"/>
      <w:szCs w:val="32"/>
    </w:rPr>
  </w:style>
  <w:style w:type="character" w:customStyle="1" w:styleId="23">
    <w:name w:val="Char Char4"/>
    <w:uiPriority w:val="0"/>
    <w:rPr>
      <w:rFonts w:ascii="宋体" w:hAnsi="Courier New" w:eastAsia="宋体" w:cs="Courier New"/>
      <w:kern w:val="2"/>
      <w:sz w:val="21"/>
      <w:szCs w:val="21"/>
      <w:lang w:val="en-US" w:eastAsia="zh-CN" w:bidi="ar-SA"/>
    </w:rPr>
  </w:style>
  <w:style w:type="character" w:customStyle="1" w:styleId="24">
    <w:name w:val="正文文本 (20) + Times New Roman1"/>
    <w:aliases w:val="10 pt5,粗体16,间距 0 pt18"/>
    <w:uiPriority w:val="0"/>
    <w:rPr>
      <w:rFonts w:ascii="Times New Roman" w:hAnsi="Times New Roman" w:eastAsia="宋体" w:cs="Times New Roman"/>
      <w:b/>
      <w:bCs/>
      <w:spacing w:val="0"/>
      <w:sz w:val="20"/>
      <w:szCs w:val="20"/>
      <w:u w:val="none"/>
      <w:shd w:val="clear" w:color="auto" w:fill="FFFFFF"/>
      <w:lang w:bidi="ar-SA"/>
    </w:rPr>
  </w:style>
  <w:style w:type="character" w:customStyle="1" w:styleId="25">
    <w:name w:val="正文文本 (36) + Times New Roman2"/>
    <w:aliases w:val="10.5 pt5,正文文本 (18) + SimHei"/>
    <w:uiPriority w:val="0"/>
    <w:rPr>
      <w:rFonts w:ascii="Times New Roman" w:hAnsi="Times New Roman" w:cs="Times New Roman"/>
      <w:spacing w:val="0"/>
      <w:sz w:val="21"/>
      <w:szCs w:val="21"/>
      <w:shd w:val="clear" w:color="auto" w:fill="FFFFFF"/>
    </w:rPr>
  </w:style>
  <w:style w:type="character" w:customStyle="1" w:styleId="26">
    <w:name w:val="页码1"/>
    <w:basedOn w:val="14"/>
    <w:uiPriority w:val="0"/>
  </w:style>
  <w:style w:type="character" w:customStyle="1" w:styleId="27">
    <w:name w:val="正文文本 (6) + 间距 0 pt"/>
    <w:uiPriority w:val="0"/>
    <w:rPr>
      <w:rFonts w:ascii="宋体" w:eastAsia="宋体" w:cs="宋体"/>
      <w:b/>
      <w:bCs/>
      <w:spacing w:val="0"/>
      <w:sz w:val="21"/>
      <w:szCs w:val="21"/>
      <w:u w:val="none"/>
      <w:shd w:val="clear" w:color="auto" w:fill="FFFFFF"/>
      <w:lang w:bidi="ar-SA"/>
    </w:rPr>
  </w:style>
  <w:style w:type="character" w:customStyle="1" w:styleId="28">
    <w:name w:val="webkit-html-tag"/>
    <w:basedOn w:val="14"/>
    <w:uiPriority w:val="0"/>
  </w:style>
  <w:style w:type="character" w:customStyle="1" w:styleId="29">
    <w:name w:val="正文文本 (6)_"/>
    <w:link w:val="30"/>
    <w:uiPriority w:val="0"/>
    <w:rPr>
      <w:b/>
      <w:bCs/>
      <w:spacing w:val="-20"/>
      <w:sz w:val="18"/>
      <w:szCs w:val="18"/>
      <w:shd w:val="clear" w:color="auto" w:fill="FFFFFF"/>
      <w:lang w:bidi="ar-SA"/>
    </w:rPr>
  </w:style>
  <w:style w:type="paragraph" w:customStyle="1" w:styleId="30">
    <w:name w:val="正文文本 (6)"/>
    <w:basedOn w:val="1"/>
    <w:link w:val="29"/>
    <w:uiPriority w:val="0"/>
    <w:pPr>
      <w:widowControl/>
      <w:shd w:val="clear" w:color="auto" w:fill="FFFFFF"/>
      <w:spacing w:line="240" w:lineRule="atLeast"/>
      <w:jc w:val="left"/>
    </w:pPr>
    <w:rPr>
      <w:b/>
      <w:bCs/>
      <w:spacing w:val="-20"/>
      <w:kern w:val="0"/>
      <w:sz w:val="18"/>
      <w:szCs w:val="18"/>
      <w:shd w:val="clear" w:color="auto" w:fill="FFFFFF"/>
    </w:rPr>
  </w:style>
  <w:style w:type="character" w:customStyle="1" w:styleId="31">
    <w:name w:val="sub_title s0"/>
    <w:basedOn w:val="14"/>
    <w:uiPriority w:val="0"/>
  </w:style>
  <w:style w:type="character" w:customStyle="1" w:styleId="32">
    <w:name w:val="正文文本 (10)_"/>
    <w:link w:val="33"/>
    <w:uiPriority w:val="0"/>
    <w:rPr>
      <w:spacing w:val="30"/>
      <w:sz w:val="27"/>
      <w:szCs w:val="27"/>
      <w:shd w:val="clear" w:color="auto" w:fill="FFFFFF"/>
      <w:lang w:bidi="ar-SA"/>
    </w:rPr>
  </w:style>
  <w:style w:type="paragraph" w:customStyle="1" w:styleId="33">
    <w:name w:val="正文文本 (10)"/>
    <w:basedOn w:val="1"/>
    <w:link w:val="32"/>
    <w:uiPriority w:val="0"/>
    <w:pPr>
      <w:widowControl/>
      <w:shd w:val="clear" w:color="auto" w:fill="FFFFFF"/>
      <w:spacing w:line="240" w:lineRule="atLeast"/>
      <w:jc w:val="left"/>
    </w:pPr>
    <w:rPr>
      <w:spacing w:val="30"/>
      <w:kern w:val="0"/>
      <w:sz w:val="27"/>
      <w:szCs w:val="27"/>
      <w:shd w:val="clear" w:color="auto" w:fill="FFFFFF"/>
    </w:rPr>
  </w:style>
  <w:style w:type="character" w:customStyle="1" w:styleId="34">
    <w:name w:val="正文文本 (6) + Times New Roman"/>
    <w:aliases w:val="10.5 pt36,7 pt3,标题 #1 (2) + 5 pt,标题 #1 + 4 pt,标题 #2 (3) + Times New Roman,标题 #3 (2) + 8 pt,正文文本 (14) + Times New Roman9,正文文本 (16) + 8 pt,正文文本 (17) + 9 pt,正文文本 (2) + SimSun,正文文本 (7) + 宋体,正文文本 + SimSun,间距 -1 pt11,间距 0 pt,非粗体"/>
    <w:uiPriority w:val="0"/>
    <w:rPr>
      <w:rFonts w:ascii="Times New Roman" w:hAnsi="Times New Roman" w:cs="Times New Roman"/>
      <w:b/>
      <w:bCs/>
      <w:spacing w:val="0"/>
      <w:sz w:val="21"/>
      <w:szCs w:val="21"/>
      <w:shd w:val="clear" w:color="auto" w:fill="FFFFFF"/>
      <w:lang w:bidi="ar-SA"/>
    </w:rPr>
  </w:style>
  <w:style w:type="character" w:customStyle="1" w:styleId="35">
    <w:name w:val="无间隔 Char"/>
    <w:link w:val="36"/>
    <w:uiPriority w:val="0"/>
    <w:rPr>
      <w:rFonts w:ascii="Calibri" w:hAnsi="Calibri"/>
      <w:sz w:val="22"/>
      <w:szCs w:val="22"/>
      <w:lang w:val="en-US" w:eastAsia="zh-CN" w:bidi="ar-SA"/>
    </w:rPr>
  </w:style>
  <w:style w:type="paragraph" w:customStyle="1" w:styleId="36">
    <w:name w:val="无间隔1"/>
    <w:link w:val="35"/>
    <w:qFormat/>
    <w:uiPriority w:val="0"/>
    <w:rPr>
      <w:rFonts w:ascii="Calibri" w:hAnsi="Calibri"/>
      <w:sz w:val="22"/>
      <w:szCs w:val="22"/>
      <w:lang w:val="en-US" w:eastAsia="zh-CN" w:bidi="ar-SA"/>
    </w:rPr>
  </w:style>
  <w:style w:type="paragraph" w:customStyle="1" w:styleId="37">
    <w:name w:val="Char3 Char"/>
    <w:basedOn w:val="1"/>
    <w:uiPriority w:val="0"/>
    <w:pPr>
      <w:widowControl/>
      <w:spacing w:line="300" w:lineRule="auto"/>
      <w:ind w:firstLine="200" w:firstLineChars="200"/>
    </w:pPr>
  </w:style>
  <w:style w:type="paragraph" w:customStyle="1" w:styleId="38">
    <w:name w:val="Char Char Char Char Char Char Char Char Char"/>
    <w:basedOn w:val="1"/>
    <w:uiPriority w:val="0"/>
    <w:pPr>
      <w:widowControl/>
      <w:spacing w:line="300" w:lineRule="auto"/>
      <w:ind w:firstLine="200" w:firstLineChars="200"/>
    </w:pPr>
    <w:rPr>
      <w:kern w:val="0"/>
      <w:szCs w:val="20"/>
    </w:rPr>
  </w:style>
  <w:style w:type="paragraph" w:customStyle="1" w:styleId="39">
    <w:name w:val="Char Char Char2 Char"/>
    <w:basedOn w:val="1"/>
    <w:uiPriority w:val="0"/>
    <w:pPr>
      <w:widowControl/>
      <w:spacing w:line="300" w:lineRule="auto"/>
      <w:ind w:firstLine="200" w:firstLineChars="200"/>
    </w:pPr>
    <w:rPr>
      <w:rFonts w:ascii="Verdana" w:hAnsi="Verdana"/>
      <w:szCs w:val="24"/>
      <w:lang w:eastAsia="en-US"/>
    </w:rPr>
  </w:style>
  <w:style w:type="paragraph" w:customStyle="1" w:styleId="40">
    <w:name w:val="Char Char Char Char Char Char Char Char Char1"/>
    <w:basedOn w:val="1"/>
    <w:uiPriority w:val="0"/>
    <w:pPr>
      <w:widowControl/>
      <w:spacing w:line="300" w:lineRule="auto"/>
      <w:ind w:firstLine="200" w:firstLineChars="200"/>
    </w:pPr>
    <w:rPr>
      <w:kern w:val="0"/>
      <w:szCs w:val="20"/>
    </w:rPr>
  </w:style>
  <w:style w:type="paragraph" w:customStyle="1" w:styleId="41">
    <w:name w:val="正文_41"/>
    <w:uiPriority w:val="0"/>
    <w:pPr>
      <w:widowControl w:val="0"/>
      <w:jc w:val="both"/>
    </w:pPr>
    <w:rPr>
      <w:rFonts w:ascii="Calibri" w:hAnsi="Calibri"/>
      <w:kern w:val="2"/>
      <w:sz w:val="21"/>
      <w:szCs w:val="22"/>
      <w:lang w:val="en-US" w:eastAsia="zh-CN" w:bidi="ar-SA"/>
    </w:rPr>
  </w:style>
  <w:style w:type="paragraph" w:styleId="42">
    <w:name w:val="No Spacing"/>
    <w:qFormat/>
    <w:uiPriority w:val="0"/>
    <w:pPr>
      <w:widowControl w:val="0"/>
      <w:jc w:val="both"/>
    </w:pPr>
    <w:rPr>
      <w:rFonts w:ascii="Calibri" w:hAnsi="Calibri"/>
      <w:kern w:val="2"/>
      <w:sz w:val="21"/>
      <w:szCs w:val="22"/>
      <w:lang w:val="en-US" w:eastAsia="zh-CN" w:bidi="ar-SA"/>
    </w:rPr>
  </w:style>
  <w:style w:type="paragraph" w:customStyle="1" w:styleId="43">
    <w:name w:val="Char3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44">
    <w:name w:val="DefaultParagraph"/>
    <w:uiPriority w:val="0"/>
    <w:rPr>
      <w:rFonts w:ascii="Calibri" w:hAnsi="Calibri"/>
      <w:kern w:val="2"/>
      <w:sz w:val="21"/>
      <w:szCs w:val="22"/>
      <w:lang w:val="en-US" w:eastAsia="zh-CN" w:bidi="ar-SA"/>
    </w:rPr>
  </w:style>
  <w:style w:type="paragraph" w:customStyle="1" w:styleId="45">
    <w:name w:val="Char4 Char Char Char Char Char Char"/>
    <w:basedOn w:val="1"/>
    <w:uiPriority w:val="0"/>
    <w:pPr>
      <w:widowControl/>
      <w:spacing w:line="300" w:lineRule="auto"/>
      <w:ind w:firstLine="200" w:firstLineChars="200"/>
    </w:pPr>
    <w:rPr>
      <w:szCs w:val="24"/>
    </w:rPr>
  </w:style>
  <w:style w:type="paragraph" w:customStyle="1" w:styleId="46">
    <w:name w:val="p0"/>
    <w:basedOn w:val="1"/>
    <w:uiPriority w:val="0"/>
    <w:pPr>
      <w:widowControl/>
    </w:pPr>
    <w:rPr>
      <w:rFonts w:ascii="Calibri" w:hAnsi="Calibri"/>
      <w:kern w:val="0"/>
      <w:szCs w:val="21"/>
    </w:rPr>
  </w:style>
  <w:style w:type="paragraph" w:customStyle="1" w:styleId="47">
    <w:name w:val="Char3 Char Char Char"/>
    <w:basedOn w:val="1"/>
    <w:uiPriority w:val="0"/>
    <w:pPr>
      <w:widowControl/>
      <w:spacing w:line="300" w:lineRule="auto"/>
      <w:ind w:firstLine="200" w:firstLineChars="200"/>
    </w:pPr>
  </w:style>
  <w:style w:type="paragraph" w:customStyle="1" w:styleId="48">
    <w:name w:val="正文1"/>
    <w:qFormat/>
    <w:uiPriority w:val="0"/>
    <w:pPr>
      <w:widowControl w:val="0"/>
      <w:jc w:val="both"/>
    </w:pPr>
    <w:rPr>
      <w:rFonts w:ascii="Calibri" w:hAnsi="Calibri"/>
      <w:kern w:val="2"/>
      <w:sz w:val="21"/>
      <w:szCs w:val="22"/>
      <w:lang w:val="en-US" w:eastAsia="zh-CN" w:bidi="ar-SA"/>
    </w:rPr>
  </w:style>
  <w:style w:type="paragraph" w:customStyle="1" w:styleId="49">
    <w:name w:val="Char Char Char Char Char Char Char Char Char Char Char Char Char Char Char Char Char Char Char"/>
    <w:basedOn w:val="1"/>
    <w:uiPriority w:val="0"/>
    <w:pPr>
      <w:widowControl/>
      <w:spacing w:line="300" w:lineRule="auto"/>
      <w:ind w:firstLine="200" w:firstLineChars="200"/>
    </w:pPr>
  </w:style>
  <w:style w:type="paragraph" w:customStyle="1" w:styleId="50">
    <w:name w:val="正文_0"/>
    <w:uiPriority w:val="0"/>
    <w:pPr>
      <w:widowControl w:val="0"/>
      <w:adjustRightInd w:val="0"/>
      <w:spacing w:line="312" w:lineRule="atLeast"/>
      <w:jc w:val="both"/>
      <w:textAlignment w:val="baseline"/>
    </w:pPr>
    <w:rPr>
      <w:rFonts w:ascii="Calibri" w:hAnsi="Calibri"/>
      <w:kern w:val="2"/>
      <w:sz w:val="21"/>
      <w:szCs w:val="22"/>
      <w:lang w:val="en-US" w:eastAsia="zh-CN" w:bidi="ar-SA"/>
    </w:rPr>
  </w:style>
  <w:style w:type="paragraph" w:styleId="51">
    <w:name w:val="List Paragraph"/>
    <w:basedOn w:val="1"/>
    <w:qFormat/>
    <w:uiPriority w:val="0"/>
    <w:pPr>
      <w:ind w:firstLine="420" w:firstLineChars="200"/>
    </w:pPr>
    <w:rPr>
      <w:rFonts w:ascii="Calibri" w:hAnsi="Calibri"/>
    </w:rPr>
  </w:style>
  <w:style w:type="paragraph" w:customStyle="1" w:styleId="52">
    <w:name w:val="msonormalcxspmiddle"/>
    <w:basedOn w:val="1"/>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53">
    <w:name w:val=" Char3"/>
    <w:basedOn w:val="1"/>
    <w:uiPriority w:val="0"/>
    <w:pPr>
      <w:widowControl/>
      <w:adjustRightInd w:val="0"/>
      <w:spacing w:line="300" w:lineRule="auto"/>
      <w:ind w:firstLine="200" w:firstLineChars="200"/>
    </w:pPr>
    <w:rPr>
      <w:rFonts w:ascii="Calibri" w:hAnsi="Calibri"/>
      <w:kern w:val="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北京今日学易科技有限公司(Zxxk.Com)</Company>
  <Pages>7</Pages>
  <Words>5987</Words>
  <Characters>6120</Characters>
  <Lines>44</Lines>
  <Paragraphs>12</Paragraphs>
  <TotalTime>0</TotalTime>
  <ScaleCrop>false</ScaleCrop>
  <LinksUpToDate>false</LinksUpToDate>
  <CharactersWithSpaces>6120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2017-03-20T03:36:00Z</dcterms:created>
  <dc:creator>学科网(Zxxk.Com)</dc:creator>
  <cp:keywords>试卷、教案、课件、论文、素材</cp:keywords>
  <cp:lastModifiedBy>罗</cp:lastModifiedBy>
  <cp:lastPrinted>2017-04-13T05:45:00Z</cp:lastPrinted>
  <dcterms:modified xsi:type="dcterms:W3CDTF">2023-03-13T03:02:47Z</dcterms:modified>
  <dc:subject>2016年3月2016届高三第二次全国大联考（浙江卷）理数卷（解析版）.doc</dc:subject>
  <dc:title>2016年3月2016届高三第二次全国大联考（浙江卷）理数卷（解析版）.doc</dc:title>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所有者">
    <vt:lpwstr>北京今日学易科技有限公司</vt:lpwstr>
  </property>
  <property fmtid="{D5CDD505-2E9C-101B-9397-08002B2CF9AE}" pid="3" name="来源">
    <vt:lpwstr>学科网(Zxxk.Com)</vt:lpwstr>
  </property>
  <property fmtid="{D5CDD505-2E9C-101B-9397-08002B2CF9AE}" pid="4" name="网址">
    <vt:lpwstr>http://www.zxxk.com</vt:lpwstr>
  </property>
  <property fmtid="{D5CDD505-2E9C-101B-9397-08002B2CF9AE}" pid="5" name="KSOProductBuildVer">
    <vt:lpwstr>2052-11.1.0.13703</vt:lpwstr>
  </property>
  <property fmtid="{D5CDD505-2E9C-101B-9397-08002B2CF9AE}" pid="6" name="ICV">
    <vt:lpwstr>7B28213DB2E546FAA9BC76EC03C45922</vt:lpwstr>
  </property>
</Properties>
</file>