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12433300</wp:posOffset>
            </wp:positionH>
            <wp:positionV relativeFrom="topMargin">
              <wp:posOffset>11696700</wp:posOffset>
            </wp:positionV>
            <wp:extent cx="444500" cy="342900"/>
            <wp:effectExtent l="0" t="0" r="12700" b="0"/>
            <wp:wrapNone/>
            <wp:docPr id="100010" name="图片 10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0" name="图片 1000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一、选择题</w:t>
      </w:r>
    </w:p>
    <w:tbl>
      <w:tblPr>
        <w:tblStyle w:val="5"/>
        <w:tblW w:w="9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题号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答案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B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B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C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A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D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B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C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ind w:firstLine="300" w:firstLineChars="100"/>
              <w:jc w:val="both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C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B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题号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11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13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14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15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16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17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18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19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答案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D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B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D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A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C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D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C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D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D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C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二、判断题</w:t>
      </w:r>
    </w:p>
    <w:tbl>
      <w:tblPr>
        <w:tblStyle w:val="5"/>
        <w:tblW w:w="9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794"/>
        <w:gridCol w:w="906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题号</w:t>
            </w:r>
          </w:p>
        </w:tc>
        <w:tc>
          <w:tcPr>
            <w:tcW w:w="794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21</w:t>
            </w:r>
          </w:p>
        </w:tc>
        <w:tc>
          <w:tcPr>
            <w:tcW w:w="906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22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23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24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25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26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27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28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29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答案</w:t>
            </w:r>
          </w:p>
        </w:tc>
        <w:tc>
          <w:tcPr>
            <w:tcW w:w="79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×</w:t>
            </w:r>
          </w:p>
        </w:tc>
        <w:tc>
          <w:tcPr>
            <w:tcW w:w="906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×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√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√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×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×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√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×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√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×</w:t>
            </w:r>
          </w:p>
        </w:tc>
      </w:tr>
    </w:tbl>
    <w:p/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三、非选择题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31.（1）大部分同学的宪法意识和观念比较淡薄，宪法精神尚未深入人心。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（2）①组织学习宪法知识的主题班会。②散发普及宪法知识的宣传单。③以“弘扬宪法精神，构建和谐社会”为主题出一版黑板报或手抄报。④邀请相关法律专家到校举办宪法知识讲座等。（两条即可）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（3）我们要增强宪法意识，热爱宪法，捍卫宪法。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①学习宪法。我们不仅要了解我国宪法产生和发展的历程，还要在理解我国宪法主要内容的基础上，着重领会我国宪法的原则和精神。同时，还应积极参与宪法宣传活动。让宪法走进群众，深入人心，为增强全社会的宪法意识贡献自己的力量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②认同宪法。我们要理解并认同宪法的价值，增强对宪法的信服和尊崇，自觉接受宪法的指引与要求，让宪法真正铭刻于心，让宪法精神在心中生根发芽，开花结果。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③践行宪法。将宪法原则转化为自觉地行为准则，落实在实际行动上；严格遵守宪法和法律规定，学会运用宪法精神来分析和解决学习和生活中的实际问题；坚决维护宪法的权威，自觉抵制各种妨碍宪法实施、损害宪法尊严的行为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32.（1）①国家的一切权力属于人民 ②人民代表大会 ③人民法院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（2）因为我国是人民民主专政的社会主义国家，国家的一切权力属于人民，这是我国宪法的基本原则。人民是国家的主人。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33.情景一：（1）监督 （2）不超越法律的范围；依照法定程序、方式正确行使权利；不得损害国家的、社会的、集体的利益和其他公民的合法的自由和权利。（答出其中一点即可）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情景二：（1）调解或诉讼  （2）公民的合法的私有财产不受侵犯；维护权利守程序等等。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情景三：（1）不可以    （2）小庆未满十八周岁。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34.（1）一的做法会侵犯商家的合法权益，属于违法行为；二的做法不但使自己的合法权益得不到维护，还会助长侵权者的气焰；三的做法是正确的，可以依法维护自己的合法权益。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（2）如果是我，我会采用合法的方式维护自己的合法权益，先与卖家和解，让其赔偿自己的损失；和解不成再去找消费者协会调解；调解不成再到人民法院提起诉讼。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（3）民事诉讼。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4151FC"/>
    <w:rsid w:val="00C02FC6"/>
    <w:rsid w:val="193D5A05"/>
    <w:rsid w:val="2D55523E"/>
    <w:rsid w:val="377E773F"/>
    <w:rsid w:val="3E8445F9"/>
    <w:rsid w:val="582A525C"/>
    <w:rsid w:val="60B3451A"/>
    <w:rsid w:val="6C18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link w:val="3"/>
    <w:semiHidden/>
    <w:qFormat/>
    <w:uiPriority w:val="99"/>
    <w:rPr>
      <w:rFonts w:ascii="Times New Roman" w:hAnsi="Times New Roman" w:eastAsia="宋体" w:cs="Times New Roman"/>
      <w:sz w:val="18"/>
      <w:szCs w:val="18"/>
      <w:lang w:eastAsia="zh-CN"/>
    </w:rPr>
  </w:style>
  <w:style w:type="character" w:customStyle="1" w:styleId="8">
    <w:name w:val="页脚 Char"/>
    <w:link w:val="2"/>
    <w:semiHidden/>
    <w:uiPriority w:val="99"/>
    <w:rPr>
      <w:rFonts w:ascii="Times New Roman" w:hAnsi="Times New Roman" w:eastAsia="宋体" w:cs="Times New Roman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903</Words>
  <Characters>932</Characters>
  <Lines>0</Lines>
  <Paragraphs>0</Paragraphs>
  <TotalTime>17</TotalTime>
  <ScaleCrop>false</ScaleCrop>
  <LinksUpToDate>false</LinksUpToDate>
  <CharactersWithSpaces>941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2022-03-23T10:30:00Z</dcterms:created>
  <dc:creator>清风</dc:creator>
  <cp:lastModifiedBy>清风</cp:lastModifiedBy>
  <dcterms:modified xsi:type="dcterms:W3CDTF">2022-04-04T15:36:41Z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192D8399530F45C0BBE64A4B5CF2DFD4</vt:lpwstr>
  </property>
</Properties>
</file>