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49E" w:rsidRPr="00FD1635" w:rsidRDefault="00584819" w:rsidP="00FD1635">
      <w:pPr>
        <w:widowControl/>
        <w:spacing w:line="360" w:lineRule="auto"/>
        <w:jc w:val="center"/>
        <w:textAlignment w:val="center"/>
        <w:rPr>
          <w:rFonts w:ascii="宋体" w:eastAsia="宋体" w:hAnsi="宋体" w:cs="Times New Roman"/>
          <w:kern w:val="0"/>
          <w:sz w:val="32"/>
          <w:szCs w:val="32"/>
        </w:rPr>
      </w:pPr>
      <w:r w:rsidRPr="00FD1635">
        <w:rPr>
          <w:rFonts w:ascii="宋体" w:eastAsia="宋体" w:hAnsi="宋体" w:cs="Times New Roman"/>
          <w:b/>
          <w:bCs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12293600</wp:posOffset>
            </wp:positionH>
            <wp:positionV relativeFrom="topMargin">
              <wp:posOffset>12674600</wp:posOffset>
            </wp:positionV>
            <wp:extent cx="457200" cy="495300"/>
            <wp:effectExtent l="0" t="0" r="0" b="0"/>
            <wp:wrapNone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81092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1635">
        <w:rPr>
          <w:rFonts w:ascii="宋体" w:eastAsia="宋体" w:hAnsi="宋体" w:cs="Times New Roman"/>
          <w:b/>
          <w:bCs/>
          <w:kern w:val="0"/>
          <w:sz w:val="32"/>
          <w:szCs w:val="32"/>
        </w:rPr>
        <w:t>期末检测冲刺试（三）</w:t>
      </w:r>
    </w:p>
    <w:p w:rsidR="00D4349E" w:rsidRPr="00FD1635" w:rsidRDefault="00584819" w:rsidP="00FD1635">
      <w:pPr>
        <w:widowControl/>
        <w:spacing w:line="360" w:lineRule="auto"/>
        <w:jc w:val="center"/>
        <w:textAlignment w:val="center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 w:rsidRPr="00FD1635">
        <w:rPr>
          <w:rFonts w:ascii="宋体" w:eastAsia="宋体" w:hAnsi="宋体" w:cs="Times New Roman"/>
          <w:b/>
          <w:bCs/>
          <w:color w:val="000000"/>
          <w:kern w:val="0"/>
          <w:sz w:val="32"/>
          <w:szCs w:val="32"/>
        </w:rPr>
        <w:t>历史考试</w:t>
      </w:r>
    </w:p>
    <w:p w:rsidR="00D4349E" w:rsidRPr="00FD1635" w:rsidRDefault="00584819" w:rsidP="00FD1635">
      <w:pPr>
        <w:widowControl/>
        <w:spacing w:line="360" w:lineRule="auto"/>
        <w:jc w:val="center"/>
        <w:textAlignment w:val="center"/>
        <w:rPr>
          <w:rFonts w:ascii="宋体" w:eastAsia="宋体" w:hAnsi="宋体" w:cs="Times New Roman"/>
          <w:kern w:val="0"/>
          <w:sz w:val="32"/>
          <w:szCs w:val="32"/>
        </w:rPr>
      </w:pPr>
      <w:r w:rsidRPr="00FD1635">
        <w:rPr>
          <w:rFonts w:ascii="宋体" w:eastAsia="宋体" w:hAnsi="宋体" w:cs="Times New Roman"/>
          <w:color w:val="000000"/>
          <w:kern w:val="0"/>
          <w:sz w:val="32"/>
          <w:szCs w:val="32"/>
        </w:rPr>
        <w:t>考试时间：</w:t>
      </w:r>
      <w:r w:rsidRPr="00FD1635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90</w:t>
      </w:r>
      <w:r w:rsidRPr="00FD1635">
        <w:rPr>
          <w:rFonts w:ascii="宋体" w:eastAsia="宋体" w:hAnsi="宋体" w:cs="Times New Roman"/>
          <w:color w:val="000000"/>
          <w:kern w:val="0"/>
          <w:sz w:val="32"/>
          <w:szCs w:val="32"/>
        </w:rPr>
        <w:t>分钟</w:t>
      </w:r>
      <w:r w:rsidRPr="00FD1635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 </w:t>
      </w:r>
      <w:r w:rsidRPr="00FD1635">
        <w:rPr>
          <w:rFonts w:ascii="宋体" w:eastAsia="宋体" w:hAnsi="宋体" w:cs="Times New Roman"/>
          <w:color w:val="000000"/>
          <w:kern w:val="0"/>
          <w:sz w:val="32"/>
          <w:szCs w:val="32"/>
        </w:rPr>
        <w:t>满分：</w:t>
      </w:r>
      <w:r w:rsidRPr="00FD1635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100</w:t>
      </w:r>
      <w:r w:rsidRPr="00FD1635">
        <w:rPr>
          <w:rFonts w:ascii="宋体" w:eastAsia="宋体" w:hAnsi="宋体" w:cs="Times New Roman"/>
          <w:color w:val="000000"/>
          <w:kern w:val="0"/>
          <w:sz w:val="32"/>
          <w:szCs w:val="32"/>
        </w:rPr>
        <w:t>分</w:t>
      </w:r>
      <w:r w:rsidRPr="00FD1635">
        <w:rPr>
          <w:rFonts w:ascii="宋体" w:eastAsia="宋体" w:hAnsi="宋体" w:cs="Times New Roman"/>
          <w:color w:val="000000"/>
          <w:kern w:val="0"/>
          <w:sz w:val="32"/>
          <w:szCs w:val="32"/>
        </w:rPr>
        <w:br/>
      </w:r>
      <w:r w:rsidRPr="00FD1635">
        <w:rPr>
          <w:rFonts w:ascii="宋体" w:eastAsia="宋体" w:hAnsi="宋体" w:cs="Times New Roman"/>
          <w:color w:val="000000"/>
          <w:kern w:val="0"/>
          <w:sz w:val="32"/>
          <w:szCs w:val="32"/>
        </w:rPr>
        <w:t>姓名：</w:t>
      </w:r>
      <w:r w:rsidRPr="00FD1635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__________ </w:t>
      </w:r>
      <w:r w:rsidRPr="00FD1635">
        <w:rPr>
          <w:rFonts w:ascii="宋体" w:eastAsia="宋体" w:hAnsi="宋体" w:cs="Times New Roman"/>
          <w:color w:val="000000"/>
          <w:kern w:val="0"/>
          <w:sz w:val="32"/>
          <w:szCs w:val="32"/>
        </w:rPr>
        <w:t>班级：</w:t>
      </w:r>
      <w:r w:rsidRPr="00FD1635">
        <w:rPr>
          <w:rFonts w:ascii="宋体" w:eastAsia="宋体" w:hAnsi="宋体" w:cs="Times New Roman"/>
          <w:color w:val="000000"/>
          <w:kern w:val="0"/>
          <w:sz w:val="32"/>
          <w:szCs w:val="32"/>
        </w:rPr>
        <w:t>__________</w:t>
      </w:r>
      <w:r w:rsidRPr="00FD1635">
        <w:rPr>
          <w:rFonts w:ascii="宋体" w:eastAsia="宋体" w:hAnsi="宋体" w:cs="Times New Roman"/>
          <w:color w:val="000000"/>
          <w:kern w:val="0"/>
          <w:sz w:val="32"/>
          <w:szCs w:val="32"/>
        </w:rPr>
        <w:t>考号：</w:t>
      </w:r>
      <w:r w:rsidRPr="00FD1635">
        <w:rPr>
          <w:rFonts w:ascii="宋体" w:eastAsia="宋体" w:hAnsi="宋体" w:cs="Times New Roman"/>
          <w:color w:val="000000"/>
          <w:kern w:val="0"/>
          <w:sz w:val="32"/>
          <w:szCs w:val="32"/>
        </w:rPr>
        <w:t>__________</w:t>
      </w:r>
    </w:p>
    <w:tbl>
      <w:tblPr>
        <w:tblStyle w:val="TableGridPHPDOCX"/>
        <w:tblW w:w="0" w:type="auto"/>
        <w:tblInd w:w="0" w:type="dxa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</w:tblBorders>
        <w:tblLook w:val="04A0" w:firstRow="1" w:lastRow="0" w:firstColumn="1" w:lastColumn="0" w:noHBand="0" w:noVBand="1"/>
      </w:tblPr>
      <w:tblGrid>
        <w:gridCol w:w="2074"/>
        <w:gridCol w:w="2072"/>
        <w:gridCol w:w="2072"/>
        <w:gridCol w:w="2072"/>
      </w:tblGrid>
      <w:tr w:rsidR="00C7071D"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349E" w:rsidRPr="00FD1635" w:rsidRDefault="00584819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 w:val="32"/>
                <w:szCs w:val="32"/>
                <w:lang w:eastAsia="en-US"/>
              </w:rPr>
            </w:pPr>
            <w:r w:rsidRPr="00FD1635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3"/>
                <w:sz w:val="32"/>
                <w:szCs w:val="32"/>
                <w:lang w:eastAsia="en-US"/>
              </w:rPr>
              <w:t>题号</w:t>
            </w:r>
          </w:p>
        </w:tc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349E" w:rsidRPr="00FD1635" w:rsidRDefault="00584819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 w:val="32"/>
                <w:szCs w:val="32"/>
                <w:lang w:eastAsia="en-US"/>
              </w:rPr>
            </w:pPr>
            <w:r w:rsidRPr="00FD1635">
              <w:rPr>
                <w:rFonts w:ascii="宋体" w:eastAsia="宋体" w:hAnsi="宋体" w:cs="Times New Roman"/>
                <w:color w:val="000000"/>
                <w:kern w:val="0"/>
                <w:position w:val="-3"/>
                <w:sz w:val="32"/>
                <w:szCs w:val="32"/>
                <w:lang w:eastAsia="en-US"/>
              </w:rPr>
              <w:t>一</w:t>
            </w:r>
          </w:p>
        </w:tc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349E" w:rsidRPr="00FD1635" w:rsidRDefault="00584819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 w:val="32"/>
                <w:szCs w:val="32"/>
                <w:lang w:eastAsia="en-US"/>
              </w:rPr>
            </w:pPr>
            <w:r w:rsidRPr="00FD1635">
              <w:rPr>
                <w:rFonts w:ascii="宋体" w:eastAsia="宋体" w:hAnsi="宋体" w:cs="Times New Roman"/>
                <w:color w:val="000000"/>
                <w:kern w:val="0"/>
                <w:position w:val="-3"/>
                <w:sz w:val="32"/>
                <w:szCs w:val="32"/>
                <w:lang w:eastAsia="en-US"/>
              </w:rPr>
              <w:t>二</w:t>
            </w:r>
          </w:p>
        </w:tc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349E" w:rsidRPr="00FD1635" w:rsidRDefault="00584819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 w:val="32"/>
                <w:szCs w:val="32"/>
                <w:lang w:eastAsia="en-US"/>
              </w:rPr>
            </w:pPr>
            <w:r w:rsidRPr="00FD1635">
              <w:rPr>
                <w:rFonts w:ascii="宋体" w:eastAsia="宋体" w:hAnsi="宋体" w:cs="Times New Roman"/>
                <w:color w:val="000000"/>
                <w:kern w:val="0"/>
                <w:position w:val="-3"/>
                <w:sz w:val="32"/>
                <w:szCs w:val="32"/>
                <w:lang w:eastAsia="en-US"/>
              </w:rPr>
              <w:t>总分</w:t>
            </w:r>
          </w:p>
        </w:tc>
      </w:tr>
      <w:tr w:rsidR="00C7071D"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349E" w:rsidRPr="00FD1635" w:rsidRDefault="00584819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 w:val="32"/>
                <w:szCs w:val="32"/>
                <w:lang w:eastAsia="en-US"/>
              </w:rPr>
            </w:pPr>
            <w:r w:rsidRPr="00FD1635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3"/>
                <w:sz w:val="32"/>
                <w:szCs w:val="32"/>
                <w:lang w:eastAsia="en-US"/>
              </w:rPr>
              <w:t>评分</w:t>
            </w:r>
          </w:p>
        </w:tc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349E" w:rsidRPr="00FD1635" w:rsidRDefault="00D4349E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349E" w:rsidRPr="00FD1635" w:rsidRDefault="00D4349E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349E" w:rsidRPr="00FD1635" w:rsidRDefault="00D4349E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 w:val="32"/>
                <w:szCs w:val="32"/>
                <w:lang w:eastAsia="en-US"/>
              </w:rPr>
            </w:pPr>
          </w:p>
        </w:tc>
      </w:tr>
    </w:tbl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*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注意事项：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br/>
        <w:t>1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、填写答题卡的内容用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2B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铅笔填写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br/>
        <w:t>2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、提前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 xx 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分钟收取答题卡</w:t>
      </w:r>
    </w:p>
    <w:p w:rsidR="00D4349E" w:rsidRPr="00FD1635" w:rsidRDefault="00584819" w:rsidP="00FD1635">
      <w:pPr>
        <w:widowControl/>
        <w:spacing w:line="360" w:lineRule="auto"/>
        <w:jc w:val="center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第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Ⅰ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卷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 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客观题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808080"/>
          <w:kern w:val="0"/>
          <w:szCs w:val="21"/>
        </w:rPr>
        <w:t>第</w:t>
      </w:r>
      <w:r w:rsidRPr="00FD1635">
        <w:rPr>
          <w:rFonts w:ascii="宋体" w:eastAsia="宋体" w:hAnsi="宋体" w:cs="Times New Roman"/>
          <w:color w:val="808080"/>
          <w:kern w:val="0"/>
          <w:szCs w:val="21"/>
        </w:rPr>
        <w:t>Ⅰ</w:t>
      </w:r>
      <w:r w:rsidRPr="00FD1635">
        <w:rPr>
          <w:rFonts w:ascii="宋体" w:eastAsia="宋体" w:hAnsi="宋体" w:cs="Times New Roman"/>
          <w:color w:val="808080"/>
          <w:kern w:val="0"/>
          <w:szCs w:val="21"/>
        </w:rPr>
        <w:t>卷的注释</w:t>
      </w:r>
    </w:p>
    <w:tbl>
      <w:tblPr>
        <w:tblStyle w:val="NormalTablePHPDOCX"/>
        <w:tblW w:w="0" w:type="auto"/>
        <w:tblInd w:w="-1139" w:type="dxa"/>
        <w:tblLook w:val="04A0" w:firstRow="1" w:lastRow="0" w:firstColumn="1" w:lastColumn="0" w:noHBand="0" w:noVBand="1"/>
      </w:tblPr>
      <w:tblGrid>
        <w:gridCol w:w="1134"/>
        <w:gridCol w:w="851"/>
        <w:gridCol w:w="3511"/>
      </w:tblGrid>
      <w:tr w:rsidR="00C7071D" w:rsidTr="00E94960"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" w:type="dxa"/>
              <w:bottom w:w="15" w:type="dxa"/>
            </w:tcMar>
            <w:vAlign w:val="center"/>
          </w:tcPr>
          <w:p w:rsidR="00D4349E" w:rsidRPr="00FD1635" w:rsidRDefault="00584819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  <w:r w:rsidRPr="00FD1635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3"/>
                <w:szCs w:val="21"/>
                <w:lang w:eastAsia="en-US"/>
              </w:rPr>
              <w:t>阅卷人</w:t>
            </w:r>
          </w:p>
        </w:tc>
        <w:tc>
          <w:tcPr>
            <w:tcW w:w="8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" w:type="dxa"/>
              <w:bottom w:w="15" w:type="dxa"/>
            </w:tcMar>
            <w:vAlign w:val="center"/>
          </w:tcPr>
          <w:p w:rsidR="00D4349E" w:rsidRPr="00FD1635" w:rsidRDefault="00584819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  <w:r w:rsidRPr="00FD1635">
              <w:rPr>
                <w:rFonts w:ascii="宋体" w:eastAsia="宋体" w:hAnsi="宋体" w:cs="Times New Roman"/>
                <w:color w:val="000000"/>
                <w:kern w:val="0"/>
                <w:position w:val="-3"/>
                <w:szCs w:val="21"/>
                <w:lang w:eastAsia="en-US"/>
              </w:rPr>
              <w:t>   </w:t>
            </w:r>
          </w:p>
        </w:tc>
        <w:tc>
          <w:tcPr>
            <w:tcW w:w="3511" w:type="dxa"/>
            <w:tcMar>
              <w:top w:w="15" w:type="dxa"/>
              <w:bottom w:w="15" w:type="dxa"/>
            </w:tcMar>
            <w:vAlign w:val="center"/>
          </w:tcPr>
          <w:p w:rsidR="00D4349E" w:rsidRPr="00FD1635" w:rsidRDefault="00584819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D1635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2"/>
                <w:szCs w:val="21"/>
              </w:rPr>
              <w:t>一、单选题（共</w:t>
            </w:r>
            <w:r w:rsidRPr="00FD1635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2"/>
                <w:szCs w:val="21"/>
              </w:rPr>
              <w:t>20</w:t>
            </w:r>
            <w:r w:rsidRPr="00FD1635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2"/>
                <w:szCs w:val="21"/>
              </w:rPr>
              <w:t>题；共</w:t>
            </w:r>
            <w:r w:rsidRPr="00FD1635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2"/>
                <w:szCs w:val="21"/>
              </w:rPr>
              <w:t>40</w:t>
            </w:r>
            <w:r w:rsidRPr="00FD1635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2"/>
                <w:szCs w:val="21"/>
              </w:rPr>
              <w:t>分）</w:t>
            </w:r>
          </w:p>
        </w:tc>
      </w:tr>
      <w:tr w:rsidR="00C7071D" w:rsidTr="00E94960">
        <w:trPr>
          <w:gridAfter w:val="1"/>
          <w:wAfter w:w="3511" w:type="dxa"/>
        </w:trPr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" w:type="dxa"/>
              <w:bottom w:w="15" w:type="dxa"/>
            </w:tcMar>
            <w:vAlign w:val="center"/>
          </w:tcPr>
          <w:p w:rsidR="00D4349E" w:rsidRPr="00FD1635" w:rsidRDefault="00584819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  <w:r w:rsidRPr="00FD1635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3"/>
                <w:szCs w:val="21"/>
                <w:lang w:eastAsia="en-US"/>
              </w:rPr>
              <w:t>得分</w:t>
            </w:r>
          </w:p>
        </w:tc>
        <w:tc>
          <w:tcPr>
            <w:tcW w:w="8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" w:type="dxa"/>
              <w:bottom w:w="15" w:type="dxa"/>
            </w:tcMar>
            <w:vAlign w:val="center"/>
          </w:tcPr>
          <w:p w:rsidR="00D4349E" w:rsidRPr="00FD1635" w:rsidRDefault="00584819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  <w:r w:rsidRPr="00FD1635">
              <w:rPr>
                <w:rFonts w:ascii="宋体" w:eastAsia="宋体" w:hAnsi="宋体" w:cs="Times New Roman"/>
                <w:color w:val="000000"/>
                <w:kern w:val="0"/>
                <w:position w:val="-3"/>
                <w:szCs w:val="21"/>
                <w:lang w:eastAsia="en-US"/>
              </w:rPr>
              <w:t>   </w:t>
            </w:r>
          </w:p>
        </w:tc>
      </w:tr>
    </w:tbl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1.“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打倒吴佩孚，联络孙传芳，不理张作霖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是国民革命军北伐初期的口号，它表明北伐战争的作战策略是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 (     )</w:t>
      </w:r>
    </w:p>
    <w:p w:rsidR="00E94960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消灭吴佩孚就完成了北伐任务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</w:t>
      </w:r>
    </w:p>
    <w:p w:rsidR="00E94960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北伐军的主要敌人是吴佩孚</w:t>
      </w:r>
      <w:r w:rsidRPr="00FD1635">
        <w:rPr>
          <w:rFonts w:ascii="宋体" w:eastAsia="宋体" w:hAnsi="宋体" w:cs="Times New Roman"/>
          <w:kern w:val="0"/>
          <w:szCs w:val="21"/>
        </w:rPr>
        <w:br/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集中兵力，各个歼敌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</w:t>
      </w: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9525" cy="381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26011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49E" w:rsidRPr="00FD163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北伐军力量弱小，只能讨伐吴佩孚一派军阀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2.“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开这个军官学校独一无二的希望，就是创造革命军，来挽救中国的危亡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。材料中这所学校的创办地点在（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    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            </w:t>
      </w:r>
    </w:p>
    <w:p w:rsidR="00E94960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黄埔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</w:t>
      </w:r>
    </w:p>
    <w:p w:rsidR="00E94960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南京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</w:t>
      </w:r>
    </w:p>
    <w:p w:rsidR="00E94960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北京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</w:t>
      </w:r>
    </w:p>
    <w:p w:rsidR="00D4349E" w:rsidRPr="00FD163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上海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3.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为下表中的历史人物找到准确的对应项，空白处应填写的是（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    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70"/>
        <w:gridCol w:w="1290"/>
        <w:gridCol w:w="660"/>
        <w:gridCol w:w="870"/>
        <w:gridCol w:w="870"/>
      </w:tblGrid>
      <w:tr w:rsidR="00C7071D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9E" w:rsidRPr="00FD1635" w:rsidRDefault="00584819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  <w:r w:rsidRPr="00FD1635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lastRenderedPageBreak/>
              <w:t>历史事件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9E" w:rsidRPr="00FD1635" w:rsidRDefault="00584819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  <w:r w:rsidRPr="00FD1635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太平天国运动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9E" w:rsidRPr="00FD1635" w:rsidRDefault="00D4349E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9E" w:rsidRPr="00FD1635" w:rsidRDefault="00584819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  <w:r w:rsidRPr="00FD1635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戊戌变法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9E" w:rsidRPr="00FD1635" w:rsidRDefault="00584819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  <w:r w:rsidRPr="00FD1635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东北抗日</w:t>
            </w:r>
          </w:p>
        </w:tc>
      </w:tr>
      <w:tr w:rsidR="00C7071D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9E" w:rsidRPr="00FD1635" w:rsidRDefault="00584819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  <w:r w:rsidRPr="00FD1635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历史人物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9E" w:rsidRPr="00FD1635" w:rsidRDefault="00584819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  <w:r w:rsidRPr="00FD1635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洪秀全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9E" w:rsidRPr="00FD1635" w:rsidRDefault="00584819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  <w:r w:rsidRPr="00FD1635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李鸿章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9E" w:rsidRPr="00FD1635" w:rsidRDefault="00584819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  <w:r w:rsidRPr="00FD1635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康有为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9E" w:rsidRPr="00FD1635" w:rsidRDefault="00584819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  <w:r w:rsidRPr="00FD1635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杨靖宇</w:t>
            </w:r>
          </w:p>
        </w:tc>
      </w:tr>
    </w:tbl>
    <w:p w:rsidR="00E94960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kern w:val="0"/>
          <w:szCs w:val="21"/>
          <w:lang w:eastAsia="en-US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虎门销烟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   </w:t>
      </w:r>
    </w:p>
    <w:p w:rsidR="00E94960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kern w:val="0"/>
          <w:szCs w:val="21"/>
          <w:lang w:eastAsia="en-US"/>
        </w:rPr>
      </w:pP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28575" cy="381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19159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洋务运动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   </w:t>
      </w:r>
    </w:p>
    <w:p w:rsidR="00E94960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kern w:val="0"/>
          <w:szCs w:val="21"/>
          <w:lang w:eastAsia="en-US"/>
        </w:rPr>
      </w:pP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28575" cy="381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4663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武昌起义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   </w:t>
      </w:r>
    </w:p>
    <w:p w:rsidR="00D4349E" w:rsidRPr="00FD163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28575" cy="381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15847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北伐战争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4.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辛亥革命后社会习俗的改变中，对今天中国成为亚洲第一体育强国关系最大的是（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</w:t>
      </w:r>
    </w:p>
    <w:p w:rsidR="00E94960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男子剪辫子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</w:t>
      </w:r>
    </w:p>
    <w:p w:rsidR="00E94960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kern w:val="0"/>
          <w:szCs w:val="21"/>
          <w:lang w:eastAsia="en-US"/>
        </w:rPr>
      </w:pP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19050" cy="381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647316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女子停止缠足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</w:t>
      </w:r>
    </w:p>
    <w:p w:rsidR="00E94960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19050" cy="381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938357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废除跪拜礼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</w:t>
      </w: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19050" cy="381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6970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49E" w:rsidRPr="00FD163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取消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大人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称谓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5.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近代史上单次割占中国领土最多的条约是（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   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  </w:t>
      </w:r>
    </w:p>
    <w:p w:rsidR="00E94960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南京条约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   </w:t>
      </w: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28575" cy="381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373660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960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瑷珲条约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   </w:t>
      </w: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28575" cy="381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770398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960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北京条约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   </w:t>
      </w: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28575" cy="3810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219917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49E" w:rsidRPr="00FD163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马关条约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6.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历史大戏《台湾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·1895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》曾在央视一套热播，剧中李雪健饰演的李鸿章在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1874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年说出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八国联军刚刚火烧了圆明园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的台词，被笑指犯下了低级的历史错误。这是因为（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  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            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李雪健与李鸿章在形象上差异很大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9525" cy="3810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859724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李鸿章没有经历过八国联军侵华战争</w:t>
      </w:r>
      <w:r w:rsidRPr="00FD1635">
        <w:rPr>
          <w:rFonts w:ascii="宋体" w:eastAsia="宋体" w:hAnsi="宋体" w:cs="Times New Roman"/>
          <w:kern w:val="0"/>
          <w:szCs w:val="21"/>
        </w:rPr>
        <w:br/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C. 1860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年英法联军火烧圆明园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</w:t>
      </w:r>
    </w:p>
    <w:p w:rsidR="00D4349E" w:rsidRPr="00FD163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圆明园是甲午中日战争后被日军所烧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7.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繁华的大都市上海现在被誉为东方明珠。下列在上海发生的事件是（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   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</w:t>
      </w:r>
      <w:r w:rsidRPr="00FD1635">
        <w:rPr>
          <w:rFonts w:ascii="宋体" w:eastAsia="宋体" w:hAnsi="宋体" w:cs="Times New Roman"/>
          <w:kern w:val="0"/>
          <w:szCs w:val="21"/>
        </w:rPr>
        <w:br/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最早被迫开放为通商口岸之一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②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五四运动的爆发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 ③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中国共产党成立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 ④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签订《双十协定》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            </w:t>
      </w:r>
    </w:p>
    <w:p w:rsidR="00D4349E" w:rsidRPr="00FD163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  <w:lang w:eastAsia="en-US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  <w:lang w:eastAsia="en-US"/>
        </w:rPr>
        <w:t>A. ①②       B. ②④    C. ①③       D. ①④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8.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新文化运动是一次伟大的思想解放运动，它高举的旗帜是（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    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            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kern w:val="0"/>
          <w:szCs w:val="21"/>
          <w:lang w:eastAsia="en-US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民主、共和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kern w:val="0"/>
          <w:szCs w:val="21"/>
          <w:lang w:eastAsia="en-US"/>
        </w:rPr>
      </w:pP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lastRenderedPageBreak/>
        <w:drawing>
          <wp:inline distT="0" distB="0" distL="0" distR="0">
            <wp:extent cx="19050" cy="381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821955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自强、求富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19050" cy="381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286157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民主、科学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</w:t>
      </w:r>
    </w:p>
    <w:p w:rsidR="00D4349E" w:rsidRPr="00FD163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19050" cy="381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67213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民族、民权、民生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9.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《马关条约》中对中国民族资本主义发展阻碍最大的一条是（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   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            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赔款白银二亿两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</w:t>
      </w: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9525" cy="3810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182756" name="图片 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清政府割辽东半岛台湾给日本</w:t>
      </w:r>
      <w:r w:rsidRPr="00FD1635">
        <w:rPr>
          <w:rFonts w:ascii="宋体" w:eastAsia="宋体" w:hAnsi="宋体" w:cs="Times New Roman"/>
          <w:kern w:val="0"/>
          <w:szCs w:val="21"/>
        </w:rPr>
        <w:br/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允许日本在中国开设工厂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</w:t>
      </w:r>
    </w:p>
    <w:p w:rsidR="00D4349E" w:rsidRPr="00FD163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增辟通商口岸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10.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日本制造九一八事变的借口是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(    )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一名日本人被杀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污蔑中国军队炸毁沈阳北郊附近的一段铁路</w:t>
      </w:r>
      <w:r w:rsidRPr="00FD1635">
        <w:rPr>
          <w:rFonts w:ascii="宋体" w:eastAsia="宋体" w:hAnsi="宋体" w:cs="Times New Roman"/>
          <w:kern w:val="0"/>
          <w:szCs w:val="21"/>
        </w:rPr>
        <w:br/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日本兵失踪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</w:t>
      </w: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9525" cy="38100"/>
            <wp:effectExtent l="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879162" name="图片 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49E" w:rsidRPr="00FD163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日本兵被打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11.2017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年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6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26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日，南京市禁毒委在静海寺广场举行了禁毒主题雕像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林则徐像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揭幕仪式，以此弘扬哪一历史事件的斗争精神（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  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            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虎门销烟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</w:t>
      </w: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9525" cy="38100"/>
            <wp:effectExtent l="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422530" name="图片 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kern w:val="0"/>
          <w:szCs w:val="21"/>
          <w:lang w:eastAsia="en-US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维新变法运动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9525" cy="3810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9319" name="图片 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洋务运动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</w:t>
      </w: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9525" cy="38100"/>
            <wp:effectExtent l="0" t="0" r="952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616663" name="图片 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49E" w:rsidRPr="00FD163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新文化运动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12.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为改变旧中国积贫积弱的状况，进行的中国人进行了不懈的努力。下列搭配正确的是（　　）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张之洞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——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创办大生纱厂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张謇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——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修建京张铁路</w:t>
      </w:r>
      <w:r w:rsidRPr="00FD1635">
        <w:rPr>
          <w:rFonts w:ascii="宋体" w:eastAsia="宋体" w:hAnsi="宋体" w:cs="Times New Roman"/>
          <w:kern w:val="0"/>
          <w:szCs w:val="21"/>
        </w:rPr>
        <w:br/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詹天佑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——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开办汉阳铁厂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</w:t>
      </w:r>
    </w:p>
    <w:p w:rsidR="00D4349E" w:rsidRPr="00FD163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侯德榜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——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发明制碱新工艺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13.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为扩大宣传马克思主义、五四运动前李大钊在北京创办了（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《新青年》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《时务报》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《每周评论》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</w:t>
      </w:r>
    </w:p>
    <w:p w:rsidR="00D4349E" w:rsidRPr="00FD163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lastRenderedPageBreak/>
        <w:t>D.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《晨报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》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14.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十九世纪的六十到九十年代初，中国沿海和沿江的一些城市里，出现了一些使用西方先进生产技术进行生产的企业。请问开办这些企业的主要是（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    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民族资产阶级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清政府的一些官员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外国资本家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</w:t>
      </w:r>
    </w:p>
    <w:p w:rsidR="00D4349E" w:rsidRPr="00FD163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一些爱国知识分子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15.1927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年建立的南京国民政府代表（　　）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大地主大资产阶级的利益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无产阶级的利益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农民阶级的利益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</w:t>
      </w:r>
    </w:p>
    <w:p w:rsidR="00D4349E" w:rsidRPr="00FD163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工人阶级的利益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16.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打响武装反抗国民党反动统治第一枪的是（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    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            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kern w:val="0"/>
          <w:szCs w:val="21"/>
          <w:lang w:eastAsia="en-US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广州起义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   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kern w:val="0"/>
          <w:szCs w:val="21"/>
          <w:lang w:eastAsia="en-US"/>
        </w:rPr>
      </w:pP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28575" cy="38100"/>
            <wp:effectExtent l="0" t="0" r="952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90742" name="图片 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秋收起义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   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28575" cy="38100"/>
            <wp:effectExtent l="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129285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南昌起义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   </w:t>
      </w: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28575" cy="38100"/>
            <wp:effectExtent l="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683000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49E" w:rsidRPr="00FD163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百色起义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17.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小明同学是惠州人，他自豪地说：我家乡有一位名人，是率领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铁军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独立团屡建战功的北伐名将。请指出他是谁（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   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叶挺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贺龙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朱德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</w:t>
      </w:r>
    </w:p>
    <w:p w:rsidR="00D4349E" w:rsidRPr="00FD163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彭德怀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18.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抱着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实业救国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的志向，回家乡创办大生纱厂的民族资本家是（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    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</w:t>
      </w:r>
    </w:p>
    <w:p w:rsidR="00D4349E" w:rsidRPr="00FD163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曾国藩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         </w:t>
      </w: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19050" cy="381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74342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李鸿章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         </w:t>
      </w: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19050" cy="381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220054" name="图片 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张謇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         </w:t>
      </w: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19050" cy="381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0820" name="图片 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詹天佑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lastRenderedPageBreak/>
        <w:t>19.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下图反映了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20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世纪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30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年代的一个历史事件。有关该事件的历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史要素，叙述正确的有（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    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  <w:lang w:eastAsia="en-US"/>
        </w:rPr>
      </w:pP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1842770" cy="2081530"/>
            <wp:effectExtent l="0" t="0" r="5080" b="1397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275847" name="图片 3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2986" cy="208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背景：日本发动卢沟桥事变，全面侵华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②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目的：停止内战，一致抗日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③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地点：陕西西安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④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意义：抗日民族统一战线正式建立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  <w:lang w:eastAsia="en-US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  <w:lang w:eastAsia="en-US"/>
        </w:rPr>
        <w:t>A. ①②                                  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  <w:lang w:eastAsia="en-US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  <w:lang w:eastAsia="en-US"/>
        </w:rPr>
        <w:t>B. ②③                                  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  <w:lang w:eastAsia="en-US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  <w:lang w:eastAsia="en-US"/>
        </w:rPr>
        <w:t>C. ①④                                  </w:t>
      </w:r>
    </w:p>
    <w:p w:rsidR="00D4349E" w:rsidRPr="00FD163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  <w:lang w:eastAsia="en-US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  <w:lang w:eastAsia="en-US"/>
        </w:rPr>
        <w:t>D. ③④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20.“1935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年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1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月的一次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会议上，一向发言很少准备提纲的毛泽东这次却破例了。他不仅说明军事失利问题的原因在于进攻时的冒险主义，防御时的保守主义，突围时的逃跑主义，而且阐述了中国革命的战略问题。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以下说法与这次会议相关的是（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     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确立了党对军队的绝对领导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</w:t>
      </w:r>
    </w:p>
    <w:p w:rsidR="001E70D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确立了农村包围城市的革命道路</w:t>
      </w:r>
      <w:r w:rsidRPr="00FD1635">
        <w:rPr>
          <w:rFonts w:ascii="宋体" w:eastAsia="宋体" w:hAnsi="宋体" w:cs="Times New Roman"/>
          <w:kern w:val="0"/>
          <w:szCs w:val="21"/>
        </w:rPr>
        <w:br/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确立了以毛泽东为核心的党中央的正确领导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        </w:t>
      </w:r>
    </w:p>
    <w:p w:rsidR="00D4349E" w:rsidRPr="00FD1635" w:rsidRDefault="00584819" w:rsidP="00FD1635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9525" cy="38100"/>
            <wp:effectExtent l="0" t="0" r="9525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108441" name="图片 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毛泽东作了《论联合政府》的报告</w:t>
      </w:r>
    </w:p>
    <w:p w:rsidR="00D4349E" w:rsidRPr="00FD1635" w:rsidRDefault="00584819" w:rsidP="00FD1635">
      <w:pPr>
        <w:widowControl/>
        <w:spacing w:line="360" w:lineRule="auto"/>
        <w:jc w:val="center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第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Ⅱ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卷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 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主观题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808080"/>
          <w:kern w:val="0"/>
          <w:szCs w:val="21"/>
        </w:rPr>
        <w:t>第</w:t>
      </w:r>
      <w:r w:rsidRPr="00FD1635">
        <w:rPr>
          <w:rFonts w:ascii="宋体" w:eastAsia="宋体" w:hAnsi="宋体" w:cs="Times New Roman"/>
          <w:color w:val="808080"/>
          <w:kern w:val="0"/>
          <w:szCs w:val="21"/>
        </w:rPr>
        <w:t>Ⅱ</w:t>
      </w:r>
      <w:r w:rsidRPr="00FD1635">
        <w:rPr>
          <w:rFonts w:ascii="宋体" w:eastAsia="宋体" w:hAnsi="宋体" w:cs="Times New Roman"/>
          <w:color w:val="808080"/>
          <w:kern w:val="0"/>
          <w:szCs w:val="21"/>
        </w:rPr>
        <w:t>卷的注释</w:t>
      </w:r>
    </w:p>
    <w:tbl>
      <w:tblPr>
        <w:tblStyle w:val="NormalTablePHPDOCX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846"/>
        <w:gridCol w:w="3753"/>
      </w:tblGrid>
      <w:tr w:rsidR="00C7071D" w:rsidTr="001E70D5">
        <w:tc>
          <w:tcPr>
            <w:tcW w:w="8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" w:type="dxa"/>
              <w:bottom w:w="15" w:type="dxa"/>
            </w:tcMar>
            <w:vAlign w:val="center"/>
          </w:tcPr>
          <w:p w:rsidR="00D4349E" w:rsidRPr="00FD1635" w:rsidRDefault="00584819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  <w:r w:rsidRPr="00FD1635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3"/>
                <w:szCs w:val="21"/>
                <w:lang w:eastAsia="en-US"/>
              </w:rPr>
              <w:t>阅卷人</w:t>
            </w:r>
          </w:p>
        </w:tc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" w:type="dxa"/>
              <w:bottom w:w="15" w:type="dxa"/>
            </w:tcMar>
            <w:vAlign w:val="center"/>
          </w:tcPr>
          <w:p w:rsidR="00D4349E" w:rsidRPr="00FD1635" w:rsidRDefault="00584819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  <w:r w:rsidRPr="00FD1635">
              <w:rPr>
                <w:rFonts w:ascii="宋体" w:eastAsia="宋体" w:hAnsi="宋体" w:cs="Times New Roman"/>
                <w:color w:val="000000"/>
                <w:kern w:val="0"/>
                <w:position w:val="-3"/>
                <w:szCs w:val="21"/>
                <w:lang w:eastAsia="en-US"/>
              </w:rPr>
              <w:t>   </w:t>
            </w:r>
          </w:p>
        </w:tc>
        <w:tc>
          <w:tcPr>
            <w:tcW w:w="3753" w:type="dxa"/>
            <w:tcMar>
              <w:top w:w="15" w:type="dxa"/>
              <w:bottom w:w="15" w:type="dxa"/>
            </w:tcMar>
            <w:vAlign w:val="center"/>
          </w:tcPr>
          <w:p w:rsidR="00D4349E" w:rsidRPr="00FD1635" w:rsidRDefault="00584819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D1635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2"/>
                <w:szCs w:val="21"/>
              </w:rPr>
              <w:t>二、材料分析题（共</w:t>
            </w:r>
            <w:r w:rsidRPr="00FD1635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2"/>
                <w:szCs w:val="21"/>
              </w:rPr>
              <w:t>3</w:t>
            </w:r>
            <w:r w:rsidRPr="00FD1635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2"/>
                <w:szCs w:val="21"/>
              </w:rPr>
              <w:t>题；共</w:t>
            </w:r>
            <w:r w:rsidRPr="00FD1635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2"/>
                <w:szCs w:val="21"/>
              </w:rPr>
              <w:t>60</w:t>
            </w:r>
            <w:r w:rsidRPr="00FD1635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2"/>
                <w:szCs w:val="21"/>
              </w:rPr>
              <w:t>分）</w:t>
            </w:r>
          </w:p>
        </w:tc>
      </w:tr>
      <w:tr w:rsidR="00C7071D" w:rsidTr="001E70D5">
        <w:trPr>
          <w:gridAfter w:val="1"/>
          <w:wAfter w:w="3753" w:type="dxa"/>
        </w:trPr>
        <w:tc>
          <w:tcPr>
            <w:tcW w:w="8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" w:type="dxa"/>
              <w:bottom w:w="15" w:type="dxa"/>
            </w:tcMar>
            <w:vAlign w:val="center"/>
          </w:tcPr>
          <w:p w:rsidR="00D4349E" w:rsidRPr="00FD1635" w:rsidRDefault="00584819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  <w:r w:rsidRPr="00FD1635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3"/>
                <w:szCs w:val="21"/>
                <w:lang w:eastAsia="en-US"/>
              </w:rPr>
              <w:t>得分</w:t>
            </w:r>
          </w:p>
        </w:tc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" w:type="dxa"/>
              <w:bottom w:w="15" w:type="dxa"/>
            </w:tcMar>
            <w:vAlign w:val="center"/>
          </w:tcPr>
          <w:p w:rsidR="00D4349E" w:rsidRPr="00FD1635" w:rsidRDefault="00584819" w:rsidP="00FD163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  <w:r w:rsidRPr="00FD1635">
              <w:rPr>
                <w:rFonts w:ascii="宋体" w:eastAsia="宋体" w:hAnsi="宋体" w:cs="Times New Roman"/>
                <w:color w:val="000000"/>
                <w:kern w:val="0"/>
                <w:position w:val="-3"/>
                <w:szCs w:val="21"/>
                <w:lang w:eastAsia="en-US"/>
              </w:rPr>
              <w:t>   </w:t>
            </w:r>
          </w:p>
        </w:tc>
      </w:tr>
    </w:tbl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  <w:lang w:eastAsia="en-US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  <w:lang w:eastAsia="en-US"/>
        </w:rPr>
        <w:lastRenderedPageBreak/>
        <w:t>21.</w:t>
      </w:r>
      <w:r w:rsidRPr="00FD1635">
        <w:rPr>
          <w:rFonts w:ascii="宋体" w:eastAsia="宋体" w:hAnsi="宋体" w:cs="Times New Roman"/>
          <w:color w:val="000000"/>
          <w:kern w:val="0"/>
          <w:szCs w:val="21"/>
          <w:lang w:eastAsia="en-US"/>
        </w:rPr>
        <w:t>阅读材料，回答问题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材料一：我国当代明史专家吴晗曾指出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其规模之大，人数之多，范围之广，那是历史上所未有的，就是明朝以后也没有。这样大规模的航海，在当时世界历史上也没有过。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”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材料二：乾隆给英王的敕谕说：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天朝物产丰盈，无所不有，原不藉外夷货物，以通有无。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”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材料三：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割香港岛给英国；赔款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2100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万元；开放广州、厦门、福州、宁波和上海五处为通商口岸；英商进出口货物缴纳的税款，中国须同英国商定。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”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1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）材料一反映我国明朝的什么事情？这件事情起到了什么作用？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    </w:t>
      </w:r>
    </w:p>
    <w:p w:rsidR="00D4349E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1E70D5" w:rsidRDefault="001E70D5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1E70D5" w:rsidRDefault="001E70D5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1E70D5" w:rsidRPr="00FD1635" w:rsidRDefault="001E70D5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4349E" w:rsidRPr="00FD1635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2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）材料二中表明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天朝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不愿与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外国互通有无，我们把这种政策称作什么？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    </w:t>
      </w:r>
    </w:p>
    <w:p w:rsidR="00D4349E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1E70D5" w:rsidRDefault="001E70D5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1E70D5" w:rsidRDefault="001E70D5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1E70D5" w:rsidRPr="00FD1635" w:rsidRDefault="001E70D5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4349E" w:rsidRPr="00FD1635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3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）材料三出自于哪个条约？该条约签订给中国带来的影响是什么？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    </w:t>
      </w:r>
    </w:p>
    <w:p w:rsidR="00D4349E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1E70D5" w:rsidRDefault="001E70D5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1E70D5" w:rsidRDefault="001E70D5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1E70D5" w:rsidRDefault="001E70D5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1E70D5" w:rsidRDefault="001E70D5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1E70D5" w:rsidRDefault="001E70D5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1E70D5" w:rsidRDefault="001E70D5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1E70D5" w:rsidRPr="00FD1635" w:rsidRDefault="001E70D5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4349E" w:rsidRPr="00FD1635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lastRenderedPageBreak/>
        <w:t>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4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）阅读了材料二和材料三后，你从中得到什么启示？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    </w:t>
      </w:r>
    </w:p>
    <w:p w:rsidR="00D4349E" w:rsidRPr="00FD1635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4349E" w:rsidRPr="00FD1635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4349E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1E70D5" w:rsidRDefault="001E70D5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1E70D5" w:rsidRDefault="001E70D5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1E70D5" w:rsidRDefault="001E70D5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1E70D5" w:rsidRPr="00FD1635" w:rsidRDefault="001E70D5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22.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2015·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湖南衡阳）实现工业化是中国人梦寐以求的愿望，工业文明取代农业文明是人类进步的重要标志。阅读下列材料，回答问题。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【中国工业化】</w:t>
      </w:r>
      <w:r w:rsidRPr="00FD1635">
        <w:rPr>
          <w:rFonts w:ascii="宋体" w:eastAsia="宋体" w:hAnsi="宋体" w:cs="Times New Roman"/>
          <w:kern w:val="0"/>
          <w:szCs w:val="21"/>
        </w:rPr>
        <w:br/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材料一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  <w:lang w:eastAsia="en-US"/>
        </w:rPr>
      </w:pPr>
      <w:r w:rsidRPr="00FD1635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4678680" cy="1842770"/>
            <wp:effectExtent l="0" t="0" r="7620" b="508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989673" name="图片 3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79074" cy="184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材料二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  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建国初期，面对我国十分落后的工业，毛泽东感慨地说：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现在文明能造什么？能造桌子椅子，能造茶碗茶壶，能种粮食，还能磨成面粉，还能造纸，但是一辆汽车、一架飞机、一辆坦克、一辆拖拉机都不能制造。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”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【西方工业化】</w:t>
      </w:r>
      <w:r w:rsidRPr="00FD1635">
        <w:rPr>
          <w:rFonts w:ascii="宋体" w:eastAsia="宋体" w:hAnsi="宋体" w:cs="Times New Roman"/>
          <w:kern w:val="0"/>
          <w:szCs w:val="21"/>
        </w:rPr>
        <w:br/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材料三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  200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多年前，曾经发生过一场完全不同的革命，这次革命没有你死我活的拼杀，而是通过和平的变革，彻底改变了人们的生产和生活方式。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材料四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  19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世纪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70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年代开始的那次革命，使我们已经习惯了借助电灯照明，使用电话与人交流，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……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遥望蓝天，银白色的飞机在空中翱翔。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1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）洋务运动是中国工业化的开端，材料一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体现了洋务运动哪两个方面的内容？</w:t>
      </w:r>
    </w:p>
    <w:p w:rsidR="00D4349E" w:rsidRPr="00FD1635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</w:p>
    <w:p w:rsidR="00D4349E" w:rsidRPr="00FD1635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4349E" w:rsidRPr="00FD1635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2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）为了改变材料二的状况，我国政府编制了发展国民经济的第一个五年计划，集中力量主要发展什么？</w:t>
      </w:r>
    </w:p>
    <w:p w:rsidR="00D4349E" w:rsidRPr="00FD1635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</w:p>
    <w:p w:rsidR="00D4349E" w:rsidRPr="00FD1635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4349E" w:rsidRPr="00FD1635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4349E" w:rsidRPr="00FD1635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3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）材料三中的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革命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是指什么？首先发生在哪一个国家？</w:t>
      </w:r>
    </w:p>
    <w:p w:rsidR="00D4349E" w:rsidRPr="00FD1635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</w:p>
    <w:p w:rsidR="00D4349E" w:rsidRPr="00FD1635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4349E" w:rsidRPr="00FD1635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4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）材料四中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电灯照明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、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飞机在空中翱翔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分别得益于谁的发明？</w:t>
      </w:r>
    </w:p>
    <w:p w:rsidR="00D4349E" w:rsidRPr="00FD1635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</w:p>
    <w:p w:rsidR="00D4349E" w:rsidRPr="00FD1635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4349E" w:rsidRPr="00FD1635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5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）综上所述，指出中西工业化的途径有何不同？</w:t>
      </w:r>
    </w:p>
    <w:p w:rsidR="00D4349E" w:rsidRPr="00FD1635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</w:p>
    <w:p w:rsidR="00D4349E" w:rsidRPr="00FD1635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4349E" w:rsidRPr="00FD1635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23.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阅读下列材料，回答问题。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  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材料一：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即将召开的和会是一次非同寻常的机会，中国可以借此谋求某种程度的公平待遇，并对过去半个世纪以来所遭到的惨痛后果加以改正。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”</w:t>
      </w:r>
    </w:p>
    <w:p w:rsidR="00D4349E" w:rsidRPr="00FD1635" w:rsidRDefault="00584819" w:rsidP="00FD1635">
      <w:pPr>
        <w:widowControl/>
        <w:spacing w:line="360" w:lineRule="auto"/>
        <w:jc w:val="righ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——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顾维钧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材料二：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以前我们也曾想过最终方案可能不会太好，但却不曾料到结果竟是如此之惨。至于日本，则是如愿以偿。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”</w:t>
      </w:r>
    </w:p>
    <w:p w:rsidR="00D4349E" w:rsidRPr="00FD1635" w:rsidRDefault="00584819" w:rsidP="00FD1635">
      <w:pPr>
        <w:widowControl/>
        <w:spacing w:line="360" w:lineRule="auto"/>
        <w:jc w:val="righ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——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顾维钧</w:t>
      </w: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1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）顾维钧所说的这次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即将召开的和会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是什么会议？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    </w:t>
      </w:r>
    </w:p>
    <w:p w:rsidR="00D4349E" w:rsidRPr="00FD1635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4349E" w:rsidRPr="00FD1635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2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）日本的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如愿以偿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是什么内容？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    </w:t>
      </w:r>
    </w:p>
    <w:p w:rsidR="00D4349E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1E70D5" w:rsidRDefault="001E70D5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1E70D5" w:rsidRDefault="001E70D5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1E70D5" w:rsidRDefault="001E70D5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1E70D5" w:rsidRPr="00FD1635" w:rsidRDefault="001E70D5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4349E" w:rsidRPr="00FD1635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D4349E" w:rsidRPr="00FD1635" w:rsidRDefault="00584819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（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3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>）这件事对中国造成了什么影响？</w:t>
      </w:r>
      <w:r w:rsidRPr="00FD1635">
        <w:rPr>
          <w:rFonts w:ascii="宋体" w:eastAsia="宋体" w:hAnsi="宋体" w:cs="Times New Roman"/>
          <w:color w:val="000000"/>
          <w:kern w:val="0"/>
          <w:szCs w:val="21"/>
        </w:rPr>
        <w:t xml:space="preserve">    </w:t>
      </w:r>
    </w:p>
    <w:p w:rsidR="00D4349E" w:rsidRPr="00FD1635" w:rsidRDefault="00D4349E" w:rsidP="00FD1635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</w:p>
    <w:p w:rsidR="00D4349E" w:rsidRPr="00FD1635" w:rsidRDefault="00D4349E" w:rsidP="00FD1635">
      <w:pPr>
        <w:spacing w:line="360" w:lineRule="auto"/>
        <w:rPr>
          <w:rFonts w:ascii="宋体" w:eastAsia="宋体" w:hAnsi="宋体"/>
          <w:szCs w:val="21"/>
        </w:rPr>
      </w:pPr>
    </w:p>
    <w:sectPr w:rsidR="00D4349E" w:rsidRPr="00FD16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84819">
      <w:r>
        <w:separator/>
      </w:r>
    </w:p>
  </w:endnote>
  <w:endnote w:type="continuationSeparator" w:id="0">
    <w:p w:rsidR="00000000" w:rsidRDefault="0058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819" w:rsidRDefault="0058481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49E" w:rsidRPr="00584819" w:rsidRDefault="00D4349E" w:rsidP="00584819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819" w:rsidRDefault="005848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84819">
      <w:r>
        <w:separator/>
      </w:r>
    </w:p>
  </w:footnote>
  <w:footnote w:type="continuationSeparator" w:id="0">
    <w:p w:rsidR="00000000" w:rsidRDefault="0058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819" w:rsidRDefault="005848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49E" w:rsidRPr="00584819" w:rsidRDefault="00D4349E" w:rsidP="00584819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819" w:rsidRDefault="005848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749AC"/>
    <w:rsid w:val="00112352"/>
    <w:rsid w:val="00164A45"/>
    <w:rsid w:val="00172A27"/>
    <w:rsid w:val="001918A9"/>
    <w:rsid w:val="001A1B1F"/>
    <w:rsid w:val="001C124C"/>
    <w:rsid w:val="001E70D5"/>
    <w:rsid w:val="0025149D"/>
    <w:rsid w:val="003D5A8C"/>
    <w:rsid w:val="003E01B8"/>
    <w:rsid w:val="003F2A9F"/>
    <w:rsid w:val="003F30C7"/>
    <w:rsid w:val="00411E18"/>
    <w:rsid w:val="00482E8F"/>
    <w:rsid w:val="00584819"/>
    <w:rsid w:val="005F2BBF"/>
    <w:rsid w:val="006E5A7C"/>
    <w:rsid w:val="007E7687"/>
    <w:rsid w:val="00827E37"/>
    <w:rsid w:val="009304BB"/>
    <w:rsid w:val="009329F0"/>
    <w:rsid w:val="00932EE2"/>
    <w:rsid w:val="00932EFB"/>
    <w:rsid w:val="009553B0"/>
    <w:rsid w:val="00BF562D"/>
    <w:rsid w:val="00C238E9"/>
    <w:rsid w:val="00C33DB1"/>
    <w:rsid w:val="00C7071D"/>
    <w:rsid w:val="00C72D3E"/>
    <w:rsid w:val="00CC100A"/>
    <w:rsid w:val="00D4349E"/>
    <w:rsid w:val="00D563F6"/>
    <w:rsid w:val="00E94960"/>
    <w:rsid w:val="00EC1CDD"/>
    <w:rsid w:val="00FB1F84"/>
    <w:rsid w:val="00FD1635"/>
    <w:rsid w:val="0122272B"/>
    <w:rsid w:val="1BAB53E4"/>
    <w:rsid w:val="21631628"/>
    <w:rsid w:val="264A34E7"/>
    <w:rsid w:val="26834AA7"/>
    <w:rsid w:val="2B6E3A76"/>
    <w:rsid w:val="49E502B6"/>
    <w:rsid w:val="50582F08"/>
    <w:rsid w:val="52166E14"/>
    <w:rsid w:val="61F85C2B"/>
    <w:rsid w:val="62DF3205"/>
    <w:rsid w:val="69615255"/>
    <w:rsid w:val="7C2B1DD2"/>
    <w:rsid w:val="7D84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0103C15-C634-4919-AE41-46A90504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Normal1">
    <w:name w:val="Normal_1"/>
    <w:qFormat/>
    <w:pPr>
      <w:widowControl w:val="0"/>
      <w:jc w:val="both"/>
    </w:pPr>
    <w:rPr>
      <w:kern w:val="2"/>
      <w:sz w:val="21"/>
      <w:szCs w:val="22"/>
    </w:r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2019-10-08T05:04:00Z</dcterms:created>
  <dcterms:modified xsi:type="dcterms:W3CDTF">2019-12-30T13:52:00Z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