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300" w:lineRule="auto"/>
        <w:ind w:firstLine="1124" w:firstLineChars="400"/>
        <w:jc w:val="center"/>
        <w:rPr>
          <w:rFonts w:hint="eastAsia" w:ascii="楷体_GB2312" w:hAnsi="宋体" w:eastAsia="楷体_GB2312" w:cs="宋体"/>
          <w:b/>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pict>
          <v:shape id="_x0000_s1025" o:spid="_x0000_s1025" o:spt="75" type="#_x0000_t75" style="position:absolute;left:0pt;margin-left:992pt;margin-top:953pt;height:35pt;width:39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bookmarkStart w:id="0" w:name="_GoBack"/>
      <w:bookmarkEnd w:id="0"/>
      <w:r>
        <w:rPr>
          <w:rFonts w:hint="eastAsia" w:ascii="楷体_GB2312" w:hAnsi="宋体" w:eastAsia="楷体_GB2312" w:cs="宋体"/>
          <w:b/>
          <w:color w:val="000000"/>
          <w:kern w:val="0"/>
          <w:sz w:val="28"/>
          <w:szCs w:val="28"/>
          <w:lang w:val="en-US" w:eastAsia="zh-CN"/>
        </w:rPr>
        <w:t>道法期中考试卷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新宋体"/>
          <w:b/>
          <w:bCs/>
          <w:sz w:val="24"/>
          <w:szCs w:val="24"/>
        </w:rPr>
      </w:pPr>
      <w:r>
        <w:rPr>
          <w:rFonts w:hint="eastAsia" w:ascii="新宋体" w:hAnsi="新宋体" w:eastAsia="新宋体"/>
          <w:b/>
          <w:bCs/>
          <w:sz w:val="24"/>
          <w:szCs w:val="24"/>
        </w:rPr>
        <w:t>选择题</w:t>
      </w:r>
      <w:r>
        <w:rPr>
          <w:rFonts w:ascii="Times New Roman" w:hAnsi="Times New Roman" w:eastAsia="新宋体"/>
          <w:b/>
          <w:bCs/>
          <w:sz w:val="24"/>
          <w:szCs w:val="24"/>
        </w:rPr>
        <w:t>(</w:t>
      </w:r>
      <w:r>
        <w:rPr>
          <w:rFonts w:ascii="新宋体" w:hAnsi="新宋体" w:eastAsia="新宋体"/>
          <w:b/>
          <w:bCs/>
          <w:sz w:val="24"/>
          <w:szCs w:val="24"/>
        </w:rPr>
        <w:t>一</w:t>
      </w:r>
      <w:r>
        <w:rPr>
          <w:rFonts w:ascii="Times New Roman" w:hAnsi="Times New Roman" w:eastAsia="新宋体"/>
          <w:b/>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val="0"/>
          <w:bCs w:val="0"/>
          <w:sz w:val="21"/>
          <w:szCs w:val="21"/>
        </w:rPr>
      </w:pPr>
      <w:r>
        <w:rPr>
          <w:rFonts w:hint="eastAsia" w:ascii="新宋体" w:hAnsi="新宋体" w:eastAsia="新宋体"/>
          <w:b/>
          <w:bCs/>
          <w:sz w:val="24"/>
          <w:szCs w:val="24"/>
        </w:rPr>
        <w:t>在下面各题的备选答案</w:t>
      </w:r>
      <w:r>
        <w:rPr>
          <w:rFonts w:hint="eastAsia" w:ascii="Times New Roman" w:hAnsi="Times New Roman" w:eastAsia="新宋体"/>
          <w:b/>
          <w:bCs/>
          <w:sz w:val="24"/>
          <w:szCs w:val="24"/>
        </w:rPr>
        <w:t>A</w:t>
      </w:r>
      <w:r>
        <w:rPr>
          <w:rFonts w:hint="eastAsia" w:ascii="新宋体" w:hAnsi="新宋体" w:eastAsia="新宋体"/>
          <w:b/>
          <w:bCs/>
          <w:sz w:val="24"/>
          <w:szCs w:val="24"/>
        </w:rPr>
        <w:t>、</w:t>
      </w:r>
      <w:r>
        <w:rPr>
          <w:rFonts w:hint="eastAsia" w:ascii="Times New Roman" w:hAnsi="Times New Roman" w:eastAsia="新宋体"/>
          <w:b/>
          <w:bCs/>
          <w:sz w:val="24"/>
          <w:szCs w:val="24"/>
        </w:rPr>
        <w:t>B</w:t>
      </w:r>
      <w:r>
        <w:rPr>
          <w:rFonts w:hint="eastAsia" w:ascii="新宋体" w:hAnsi="新宋体" w:eastAsia="新宋体"/>
          <w:b/>
          <w:bCs/>
          <w:sz w:val="24"/>
          <w:szCs w:val="24"/>
        </w:rPr>
        <w:t>、</w:t>
      </w:r>
      <w:r>
        <w:rPr>
          <w:rFonts w:ascii="Times New Roman" w:hAnsi="Times New Roman" w:eastAsia="新宋体"/>
          <w:b/>
          <w:bCs/>
          <w:sz w:val="24"/>
          <w:szCs w:val="24"/>
        </w:rPr>
        <w:t>C</w:t>
      </w:r>
      <w:r>
        <w:rPr>
          <w:rFonts w:ascii="新宋体" w:hAnsi="新宋体" w:eastAsia="新宋体"/>
          <w:b/>
          <w:bCs/>
          <w:sz w:val="24"/>
          <w:szCs w:val="24"/>
        </w:rPr>
        <w:t>、</w:t>
      </w:r>
      <w:r>
        <w:rPr>
          <w:rFonts w:ascii="Times New Roman" w:hAnsi="Times New Roman" w:eastAsia="新宋体"/>
          <w:b/>
          <w:bCs/>
          <w:sz w:val="24"/>
          <w:szCs w:val="24"/>
        </w:rPr>
        <w:t>D</w:t>
      </w:r>
      <w:r>
        <w:rPr>
          <w:rFonts w:ascii="新宋体" w:hAnsi="新宋体" w:eastAsia="新宋体"/>
          <w:b/>
          <w:bCs/>
          <w:sz w:val="24"/>
          <w:szCs w:val="24"/>
        </w:rPr>
        <w:t>项中</w:t>
      </w:r>
      <w:r>
        <w:rPr>
          <w:rFonts w:hint="eastAsia" w:ascii="新宋体" w:hAnsi="新宋体" w:eastAsia="新宋体"/>
          <w:b/>
          <w:bCs/>
          <w:sz w:val="24"/>
          <w:szCs w:val="24"/>
        </w:rPr>
        <w:t>，</w:t>
      </w:r>
      <w:r>
        <w:rPr>
          <w:rFonts w:ascii="新宋体" w:hAnsi="新宋体" w:eastAsia="新宋体"/>
          <w:b/>
          <w:bCs/>
          <w:sz w:val="24"/>
          <w:szCs w:val="24"/>
        </w:rPr>
        <w:t>只有一项</w:t>
      </w:r>
      <w:r>
        <w:rPr>
          <w:rFonts w:hint="eastAsia" w:ascii="新宋体" w:hAnsi="新宋体" w:eastAsia="新宋体"/>
          <w:b/>
          <w:bCs/>
          <w:sz w:val="24"/>
          <w:szCs w:val="24"/>
        </w:rPr>
        <w:t>最</w:t>
      </w:r>
      <w:r>
        <w:rPr>
          <w:rFonts w:ascii="新宋体" w:hAnsi="新宋体" w:eastAsia="新宋体"/>
          <w:b/>
          <w:bCs/>
          <w:sz w:val="24"/>
          <w:szCs w:val="24"/>
        </w:rPr>
        <w:t>符合</w:t>
      </w:r>
      <w:r>
        <w:rPr>
          <w:rFonts w:hint="eastAsia" w:ascii="新宋体" w:hAnsi="新宋体" w:eastAsia="新宋体"/>
          <w:b/>
          <w:bCs/>
          <w:sz w:val="24"/>
          <w:szCs w:val="24"/>
        </w:rPr>
        <w:t>题目要求</w:t>
      </w:r>
      <w:r>
        <w:rPr>
          <w:rFonts w:ascii="Times New Roman" w:hAnsi="Times New Roman" w:eastAsia="新宋体"/>
          <w:b/>
          <w:bCs/>
          <w:sz w:val="24"/>
          <w:szCs w:val="24"/>
        </w:rPr>
        <w:t>,</w:t>
      </w:r>
      <w:r>
        <w:rPr>
          <w:rFonts w:ascii="新宋体" w:hAnsi="新宋体" w:eastAsia="新宋体"/>
          <w:b/>
          <w:bCs/>
          <w:sz w:val="24"/>
          <w:szCs w:val="24"/>
        </w:rPr>
        <w:t>请选出并把</w:t>
      </w:r>
      <w:r>
        <w:rPr>
          <w:rFonts w:ascii="Times New Roman" w:hAnsi="Times New Roman" w:eastAsia="新宋体"/>
          <w:b/>
          <w:bCs/>
          <w:sz w:val="24"/>
          <w:szCs w:val="24"/>
        </w:rPr>
        <w:t>“</w:t>
      </w:r>
      <w:r>
        <w:rPr>
          <w:rFonts w:ascii="新宋体" w:hAnsi="新宋体" w:eastAsia="新宋体"/>
          <w:b/>
          <w:bCs/>
          <w:sz w:val="24"/>
          <w:szCs w:val="24"/>
        </w:rPr>
        <w:t>答</w:t>
      </w:r>
      <w:r>
        <w:rPr>
          <w:rFonts w:hint="eastAsia" w:ascii="新宋体" w:hAnsi="新宋体" w:eastAsia="新宋体"/>
          <w:b/>
          <w:bCs/>
          <w:sz w:val="24"/>
          <w:szCs w:val="24"/>
        </w:rPr>
        <w:t>题卡</w:t>
      </w:r>
      <w:r>
        <w:rPr>
          <w:rFonts w:hint="eastAsia" w:ascii="Times New Roman" w:hAnsi="Times New Roman" w:eastAsia="新宋体"/>
          <w:b/>
          <w:bCs/>
          <w:sz w:val="24"/>
          <w:szCs w:val="24"/>
        </w:rPr>
        <w:t>”上对应题目的答案标号涂黑。</w:t>
      </w:r>
      <w:r>
        <w:rPr>
          <w:rFonts w:ascii="Times New Roman" w:hAnsi="Times New Roman" w:eastAsia="新宋体"/>
          <w:sz w:val="24"/>
          <w:szCs w:val="24"/>
        </w:rPr>
        <w:t>(</w:t>
      </w:r>
      <w:r>
        <w:rPr>
          <w:rFonts w:ascii="新宋体" w:hAnsi="新宋体" w:eastAsia="新宋体"/>
          <w:sz w:val="24"/>
          <w:szCs w:val="24"/>
        </w:rPr>
        <w:t>共</w:t>
      </w:r>
      <w:r>
        <w:rPr>
          <w:rFonts w:ascii="Times New Roman" w:hAnsi="Times New Roman" w:eastAsia="新宋体"/>
          <w:sz w:val="24"/>
          <w:szCs w:val="24"/>
        </w:rPr>
        <w:t>20</w:t>
      </w:r>
      <w:r>
        <w:rPr>
          <w:rFonts w:ascii="新宋体" w:hAnsi="新宋体" w:eastAsia="新宋体"/>
          <w:sz w:val="24"/>
          <w:szCs w:val="24"/>
        </w:rPr>
        <w:t>小题</w:t>
      </w:r>
      <w:r>
        <w:rPr>
          <w:rFonts w:ascii="Times New Roman" w:hAnsi="Times New Roman" w:eastAsia="新宋体"/>
          <w:sz w:val="24"/>
          <w:szCs w:val="24"/>
        </w:rPr>
        <w:t>,</w:t>
      </w:r>
      <w:r>
        <w:rPr>
          <w:rFonts w:ascii="新宋体" w:hAnsi="新宋体" w:eastAsia="新宋体"/>
          <w:sz w:val="24"/>
          <w:szCs w:val="24"/>
        </w:rPr>
        <w:t>每小题</w:t>
      </w:r>
      <w:r>
        <w:rPr>
          <w:rFonts w:ascii="Times New Roman" w:hAnsi="Times New Roman" w:eastAsia="新宋体"/>
          <w:sz w:val="24"/>
          <w:szCs w:val="24"/>
        </w:rPr>
        <w:t>1</w:t>
      </w:r>
      <w:r>
        <w:rPr>
          <w:rFonts w:ascii="新宋体" w:hAnsi="新宋体" w:eastAsia="新宋体"/>
          <w:sz w:val="24"/>
          <w:szCs w:val="24"/>
        </w:rPr>
        <w:t>分</w:t>
      </w:r>
      <w:r>
        <w:rPr>
          <w:rFonts w:ascii="Times New Roman" w:hAnsi="Times New Roman" w:eastAsia="新宋体"/>
          <w:sz w:val="24"/>
          <w:szCs w:val="24"/>
        </w:rPr>
        <w:t>,</w:t>
      </w:r>
      <w:r>
        <w:rPr>
          <w:rFonts w:ascii="新宋体" w:hAnsi="新宋体" w:eastAsia="新宋体"/>
          <w:sz w:val="24"/>
          <w:szCs w:val="24"/>
        </w:rPr>
        <w:t>共</w:t>
      </w:r>
      <w:r>
        <w:rPr>
          <w:rFonts w:ascii="Times New Roman" w:hAnsi="Times New Roman" w:eastAsia="新宋体"/>
          <w:sz w:val="24"/>
          <w:szCs w:val="24"/>
        </w:rPr>
        <w:t>20</w:t>
      </w:r>
      <w:r>
        <w:rPr>
          <w:rFonts w:ascii="新宋体" w:hAnsi="新宋体" w:eastAsia="新宋体"/>
          <w:sz w:val="24"/>
          <w:szCs w:val="24"/>
        </w:rPr>
        <w:t>分</w:t>
      </w:r>
      <w:r>
        <w:rPr>
          <w:rFonts w:hint="eastAsia" w:ascii="Times New Roman" w:hAnsi="Times New Roman" w:eastAsia="新宋体"/>
          <w:sz w:val="24"/>
          <w:szCs w:val="24"/>
        </w:rPr>
        <w:t>)</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“时代楷模</w:t>
      </w:r>
      <w:r>
        <w:rPr>
          <w:rFonts w:hint="eastAsia" w:ascii="宋体" w:hAnsi="宋体" w:eastAsia="宋体" w:cs="宋体"/>
          <w:lang w:eastAsia="zh-CN"/>
        </w:rPr>
        <w:t>”</w:t>
      </w:r>
      <w:r>
        <w:rPr>
          <w:rFonts w:hint="eastAsia" w:ascii="宋体" w:hAnsi="宋体" w:eastAsia="宋体" w:cs="宋体"/>
        </w:rPr>
        <w:t>钟扬援藏16年，足迹遍布西藏最偏远、最艰苦的地区，率领团队在青藏高原为国家收集了数千万</w:t>
      </w:r>
      <w:r>
        <w:rPr>
          <w:rFonts w:hint="eastAsia" w:ascii="宋体" w:hAnsi="宋体" w:eastAsia="宋体" w:cs="宋体"/>
          <w:lang w:eastAsia="zh-CN"/>
        </w:rPr>
        <w:t>颗</w:t>
      </w:r>
      <w:r>
        <w:rPr>
          <w:rFonts w:hint="eastAsia" w:ascii="宋体" w:hAnsi="宋体" w:eastAsia="宋体" w:cs="宋体"/>
        </w:rPr>
        <w:t>植物种子</w:t>
      </w:r>
      <w:r>
        <w:rPr>
          <w:rFonts w:hint="eastAsia" w:ascii="宋体" w:hAnsi="宋体" w:eastAsia="宋体" w:cs="宋体"/>
          <w:lang w:eastAsia="zh-CN"/>
        </w:rPr>
        <w:t>。</w:t>
      </w:r>
      <w:r>
        <w:rPr>
          <w:rFonts w:hint="eastAsia" w:ascii="宋体" w:hAnsi="宋体" w:eastAsia="宋体" w:cs="宋体"/>
        </w:rPr>
        <w:t>科学家钟扬的事迹启示我们</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eastAsia="zh-CN"/>
        </w:rPr>
        <w:t>.</w:t>
      </w:r>
      <w:r>
        <w:rPr>
          <w:rFonts w:hint="eastAsia" w:ascii="宋体" w:hAnsi="宋体" w:eastAsia="宋体" w:cs="宋体"/>
        </w:rPr>
        <w:t>实现生命的意义，需要不言责任与回报</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只有到最艰</w:t>
      </w:r>
      <w:r>
        <w:rPr>
          <w:rFonts w:hint="eastAsia" w:ascii="宋体" w:hAnsi="宋体" w:eastAsia="宋体" w:cs="宋体"/>
          <w:lang w:eastAsia="zh-CN"/>
        </w:rPr>
        <w:t>苦</w:t>
      </w:r>
      <w:r>
        <w:rPr>
          <w:rFonts w:hint="eastAsia" w:ascii="宋体" w:hAnsi="宋体" w:eastAsia="宋体" w:cs="宋体"/>
        </w:rPr>
        <w:t>的地方，才能更好地回报社会</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lang w:val="en-US" w:eastAsia="zh-CN"/>
        </w:rPr>
        <w:t>C.</w:t>
      </w:r>
      <w:r>
        <w:rPr>
          <w:rFonts w:hint="eastAsia" w:ascii="宋体" w:hAnsi="宋体" w:eastAsia="宋体" w:cs="宋体"/>
          <w:color w:val="FF0000"/>
        </w:rPr>
        <w:t>伟大在于创造和</w:t>
      </w:r>
      <w:r>
        <w:rPr>
          <w:rFonts w:hint="eastAsia" w:ascii="宋体" w:hAnsi="宋体" w:eastAsia="宋体" w:cs="宋体"/>
          <w:color w:val="FF0000"/>
          <w:lang w:eastAsia="zh-CN"/>
        </w:rPr>
        <w:t>贡</w:t>
      </w:r>
      <w:r>
        <w:rPr>
          <w:rFonts w:hint="eastAsia" w:ascii="宋体" w:hAnsi="宋体" w:eastAsia="宋体" w:cs="宋体"/>
          <w:color w:val="FF0000"/>
        </w:rPr>
        <w:t>献，要让有限的生命焕发光彩</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D</w:t>
      </w:r>
      <w:r>
        <w:rPr>
          <w:rFonts w:hint="eastAsia" w:ascii="宋体" w:hAnsi="宋体" w:eastAsia="宋体" w:cs="宋体"/>
          <w:lang w:eastAsia="zh-CN"/>
        </w:rPr>
        <w:t>.</w:t>
      </w:r>
      <w:r>
        <w:rPr>
          <w:rFonts w:hint="eastAsia" w:ascii="宋体" w:hAnsi="宋体" w:eastAsia="宋体" w:cs="宋体"/>
        </w:rPr>
        <w:t>只有做出惊大动地的壮举，才能实现生命的价值</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.集体的力量来源于成员共同的目标和团结协作。下列语句的语意与此观点相一致的是（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A.</w:t>
      </w:r>
      <w:r>
        <w:rPr>
          <w:rFonts w:hint="eastAsia" w:ascii="宋体" w:hAnsi="宋体" w:eastAsia="宋体" w:cs="宋体"/>
          <w:szCs w:val="21"/>
        </w:rPr>
        <w:t>人告之以有过，则喜</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B.大河有水小河满,大河无水小河干</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C.</w:t>
      </w:r>
      <w:r>
        <w:rPr>
          <w:rFonts w:hint="eastAsia" w:ascii="宋体" w:hAnsi="宋体" w:eastAsia="宋体" w:cs="宋体"/>
          <w:szCs w:val="21"/>
        </w:rPr>
        <w:t>诚者,天之道也;思诚者,人之道也</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rPr>
        <w:t xml:space="preserve">D.能用众力则无敌于天下矣，能用众智则无畏于圣人矣 </w:t>
      </w:r>
    </w:p>
    <w:p>
      <w:pPr>
        <w:pStyle w:val="18"/>
        <w:keepNext w:val="0"/>
        <w:keepLines w:val="0"/>
        <w:pageBreakBefore w:val="0"/>
        <w:widowControl w:val="0"/>
        <w:kinsoku/>
        <w:wordWrap/>
        <w:overflowPunct/>
        <w:topLinePunct w:val="0"/>
        <w:autoSpaceDE/>
        <w:autoSpaceDN/>
        <w:bidi w:val="0"/>
        <w:adjustRightInd w:val="0"/>
        <w:snapToGrid w:val="0"/>
        <w:ind w:left="210" w:leftChars="0" w:hanging="210" w:hangingChars="100"/>
        <w:textAlignment w:val="auto"/>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.情绪带有极大的情境性、激动性和暂时性，常常由某一时刻、某些特定情境引起，时过境迁，就会意转情移；情感则不随情境的改变而转移，带有很大的深刻性和持久性。</w:t>
      </w:r>
      <w:r>
        <w:rPr>
          <w:rFonts w:hint="eastAsia" w:ascii="宋体" w:hAnsi="宋体" w:eastAsia="宋体" w:cs="宋体"/>
          <w:szCs w:val="21"/>
          <w:lang w:eastAsia="zh-CN"/>
        </w:rPr>
        <w:t>下列选项对</w:t>
      </w:r>
      <w:r>
        <w:rPr>
          <w:rFonts w:hint="eastAsia" w:ascii="宋体" w:hAnsi="宋体" w:eastAsia="宋体" w:cs="宋体"/>
          <w:szCs w:val="21"/>
        </w:rPr>
        <w:t>这</w:t>
      </w:r>
      <w:r>
        <w:rPr>
          <w:rFonts w:hint="eastAsia" w:ascii="宋体" w:hAnsi="宋体" w:eastAsia="宋体" w:cs="宋体"/>
          <w:szCs w:val="21"/>
          <w:lang w:eastAsia="zh-CN"/>
        </w:rPr>
        <w:t>句话理解较全面的是</w:t>
      </w:r>
      <w:r>
        <w:rPr>
          <w:rFonts w:hint="eastAsia" w:ascii="宋体" w:hAnsi="宋体" w:eastAsia="宋体" w:cs="宋体"/>
          <w:szCs w:val="21"/>
        </w:rPr>
        <w:t>(   )</w:t>
      </w:r>
    </w:p>
    <w:p>
      <w:pPr>
        <w:pStyle w:val="18"/>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ascii="宋体" w:hAnsi="宋体" w:eastAsia="宋体" w:cs="宋体"/>
          <w:szCs w:val="21"/>
        </w:rPr>
      </w:pPr>
      <w:r>
        <w:rPr>
          <w:rFonts w:hint="eastAsia" w:ascii="宋体" w:hAnsi="宋体" w:eastAsia="宋体" w:cs="宋体"/>
          <w:szCs w:val="21"/>
        </w:rPr>
        <w:t>A.情感是人最基本的精神需求        B.学会合理地调节情绪，有助于更好地适应环境</w:t>
      </w:r>
    </w:p>
    <w:p>
      <w:pPr>
        <w:pStyle w:val="18"/>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ascii="宋体" w:hAnsi="宋体" w:eastAsia="宋体" w:cs="宋体"/>
          <w:szCs w:val="21"/>
        </w:rPr>
      </w:pPr>
      <w:r>
        <w:rPr>
          <w:rFonts w:hint="eastAsia" w:ascii="宋体" w:hAnsi="宋体" w:eastAsia="宋体" w:cs="宋体"/>
          <w:color w:val="FF0000"/>
          <w:szCs w:val="21"/>
        </w:rPr>
        <w:t>C.情绪具有不稳定性，情感相对稳定</w:t>
      </w:r>
      <w:r>
        <w:rPr>
          <w:rFonts w:hint="eastAsia" w:ascii="宋体" w:hAnsi="宋体" w:eastAsia="宋体" w:cs="宋体"/>
          <w:szCs w:val="21"/>
        </w:rPr>
        <w:t xml:space="preserve">  D.转移注意、合理宣泄等都可以有效调节情绪</w:t>
      </w:r>
    </w:p>
    <w:p>
      <w:pPr>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下列哪句诗句，</w:t>
      </w:r>
      <w:r>
        <w:rPr>
          <w:rFonts w:hint="eastAsia" w:ascii="宋体" w:hAnsi="宋体" w:eastAsia="宋体" w:cs="宋体"/>
          <w:lang w:eastAsia="zh-CN"/>
        </w:rPr>
        <w:t>最</w:t>
      </w:r>
      <w:r>
        <w:rPr>
          <w:rFonts w:hint="eastAsia" w:ascii="宋体" w:hAnsi="宋体" w:eastAsia="宋体" w:cs="宋体"/>
        </w:rPr>
        <w:t>能体现出友谊是“平等、双向”的特质？</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bidi w:val="0"/>
        <w:ind w:firstLine="210" w:firstLineChars="100"/>
        <w:rPr>
          <w:rFonts w:hint="eastAsia" w:ascii="宋体" w:hAnsi="宋体" w:eastAsia="宋体" w:cs="宋体"/>
          <w:color w:val="FF0000"/>
        </w:rPr>
      </w:pPr>
      <w:r>
        <w:rPr>
          <w:rFonts w:hint="eastAsia" w:ascii="宋体" w:hAnsi="宋体" w:eastAsia="宋体" w:cs="宋体"/>
          <w:color w:val="FF0000"/>
        </w:rPr>
        <w:t>A．“投我以木桃，报之以琼瑶”（你将木桃投赠我，我拿琼瑶作回报）</w:t>
      </w:r>
    </w:p>
    <w:p>
      <w:pPr>
        <w:bidi w:val="0"/>
        <w:ind w:firstLine="210" w:firstLineChars="100"/>
        <w:rPr>
          <w:rFonts w:hint="eastAsia" w:ascii="宋体" w:hAnsi="宋体" w:eastAsia="宋体" w:cs="宋体"/>
        </w:rPr>
      </w:pPr>
      <w:r>
        <w:rPr>
          <w:rFonts w:hint="eastAsia" w:ascii="宋体" w:hAnsi="宋体" w:eastAsia="宋体" w:cs="宋体"/>
        </w:rPr>
        <w:t>B．“君子之交淡如水”（君子之交，注重高雅纯净的道义，淡化名利）</w:t>
      </w:r>
    </w:p>
    <w:p>
      <w:pPr>
        <w:bidi w:val="0"/>
        <w:ind w:firstLine="210" w:firstLineChars="100"/>
        <w:rPr>
          <w:rFonts w:hint="eastAsia" w:ascii="宋体" w:hAnsi="宋体" w:eastAsia="宋体" w:cs="宋体"/>
        </w:rPr>
      </w:pPr>
      <w:r>
        <w:rPr>
          <w:rFonts w:hint="eastAsia" w:ascii="宋体" w:hAnsi="宋体" w:eastAsia="宋体" w:cs="宋体"/>
        </w:rPr>
        <w:t>C．“友直，友谅，友多闻”（同正直的人、诚实的人、见识广的人交朋友）</w:t>
      </w:r>
    </w:p>
    <w:p>
      <w:pPr>
        <w:bidi w:val="0"/>
        <w:ind w:firstLine="210" w:firstLineChars="100"/>
        <w:rPr>
          <w:rFonts w:hint="eastAsia" w:ascii="宋体" w:hAnsi="宋体" w:eastAsia="宋体" w:cs="宋体"/>
          <w:lang w:val="en-US" w:eastAsia="zh-CN"/>
        </w:rPr>
      </w:pPr>
      <w:r>
        <w:rPr>
          <w:rFonts w:hint="eastAsia" w:ascii="宋体" w:hAnsi="宋体" w:eastAsia="宋体" w:cs="宋体"/>
        </w:rPr>
        <w:t>D．“发而不中，不怨胜己者，反求诸己而己矣”（没射中，不怨对手，而反思自己）</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2019年4月1</w:t>
      </w:r>
      <w:r>
        <w:rPr>
          <w:rFonts w:hint="eastAsia" w:ascii="宋体" w:hAnsi="宋体" w:eastAsia="宋体" w:cs="宋体"/>
          <w:lang w:val="en-US" w:eastAsia="zh-CN"/>
        </w:rPr>
        <w:t>6</w:t>
      </w:r>
      <w:r>
        <w:rPr>
          <w:rFonts w:hint="eastAsia" w:ascii="宋体" w:hAnsi="宋体" w:eastAsia="宋体" w:cs="宋体"/>
        </w:rPr>
        <w:t>日，中共中央总书记、国家主席、中央军委主席习近平在重庆考察，并主持召开解决“两不愁三保障”（即不愁吃不愁穿，义务教育、基本医疗和住房安全有保障）问题座谈会时强调，要扎实做好脱贫攻坚工作。这表明（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color w:val="FF0000"/>
        </w:rPr>
        <w:t>A</w:t>
      </w:r>
      <w:r>
        <w:rPr>
          <w:rFonts w:hint="eastAsia" w:ascii="宋体" w:hAnsi="宋体" w:eastAsia="宋体" w:cs="宋体"/>
          <w:color w:val="FF0000"/>
          <w:lang w:val="en-US" w:eastAsia="zh-CN"/>
        </w:rPr>
        <w:t>.</w:t>
      </w:r>
      <w:r>
        <w:rPr>
          <w:rFonts w:hint="eastAsia" w:ascii="宋体" w:hAnsi="宋体" w:eastAsia="宋体" w:cs="宋体"/>
          <w:color w:val="FF0000"/>
        </w:rPr>
        <w:t>党和政府尊重和保障人权</w:t>
      </w:r>
      <w:r>
        <w:rPr>
          <w:rFonts w:hint="eastAsia" w:ascii="宋体" w:hAnsi="宋体" w:cs="宋体"/>
          <w:color w:val="FF0000"/>
          <w:lang w:val="en-US" w:eastAsia="zh-CN"/>
        </w:rPr>
        <w:t xml:space="preserve">    </w:t>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cs="宋体"/>
          <w:lang w:val="en-US" w:eastAsia="zh-CN"/>
        </w:rPr>
        <w:t>尊重和保障人权是立法活动的基本要求</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我国人权的主体非常广泛</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人权的实质内容和目标是</w:t>
      </w:r>
      <w:r>
        <w:rPr>
          <w:rFonts w:hint="eastAsia" w:ascii="宋体" w:hAnsi="宋体" w:cs="宋体"/>
          <w:lang w:eastAsia="zh-CN"/>
        </w:rPr>
        <w:t>落实精准扶贫</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.下列做法中，体现公民</w:t>
      </w:r>
      <w:r>
        <w:rPr>
          <w:rFonts w:hint="eastAsia" w:ascii="宋体" w:hAnsi="宋体" w:eastAsia="宋体" w:cs="宋体"/>
          <w:lang w:eastAsia="zh-CN"/>
        </w:rPr>
        <w:t>依法行使</w:t>
      </w:r>
      <w:r>
        <w:rPr>
          <w:rFonts w:hint="eastAsia" w:ascii="宋体" w:hAnsi="宋体" w:eastAsia="宋体" w:cs="宋体"/>
        </w:rPr>
        <w:t>基本</w:t>
      </w:r>
      <w:r>
        <w:rPr>
          <w:rFonts w:hint="eastAsia" w:ascii="宋体" w:hAnsi="宋体" w:eastAsia="宋体" w:cs="宋体"/>
          <w:lang w:eastAsia="zh-CN"/>
        </w:rPr>
        <w:t>权利</w:t>
      </w:r>
      <w:r>
        <w:rPr>
          <w:rFonts w:hint="eastAsia" w:ascii="宋体" w:hAnsi="宋体" w:eastAsia="宋体" w:cs="宋体"/>
        </w:rPr>
        <w:t>的是(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w:t>
      </w:r>
      <w:r>
        <w:rPr>
          <w:rFonts w:hint="eastAsia" w:ascii="宋体" w:hAnsi="宋体" w:cs="宋体"/>
          <w:lang w:eastAsia="zh-CN"/>
        </w:rPr>
        <w:t>叔叔因拒绝申报纳税被处罚款</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cs="宋体"/>
          <w:lang w:eastAsia="zh-CN"/>
        </w:rPr>
        <w:t>妈妈</w:t>
      </w:r>
      <w:r>
        <w:rPr>
          <w:rFonts w:hint="eastAsia" w:ascii="宋体" w:hAnsi="宋体" w:eastAsia="宋体" w:cs="宋体"/>
        </w:rPr>
        <w:t>阻止朱某在军事禁区拍照</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color w:val="FF0000"/>
        </w:rPr>
        <w:t>C．</w:t>
      </w:r>
      <w:r>
        <w:rPr>
          <w:rFonts w:hint="eastAsia" w:ascii="宋体" w:hAnsi="宋体" w:eastAsia="宋体" w:cs="宋体"/>
          <w:color w:val="FF0000"/>
          <w:lang w:eastAsia="zh-CN"/>
        </w:rPr>
        <w:t>爸爸</w:t>
      </w:r>
      <w:r>
        <w:rPr>
          <w:rFonts w:hint="eastAsia" w:ascii="宋体" w:hAnsi="宋体" w:cs="宋体"/>
          <w:color w:val="FF0000"/>
          <w:lang w:eastAsia="zh-CN"/>
        </w:rPr>
        <w:t>参加网上评议政府的活动</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cs="宋体"/>
          <w:lang w:eastAsia="zh-CN"/>
        </w:rPr>
        <w:t>哥哥已成为了一名光荣的士兵</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eastAsia="zh-CN"/>
        </w:rPr>
        <w:t>李</w:t>
      </w:r>
      <w:r>
        <w:rPr>
          <w:rFonts w:hint="eastAsia" w:ascii="宋体" w:hAnsi="宋体" w:eastAsia="宋体" w:cs="宋体"/>
        </w:rPr>
        <w:t>某因生产、销售伪劣产品</w:t>
      </w:r>
      <w:r>
        <w:rPr>
          <w:rFonts w:hint="eastAsia" w:ascii="宋体" w:hAnsi="宋体" w:cs="宋体"/>
          <w:lang w:eastAsia="zh-CN"/>
        </w:rPr>
        <w:t>造成严重的社会后果被人民法院</w:t>
      </w:r>
      <w:r>
        <w:rPr>
          <w:rFonts w:hint="eastAsia" w:ascii="宋体" w:hAnsi="宋体" w:eastAsia="宋体" w:cs="宋体"/>
        </w:rPr>
        <w:t>处以</w:t>
      </w:r>
      <w:r>
        <w:rPr>
          <w:rFonts w:hint="eastAsia" w:ascii="宋体" w:hAnsi="宋体" w:eastAsia="宋体" w:cs="宋体"/>
          <w:lang w:eastAsia="zh-CN"/>
        </w:rPr>
        <w:t>管制；赵</w:t>
      </w:r>
      <w:r>
        <w:rPr>
          <w:rFonts w:hint="eastAsia" w:ascii="宋体" w:hAnsi="宋体" w:eastAsia="宋体" w:cs="宋体"/>
        </w:rPr>
        <w:t>某因吸食、注射毒品被</w:t>
      </w:r>
      <w:r>
        <w:rPr>
          <w:rFonts w:hint="eastAsia" w:ascii="宋体" w:hAnsi="宋体" w:eastAsia="宋体" w:cs="宋体"/>
          <w:lang w:eastAsia="zh-CN"/>
        </w:rPr>
        <w:t>强制性戒毒。李</w:t>
      </w:r>
      <w:r>
        <w:rPr>
          <w:rFonts w:hint="eastAsia" w:ascii="宋体" w:hAnsi="宋体" w:eastAsia="宋体" w:cs="宋体"/>
        </w:rPr>
        <w:t>某和</w:t>
      </w:r>
      <w:r>
        <w:rPr>
          <w:rFonts w:hint="eastAsia" w:ascii="宋体" w:hAnsi="宋体" w:eastAsia="宋体" w:cs="宋体"/>
          <w:lang w:eastAsia="zh-CN"/>
        </w:rPr>
        <w:t>赵</w:t>
      </w:r>
      <w:r>
        <w:rPr>
          <w:rFonts w:hint="eastAsia" w:ascii="宋体" w:hAnsi="宋体" w:eastAsia="宋体" w:cs="宋体"/>
        </w:rPr>
        <w:t>某的行为分别是(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rPr>
        <w:t>A．行政违法行为、</w:t>
      </w:r>
      <w:r>
        <w:rPr>
          <w:rFonts w:hint="eastAsia" w:ascii="宋体" w:hAnsi="宋体" w:eastAsia="宋体" w:cs="宋体"/>
          <w:lang w:eastAsia="zh-CN"/>
        </w:rPr>
        <w:t>刑事</w:t>
      </w:r>
      <w:r>
        <w:rPr>
          <w:rFonts w:hint="eastAsia" w:ascii="宋体" w:hAnsi="宋体" w:eastAsia="宋体" w:cs="宋体"/>
        </w:rPr>
        <w:t>违法行为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color w:val="FF0000"/>
        </w:rPr>
        <w:t>B．刑事违法行为</w:t>
      </w:r>
      <w:r>
        <w:rPr>
          <w:rFonts w:hint="eastAsia" w:ascii="宋体" w:hAnsi="宋体" w:eastAsia="宋体" w:cs="宋体"/>
          <w:color w:val="FF0000"/>
          <w:lang w:eastAsia="zh-CN"/>
        </w:rPr>
        <w:t>、</w:t>
      </w:r>
      <w:r>
        <w:rPr>
          <w:rFonts w:hint="eastAsia" w:ascii="宋体" w:hAnsi="宋体" w:eastAsia="宋体" w:cs="宋体"/>
          <w:color w:val="FF0000"/>
        </w:rPr>
        <w:t>行政违法行为</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C．刑事违法行为、民事违法行为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D．民事违法行为、刑事违法行为</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 xml:space="preserve">.下面时间轴对应的是我国各个阶段经济和社会发展的战略目标，下列表述正确的是（  </w:t>
      </w:r>
      <w:r>
        <w:rPr>
          <w:rFonts w:hint="eastAsia" w:ascii="宋体" w:hAnsi="宋体" w:eastAsia="宋体" w:cs="宋体"/>
          <w:lang w:val="en-US" w:eastAsia="zh-CN"/>
        </w:rPr>
        <w:t xml:space="preserve">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eastAsia="宋体" w:cs="宋体"/>
        </w:rPr>
        <w:pict>
          <v:group id="组合 10" o:spid="_x0000_s1026" o:spt="203" style="position:absolute;left:0pt;margin-left:21.45pt;margin-top:14.35pt;height:13.9pt;width:363pt;z-index:251661312;mso-width-relative:page;mso-height-relative:page;" coordsize="4610100,176732">
            <o:lock v:ext="edit" aspectratio="f"/>
            <v:line id="直接连接符 2" o:spid="_x0000_s1027" o:spt="20" style="position:absolute;left:12448140;top:0;height:3070080;width:0;" stroked="t" coordsize="21600,21600">
              <v:path arrowok="t"/>
              <v:fill focussize="0,0"/>
              <v:stroke color="#000000" joinstyle="miter"/>
              <v:imagedata o:title=""/>
              <o:lock v:ext="edit" aspectratio="f"/>
            </v:line>
            <v:line id="直接连接符 5" o:spid="_x0000_s1028" o:spt="20" style="position:absolute;left:30428780;top:0;height:3069860;width:0;" stroked="t" coordsize="21600,21600">
              <v:path arrowok="t"/>
              <v:fill focussize="0,0"/>
              <v:stroke color="#000000" joinstyle="miter"/>
              <v:imagedata o:title=""/>
              <o:lock v:ext="edit" aspectratio="f"/>
            </v:line>
            <v:line id="直接连接符 7" o:spid="_x0000_s1029" o:spt="20" style="position:absolute;left:48409420;top:0;height:3060700;width:0;" stroked="t" coordsize="21600,21600">
              <v:path arrowok="t"/>
              <v:fill focussize="0,0"/>
              <v:stroke color="#000000" joinstyle="miter"/>
              <v:imagedata o:title=""/>
              <o:lock v:ext="edit" aspectratio="f"/>
            </v:line>
            <v:shape id="直接箭头连接符 1" o:spid="_x0000_s1030" o:spt="32" type="#_x0000_t32" style="position:absolute;left:0;top:176732;height:0;width:4610100;" filled="f" stroked="t" coordsize="21600,21600">
              <v:path arrowok="t"/>
              <v:fill on="f" focussize="0,0"/>
              <v:stroke color="#000000" joinstyle="miter" endarrow="block"/>
              <v:imagedata o:title=""/>
              <o:lock v:ext="edit" aspectratio="f"/>
            </v:shape>
            <v:line id="直接连接符 8" o:spid="_x0000_s1031" o:spt="20" style="position:absolute;left:66543740;top:0;height:3069860;width:0;" stroked="t" coordsize="21600,21600">
              <v:path arrowok="t"/>
              <v:fill focussize="0,0"/>
              <v:stroke color="#000000" joinstyle="miter"/>
              <v:imagedata o:title=""/>
              <o:lock v:ext="edit" aspectratio="f"/>
            </v:line>
          </v:group>
        </w:pic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①           ②           ③          </w:t>
      </w:r>
      <w:r>
        <w:rPr>
          <w:rFonts w:hint="eastAsia" w:ascii="宋体" w:hAnsi="宋体" w:eastAsia="宋体" w:cs="宋体"/>
          <w:lang w:val="en-US" w:eastAsia="zh-CN"/>
        </w:rPr>
        <w:t xml:space="preserve"> </w:t>
      </w:r>
      <w:r>
        <w:rPr>
          <w:rFonts w:hint="eastAsia" w:ascii="宋体" w:hAnsi="宋体" w:eastAsia="宋体" w:cs="宋体"/>
        </w:rPr>
        <w:t xml:space="preserve"> ④</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eastAsia="宋体" w:cs="宋体"/>
        </w:rPr>
        <w:t xml:space="preserve">         2000年         2020年        2035年        21世纪中叶</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rPr>
        <w:t>A.①是建党100年的奋斗目标</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 xml:space="preserve"> </w:t>
      </w:r>
      <w:r>
        <w:rPr>
          <w:rFonts w:hint="eastAsia" w:ascii="宋体" w:hAnsi="宋体" w:eastAsia="宋体" w:cs="宋体"/>
          <w:color w:val="FF0000"/>
        </w:rPr>
        <w:t>B.②是全面建成小康社会</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C.③是新中国成立100年的奋斗目标</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D.④是基本实现社会主义现代化</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 2019年，未成</w:t>
      </w:r>
      <w:r>
        <w:rPr>
          <w:rFonts w:hint="eastAsia" w:ascii="宋体" w:hAnsi="宋体" w:eastAsia="宋体" w:cs="宋体"/>
          <w:lang w:eastAsia="zh-CN"/>
        </w:rPr>
        <w:t>年</w:t>
      </w:r>
      <w:r>
        <w:rPr>
          <w:rFonts w:hint="eastAsia" w:ascii="宋体" w:hAnsi="宋体" w:eastAsia="宋体" w:cs="宋体"/>
        </w:rPr>
        <w:t xml:space="preserve">人保护法修订草案、预防未成年人犯罪法修订草案等多部法律草案，在中国人大网公布，公开征求社会各界意见。这体现了（ </w:t>
      </w:r>
      <w:r>
        <w:rPr>
          <w:rFonts w:hint="eastAsia" w:ascii="宋体" w:hAnsi="宋体" w:eastAsia="宋体" w:cs="宋体"/>
          <w:lang w:val="en-US" w:eastAsia="zh-CN"/>
        </w:rPr>
        <w:t xml:space="preserve">  </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color w:val="FF0000"/>
        </w:rPr>
        <w:t>A.立法机关科学立法、民主立法</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B.司法机关</w:t>
      </w:r>
      <w:r>
        <w:rPr>
          <w:rFonts w:hint="eastAsia" w:ascii="宋体" w:hAnsi="宋体" w:eastAsia="宋体" w:cs="宋体"/>
          <w:lang w:eastAsia="zh-CN"/>
        </w:rPr>
        <w:t>依法执政</w:t>
      </w:r>
      <w:r>
        <w:rPr>
          <w:rFonts w:hint="eastAsia" w:ascii="宋体" w:hAnsi="宋体" w:eastAsia="宋体" w:cs="宋体"/>
        </w:rPr>
        <w:t>、公正司法</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cs="宋体"/>
          <w:b w:val="0"/>
          <w:bCs w:val="0"/>
          <w:sz w:val="21"/>
          <w:szCs w:val="21"/>
          <w:lang w:val="en-US" w:eastAsia="zh-CN"/>
        </w:rPr>
      </w:pPr>
      <w:r>
        <w:rPr>
          <w:rFonts w:hint="eastAsia" w:ascii="宋体" w:hAnsi="宋体" w:eastAsia="宋体" w:cs="宋体"/>
        </w:rPr>
        <w:t>C.行政机关</w:t>
      </w:r>
      <w:r>
        <w:rPr>
          <w:rFonts w:hint="eastAsia" w:ascii="宋体" w:hAnsi="宋体" w:eastAsia="宋体" w:cs="宋体"/>
          <w:lang w:eastAsia="zh-CN"/>
        </w:rPr>
        <w:t>民主立法</w:t>
      </w:r>
      <w:r>
        <w:rPr>
          <w:rFonts w:hint="eastAsia" w:ascii="宋体" w:hAnsi="宋体" w:eastAsia="宋体" w:cs="宋体"/>
        </w:rPr>
        <w:t>、民主决策</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eastAsia="zh-CN"/>
        </w:rPr>
        <w:t>权力机关</w:t>
      </w:r>
      <w:r>
        <w:rPr>
          <w:rFonts w:hint="eastAsia" w:ascii="宋体" w:hAnsi="宋体" w:eastAsia="宋体" w:cs="宋体"/>
        </w:rPr>
        <w:t>严格执法</w:t>
      </w:r>
      <w:r>
        <w:rPr>
          <w:rFonts w:hint="eastAsia" w:ascii="宋体" w:hAnsi="宋体" w:eastAsia="宋体" w:cs="宋体"/>
          <w:lang w:eastAsia="zh-CN"/>
        </w:rPr>
        <w:t>、科学立法</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 xml:space="preserve">.70年来，在中国共产党的领导下，新疆地区经济发展实现历史性跨越，各族人民生活、社会事业有了历史性改善和发展。新疆地区的发展主要得益于我国（  </w:t>
      </w:r>
      <w:r>
        <w:rPr>
          <w:rFonts w:hint="eastAsia" w:ascii="宋体" w:hAnsi="宋体" w:eastAsia="宋体" w:cs="宋体"/>
          <w:lang w:val="en-US" w:eastAsia="zh-CN"/>
        </w:rPr>
        <w:t xml:space="preserve"> </w:t>
      </w:r>
      <w:r>
        <w:rPr>
          <w:rFonts w:hint="eastAsia" w:ascii="宋体" w:hAnsi="宋体" w:eastAsia="宋体" w:cs="宋体"/>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A.把</w:t>
      </w:r>
      <w:r>
        <w:rPr>
          <w:rFonts w:hint="eastAsia" w:ascii="宋体" w:hAnsi="宋体" w:eastAsia="宋体" w:cs="宋体"/>
        </w:rPr>
        <w:t>民族区域自治</w:t>
      </w:r>
      <w:r>
        <w:rPr>
          <w:rFonts w:hint="eastAsia" w:ascii="宋体" w:hAnsi="宋体" w:eastAsia="宋体" w:cs="宋体"/>
          <w:lang w:eastAsia="zh-CN"/>
        </w:rPr>
        <w:t>制度作为我国民主政治建设的基础</w:t>
      </w:r>
      <w:r>
        <w:rPr>
          <w:rFonts w:hint="eastAsia" w:ascii="宋体" w:hAnsi="宋体" w:eastAsia="宋体" w:cs="宋体"/>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lang w:val="en-US" w:eastAsia="zh-CN"/>
        </w:rPr>
        <w:t>B.</w:t>
      </w:r>
      <w:r>
        <w:rPr>
          <w:rFonts w:hint="eastAsia" w:ascii="宋体" w:hAnsi="宋体" w:eastAsia="宋体" w:cs="宋体"/>
          <w:color w:val="FF0000"/>
        </w:rPr>
        <w:t>坚持民族平等、民族团结和各民族共同繁荣的基本原则</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C.全面准确贯彻了</w:t>
      </w:r>
      <w:r>
        <w:rPr>
          <w:rFonts w:hint="eastAsia" w:ascii="宋体" w:hAnsi="宋体" w:eastAsia="宋体" w:cs="宋体"/>
        </w:rPr>
        <w:t>“一国两制”</w:t>
      </w:r>
      <w:r>
        <w:rPr>
          <w:rFonts w:hint="eastAsia" w:ascii="宋体" w:hAnsi="宋体" w:eastAsia="宋体" w:cs="宋体"/>
          <w:lang w:eastAsia="zh-CN"/>
        </w:rPr>
        <w:t>、高度自治</w:t>
      </w:r>
      <w:r>
        <w:rPr>
          <w:rFonts w:hint="eastAsia" w:ascii="宋体" w:hAnsi="宋体" w:eastAsia="宋体" w:cs="宋体"/>
        </w:rPr>
        <w:t>的方针</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lang w:val="en-US" w:eastAsia="zh-CN"/>
        </w:rPr>
        <w:t>D.</w:t>
      </w:r>
      <w:r>
        <w:rPr>
          <w:rFonts w:hint="eastAsia" w:ascii="宋体" w:hAnsi="宋体" w:eastAsia="宋体" w:cs="宋体"/>
        </w:rPr>
        <w:t>坚持</w:t>
      </w:r>
      <w:r>
        <w:rPr>
          <w:rFonts w:hint="eastAsia" w:ascii="宋体" w:hAnsi="宋体" w:eastAsia="宋体" w:cs="宋体"/>
          <w:lang w:eastAsia="zh-CN"/>
        </w:rPr>
        <w:t>一个中国原则是两岸关系的政治基础</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w:t>
      </w:r>
      <w:r>
        <w:rPr>
          <w:rFonts w:hint="eastAsia" w:ascii="宋体" w:hAnsi="宋体" w:eastAsia="宋体" w:cs="宋体"/>
          <w:b w:val="0"/>
          <w:bCs w:val="0"/>
          <w:sz w:val="21"/>
          <w:szCs w:val="21"/>
          <w:lang w:val="en-US" w:eastAsia="zh-CN"/>
        </w:rPr>
        <w:t>国务院常务会议明确要求各地各部门要建立企业应对疫情专项帮扶机制，央行、银保监会等监管部门相继出台多个文件为中小微企业减负，支持企业复工复产；政府减免企业养老、失业、工伤保险单位缴费，以减轻疫情对企业特别是中小微企业的影响，使企业恢复生产后有一个缓冲期。政府多举措帮扶中小微企业，是因为（   ）</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A.非公有制经济是社会主义市场经济的重要组成部分</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B.非公有制经济是社会主义基本经济制度的主体</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C.我国经济已由高速增长阶段转向高质量发展阶段</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default" w:ascii="新宋体" w:hAnsi="新宋体" w:eastAsia="新宋体"/>
          <w:b/>
          <w:bCs/>
          <w:sz w:val="24"/>
          <w:szCs w:val="24"/>
          <w:lang w:val="en-US" w:eastAsia="zh-CN"/>
        </w:rPr>
      </w:pPr>
      <w:r>
        <w:rPr>
          <w:rFonts w:hint="eastAsia" w:ascii="宋体" w:hAnsi="宋体" w:eastAsia="宋体" w:cs="宋体"/>
          <w:b w:val="0"/>
          <w:bCs w:val="0"/>
          <w:sz w:val="21"/>
          <w:szCs w:val="21"/>
          <w:lang w:val="en-US" w:eastAsia="zh-CN"/>
        </w:rPr>
        <w:t>D.坚持</w:t>
      </w:r>
      <w:r>
        <w:rPr>
          <w:rFonts w:hint="eastAsia" w:ascii="宋体" w:hAnsi="宋体" w:cs="宋体"/>
          <w:b w:val="0"/>
          <w:bCs w:val="0"/>
          <w:sz w:val="21"/>
          <w:szCs w:val="21"/>
          <w:lang w:val="en-US" w:eastAsia="zh-CN"/>
        </w:rPr>
        <w:t>多种所有制经济</w:t>
      </w:r>
      <w:r>
        <w:rPr>
          <w:rFonts w:hint="eastAsia" w:ascii="宋体" w:hAnsi="宋体" w:eastAsia="宋体" w:cs="宋体"/>
          <w:b w:val="0"/>
          <w:bCs w:val="0"/>
          <w:sz w:val="21"/>
          <w:szCs w:val="21"/>
          <w:lang w:val="en-US" w:eastAsia="zh-CN"/>
        </w:rPr>
        <w:t>为主体是我国社会主义基本经济制度</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lang w:eastAsia="zh-CN"/>
        </w:rPr>
      </w:pPr>
      <w:r>
        <w:rPr>
          <w:rFonts w:hint="eastAsia" w:ascii="宋体" w:hAnsi="宋体" w:eastAsia="宋体" w:cs="宋体"/>
          <w:lang w:val="en-US" w:eastAsia="zh-CN"/>
        </w:rPr>
        <w:t>12.</w:t>
      </w:r>
      <w:r>
        <w:rPr>
          <w:rFonts w:hint="eastAsia" w:ascii="宋体" w:hAnsi="宋体" w:eastAsia="宋体" w:cs="宋体"/>
        </w:rPr>
        <w:t>在我国国家机构中，国家</w:t>
      </w:r>
      <w:r>
        <w:rPr>
          <w:rFonts w:hint="eastAsia" w:ascii="宋体" w:hAnsi="宋体" w:eastAsia="宋体" w:cs="宋体"/>
          <w:lang w:eastAsia="zh-CN"/>
        </w:rPr>
        <w:t>的法律监督</w:t>
      </w:r>
      <w:r>
        <w:rPr>
          <w:rFonts w:hint="eastAsia" w:ascii="宋体" w:hAnsi="宋体" w:eastAsia="宋体" w:cs="宋体"/>
        </w:rPr>
        <w:t>机</w:t>
      </w:r>
      <w:r>
        <w:rPr>
          <w:rFonts w:hint="eastAsia" w:ascii="宋体" w:hAnsi="宋体" w:eastAsia="宋体" w:cs="宋体"/>
          <w:lang w:eastAsia="zh-CN"/>
        </w:rPr>
        <w:t>关是（</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eastAsia="zh-CN"/>
        </w:rPr>
        <w:t xml:space="preserve">. </w:t>
      </w:r>
      <w:r>
        <w:rPr>
          <w:rFonts w:hint="eastAsia" w:ascii="宋体" w:hAnsi="宋体" w:eastAsia="宋体" w:cs="宋体"/>
        </w:rPr>
        <w:t>人民</w:t>
      </w:r>
      <w:r>
        <w:rPr>
          <w:rFonts w:hint="eastAsia" w:ascii="宋体" w:hAnsi="宋体" w:eastAsia="宋体" w:cs="宋体"/>
          <w:lang w:eastAsia="zh-CN"/>
        </w:rPr>
        <w:t>法</w:t>
      </w:r>
      <w:r>
        <w:rPr>
          <w:rFonts w:hint="eastAsia" w:ascii="宋体" w:hAnsi="宋体" w:eastAsia="宋体" w:cs="宋体"/>
        </w:rPr>
        <w:t>院</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B. </w:t>
      </w:r>
      <w:r>
        <w:rPr>
          <w:rFonts w:hint="eastAsia" w:ascii="宋体" w:hAnsi="宋体" w:eastAsia="宋体" w:cs="宋体"/>
        </w:rPr>
        <w:t>人民政府</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eastAsia="zh-CN"/>
        </w:rPr>
        <w:t xml:space="preserve">C. </w:t>
      </w:r>
      <w:r>
        <w:rPr>
          <w:rFonts w:hint="eastAsia" w:ascii="宋体" w:hAnsi="宋体" w:eastAsia="宋体" w:cs="宋体"/>
        </w:rPr>
        <w:t>人大常委会</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color w:val="FF0000"/>
        </w:rPr>
        <w:t>D</w:t>
      </w:r>
      <w:r>
        <w:rPr>
          <w:rFonts w:hint="eastAsia" w:ascii="宋体" w:hAnsi="宋体" w:eastAsia="宋体" w:cs="宋体"/>
          <w:color w:val="FF0000"/>
          <w:lang w:eastAsia="zh-CN"/>
        </w:rPr>
        <w:t xml:space="preserve">. </w:t>
      </w:r>
      <w:r>
        <w:rPr>
          <w:rFonts w:hint="eastAsia" w:ascii="宋体" w:hAnsi="宋体" w:eastAsia="宋体" w:cs="宋体"/>
          <w:color w:val="FF0000"/>
        </w:rPr>
        <w:t>人民检察院</w:t>
      </w:r>
    </w:p>
    <w:p>
      <w:pPr>
        <w:pStyle w:val="19"/>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3</w:t>
      </w:r>
      <w:r>
        <w:rPr>
          <w:rFonts w:hint="eastAsia" w:ascii="宋体" w:hAnsi="宋体" w:eastAsia="宋体" w:cs="宋体"/>
        </w:rPr>
        <w:t>．阅读案例，下列选项中，属于刑事诉讼和</w:t>
      </w:r>
      <w:r>
        <w:rPr>
          <w:rFonts w:hint="eastAsia" w:ascii="宋体" w:hAnsi="宋体" w:eastAsia="宋体" w:cs="宋体"/>
          <w:lang w:eastAsia="zh-CN"/>
        </w:rPr>
        <w:t>民事</w:t>
      </w:r>
      <w:r>
        <w:rPr>
          <w:rFonts w:hint="eastAsia" w:ascii="宋体" w:hAnsi="宋体" w:eastAsia="宋体" w:cs="宋体"/>
        </w:rPr>
        <w:t>诉讼的是（    ）</w:t>
      </w:r>
    </w:p>
    <w:p>
      <w:pPr>
        <w:pStyle w:val="19"/>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①</w:t>
      </w:r>
      <w:r>
        <w:rPr>
          <w:rFonts w:hint="eastAsia"/>
        </w:rPr>
        <w:t>某区人民检察院以徐某涉嫌投毒罪，向区人民法院提起公诉</w:t>
      </w:r>
    </w:p>
    <w:p>
      <w:pPr>
        <w:pStyle w:val="19"/>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②因食用餐厅过期菜品呕吐，张某向工商局投诉</w:t>
      </w:r>
    </w:p>
    <w:p>
      <w:pPr>
        <w:pStyle w:val="19"/>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 xml:space="preserve">③周某因不服交管部门的处罚，向当地审判机关提起诉讼       </w:t>
      </w:r>
    </w:p>
    <w:p>
      <w:pPr>
        <w:pStyle w:val="19"/>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④</w:t>
      </w:r>
      <w:r>
        <w:rPr>
          <w:rFonts w:hint="eastAsia"/>
          <w:lang w:eastAsia="zh-CN"/>
        </w:rPr>
        <w:t>魏</w:t>
      </w:r>
      <w:r>
        <w:rPr>
          <w:rFonts w:hint="eastAsia"/>
        </w:rPr>
        <w:t>某与税务局</w:t>
      </w:r>
      <w:r>
        <w:rPr>
          <w:rFonts w:hint="eastAsia"/>
          <w:lang w:eastAsia="zh-CN"/>
        </w:rPr>
        <w:t>干</w:t>
      </w:r>
      <w:r>
        <w:rPr>
          <w:rFonts w:hint="eastAsia"/>
        </w:rPr>
        <w:t>部赵某发生个人</w:t>
      </w:r>
      <w:r>
        <w:rPr>
          <w:rFonts w:hint="eastAsia"/>
          <w:lang w:eastAsia="zh-CN"/>
        </w:rPr>
        <w:t>财</w:t>
      </w:r>
      <w:r>
        <w:rPr>
          <w:rFonts w:hint="eastAsia"/>
        </w:rPr>
        <w:t>产纠纷，于是向法院起诉赵某</w:t>
      </w:r>
    </w:p>
    <w:p>
      <w:pPr>
        <w:pStyle w:val="19"/>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 xml:space="preserve">B．①④ </w:t>
      </w:r>
      <w:r>
        <w:rPr>
          <w:rFonts w:hint="eastAsia" w:ascii="宋体" w:hAnsi="宋体" w:eastAsia="宋体" w:cs="宋体"/>
        </w:rPr>
        <w:t xml:space="preserve">      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《中华人民共和国外商投资法》第一章第一条：”为了进一步扩大对外开放...根据宪法，制定本法”。下列选项中能体现这一内容的是（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color w:val="FF0000"/>
        </w:rPr>
        <w:t>A</w:t>
      </w:r>
      <w:r>
        <w:rPr>
          <w:rFonts w:hint="eastAsia" w:ascii="宋体" w:hAnsi="宋体" w:eastAsia="宋体" w:cs="宋体"/>
          <w:color w:val="FF0000"/>
          <w:lang w:val="en-US" w:eastAsia="zh-CN"/>
        </w:rPr>
        <w:t>.</w:t>
      </w:r>
      <w:r>
        <w:rPr>
          <w:rFonts w:hint="eastAsia" w:ascii="宋体" w:hAnsi="宋体" w:eastAsia="宋体" w:cs="宋体"/>
          <w:color w:val="FF0000"/>
        </w:rPr>
        <w:t>宪法是其他法律的立法基础和立法依据</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宪法规定了国家生活中的</w:t>
      </w:r>
      <w:r>
        <w:rPr>
          <w:rFonts w:hint="eastAsia" w:ascii="宋体" w:hAnsi="宋体" w:cs="宋体"/>
          <w:lang w:eastAsia="zh-CN"/>
        </w:rPr>
        <w:t>所有</w:t>
      </w:r>
      <w:r>
        <w:rPr>
          <w:rFonts w:hint="eastAsia" w:ascii="宋体" w:hAnsi="宋体" w:eastAsia="宋体" w:cs="宋体"/>
        </w:rPr>
        <w:t>问题</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宪法是一切组织和个人的根本活动准则</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宪法</w:t>
      </w:r>
      <w:r>
        <w:rPr>
          <w:rFonts w:hint="eastAsia" w:ascii="宋体" w:hAnsi="宋体" w:eastAsia="宋体" w:cs="宋体"/>
          <w:lang w:eastAsia="zh-CN"/>
        </w:rPr>
        <w:t>的</w:t>
      </w:r>
      <w:r>
        <w:rPr>
          <w:rFonts w:hint="eastAsia" w:ascii="宋体" w:hAnsi="宋体" w:eastAsia="宋体" w:cs="宋体"/>
        </w:rPr>
        <w:t>制定修改程序比其他法律更严格</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i w:val="0"/>
          <w:sz w:val="21"/>
          <w:szCs w:val="21"/>
        </w:rPr>
      </w:pPr>
      <w:r>
        <w:rPr>
          <w:rFonts w:hint="eastAsia" w:ascii="宋体" w:hAnsi="宋体" w:cs="宋体"/>
          <w:b w:val="0"/>
          <w:bCs w:val="0"/>
          <w:i w:val="0"/>
          <w:sz w:val="21"/>
          <w:szCs w:val="21"/>
          <w:lang w:val="en-US" w:eastAsia="zh-CN"/>
        </w:rPr>
        <w:t>15</w:t>
      </w:r>
      <w:r>
        <w:rPr>
          <w:rFonts w:hint="eastAsia" w:ascii="宋体" w:hAnsi="宋体" w:eastAsia="宋体" w:cs="宋体"/>
          <w:b w:val="0"/>
          <w:bCs w:val="0"/>
          <w:i w:val="0"/>
          <w:sz w:val="21"/>
          <w:szCs w:val="21"/>
        </w:rPr>
        <w:t>．下面是几位同学在</w:t>
      </w:r>
      <w:r>
        <w:rPr>
          <w:rFonts w:hint="eastAsia" w:ascii="宋体" w:hAnsi="宋体" w:cs="宋体"/>
          <w:b w:val="0"/>
          <w:bCs w:val="0"/>
          <w:i w:val="0"/>
          <w:sz w:val="21"/>
          <w:szCs w:val="21"/>
          <w:lang w:eastAsia="zh-CN"/>
        </w:rPr>
        <w:t>在道法复习</w:t>
      </w:r>
      <w:r>
        <w:rPr>
          <w:rFonts w:hint="eastAsia" w:ascii="宋体" w:hAnsi="宋体" w:eastAsia="宋体" w:cs="宋体"/>
          <w:b w:val="0"/>
          <w:bCs w:val="0"/>
          <w:i w:val="0"/>
          <w:sz w:val="21"/>
          <w:szCs w:val="21"/>
        </w:rPr>
        <w:t>课堂上的发言，他们讨论的主题是（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b w:val="0"/>
          <w:bCs w:val="0"/>
          <w:i w:val="0"/>
          <w:sz w:val="21"/>
          <w:szCs w:val="21"/>
          <w:lang w:eastAsia="zh-CN"/>
        </w:rPr>
      </w:pPr>
      <w:r>
        <w:rPr>
          <w:rFonts w:hint="eastAsia" w:ascii="宋体" w:hAnsi="宋体" w:eastAsia="宋体" w:cs="宋体"/>
          <w:b w:val="0"/>
          <w:bCs w:val="0"/>
          <w:i w:val="0"/>
          <w:sz w:val="21"/>
          <w:szCs w:val="21"/>
        </w:rPr>
        <w:t>甲：它</w:t>
      </w:r>
      <w:r>
        <w:rPr>
          <w:rFonts w:hint="eastAsia" w:ascii="宋体" w:hAnsi="宋体" w:cs="宋体"/>
          <w:b w:val="0"/>
          <w:bCs w:val="0"/>
          <w:i w:val="0"/>
          <w:sz w:val="21"/>
          <w:szCs w:val="21"/>
          <w:lang w:eastAsia="zh-CN"/>
        </w:rPr>
        <w:t>坚持以人民为中心的发展思想，全心全意为人民服务</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b w:val="0"/>
          <w:bCs w:val="0"/>
          <w:i w:val="0"/>
          <w:sz w:val="21"/>
          <w:szCs w:val="21"/>
          <w:lang w:eastAsia="zh-CN"/>
        </w:rPr>
      </w:pPr>
      <w:r>
        <w:rPr>
          <w:rFonts w:hint="eastAsia" w:ascii="宋体" w:hAnsi="宋体" w:eastAsia="宋体" w:cs="宋体"/>
          <w:b w:val="0"/>
          <w:bCs w:val="0"/>
          <w:i w:val="0"/>
          <w:sz w:val="21"/>
          <w:szCs w:val="21"/>
        </w:rPr>
        <w:t>乙：它</w:t>
      </w:r>
      <w:r>
        <w:rPr>
          <w:rFonts w:hint="eastAsia" w:ascii="宋体" w:hAnsi="宋体" w:cs="宋体"/>
          <w:b w:val="0"/>
          <w:bCs w:val="0"/>
          <w:i w:val="0"/>
          <w:sz w:val="21"/>
          <w:szCs w:val="21"/>
          <w:lang w:eastAsia="zh-CN"/>
        </w:rPr>
        <w:t>是中国特色社会主义最本质的特征</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b w:val="0"/>
          <w:bCs w:val="0"/>
          <w:i w:val="0"/>
          <w:sz w:val="21"/>
          <w:szCs w:val="21"/>
          <w:lang w:eastAsia="zh-CN"/>
        </w:rPr>
      </w:pPr>
      <w:r>
        <w:rPr>
          <w:rFonts w:hint="eastAsia" w:ascii="宋体" w:hAnsi="宋体" w:eastAsia="宋体" w:cs="宋体"/>
          <w:b w:val="0"/>
          <w:bCs w:val="0"/>
          <w:i w:val="0"/>
          <w:sz w:val="21"/>
          <w:szCs w:val="21"/>
        </w:rPr>
        <w:t>丙：</w:t>
      </w:r>
      <w:r>
        <w:rPr>
          <w:rFonts w:hint="eastAsia" w:ascii="宋体" w:hAnsi="宋体" w:cs="宋体"/>
          <w:b w:val="0"/>
          <w:bCs w:val="0"/>
          <w:i w:val="0"/>
          <w:sz w:val="21"/>
          <w:szCs w:val="21"/>
          <w:lang w:eastAsia="zh-CN"/>
        </w:rPr>
        <w:t>东西南北中，</w:t>
      </w:r>
      <w:r>
        <w:rPr>
          <w:rFonts w:hint="eastAsia" w:ascii="宋体" w:hAnsi="宋体" w:eastAsia="宋体" w:cs="宋体"/>
          <w:b w:val="0"/>
          <w:bCs w:val="0"/>
          <w:i w:val="0"/>
          <w:sz w:val="21"/>
          <w:szCs w:val="21"/>
          <w:lang w:eastAsia="zh-CN"/>
        </w:rPr>
        <w:t>它</w:t>
      </w:r>
      <w:r>
        <w:rPr>
          <w:rFonts w:hint="eastAsia" w:ascii="宋体" w:hAnsi="宋体" w:cs="宋体"/>
          <w:b w:val="0"/>
          <w:bCs w:val="0"/>
          <w:i w:val="0"/>
          <w:sz w:val="21"/>
          <w:szCs w:val="21"/>
          <w:lang w:eastAsia="zh-CN"/>
        </w:rPr>
        <w:t>是领导一切的</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b w:val="0"/>
          <w:bCs w:val="0"/>
          <w:i w:val="0"/>
          <w:sz w:val="21"/>
          <w:szCs w:val="21"/>
          <w:lang w:eastAsia="zh-CN"/>
        </w:rPr>
      </w:pPr>
      <w:r>
        <w:rPr>
          <w:rFonts w:hint="eastAsia" w:ascii="宋体" w:hAnsi="宋体" w:eastAsia="宋体" w:cs="宋体"/>
          <w:b w:val="0"/>
          <w:bCs w:val="0"/>
          <w:i w:val="0"/>
          <w:sz w:val="21"/>
          <w:szCs w:val="21"/>
        </w:rPr>
        <w:t>A．</w:t>
      </w:r>
      <w:r>
        <w:rPr>
          <w:rFonts w:hint="eastAsia" w:ascii="宋体" w:hAnsi="宋体" w:cs="宋体"/>
          <w:b w:val="0"/>
          <w:bCs w:val="0"/>
          <w:i w:val="0"/>
          <w:sz w:val="21"/>
          <w:szCs w:val="21"/>
          <w:lang w:eastAsia="zh-CN"/>
        </w:rPr>
        <w:t>人民当家做主</w:t>
      </w:r>
      <w:r>
        <w:rPr>
          <w:rFonts w:hint="eastAsia" w:ascii="宋体" w:hAnsi="宋体" w:eastAsia="宋体" w:cs="宋体"/>
          <w:b w:val="0"/>
          <w:bCs w:val="0"/>
          <w:i w:val="0"/>
          <w:sz w:val="21"/>
          <w:szCs w:val="21"/>
          <w:lang w:val="en-US" w:eastAsia="zh-CN"/>
        </w:rPr>
        <w:t xml:space="preserve">      </w:t>
      </w:r>
      <w:r>
        <w:rPr>
          <w:rFonts w:hint="eastAsia" w:ascii="宋体" w:hAnsi="宋体" w:eastAsia="宋体" w:cs="宋体"/>
          <w:b w:val="0"/>
          <w:bCs w:val="0"/>
          <w:i w:val="0"/>
          <w:sz w:val="21"/>
          <w:szCs w:val="21"/>
        </w:rPr>
        <w:t>B．</w:t>
      </w:r>
      <w:r>
        <w:rPr>
          <w:rFonts w:hint="eastAsia" w:ascii="宋体" w:hAnsi="宋体" w:cs="宋体"/>
          <w:b w:val="0"/>
          <w:bCs w:val="0"/>
          <w:i w:val="0"/>
          <w:sz w:val="21"/>
          <w:szCs w:val="21"/>
          <w:lang w:eastAsia="zh-CN"/>
        </w:rPr>
        <w:t>人民政府</w:t>
      </w:r>
      <w:r>
        <w:rPr>
          <w:rFonts w:hint="eastAsia" w:ascii="宋体" w:hAnsi="宋体" w:eastAsia="宋体" w:cs="宋体"/>
          <w:b w:val="0"/>
          <w:bCs w:val="0"/>
          <w:i w:val="0"/>
          <w:sz w:val="21"/>
          <w:szCs w:val="21"/>
          <w:lang w:val="en-US" w:eastAsia="zh-CN"/>
        </w:rPr>
        <w:t xml:space="preserve">    </w:t>
      </w:r>
      <w:r>
        <w:rPr>
          <w:rFonts w:hint="eastAsia" w:ascii="宋体" w:hAnsi="宋体" w:eastAsia="宋体" w:cs="宋体"/>
          <w:b w:val="0"/>
          <w:bCs w:val="0"/>
          <w:i w:val="0"/>
          <w:color w:val="FF0000"/>
          <w:sz w:val="21"/>
          <w:szCs w:val="21"/>
          <w:lang w:val="en-US" w:eastAsia="zh-CN"/>
        </w:rPr>
        <w:t xml:space="preserve">  </w:t>
      </w:r>
      <w:r>
        <w:rPr>
          <w:rFonts w:hint="eastAsia" w:ascii="宋体" w:hAnsi="宋体" w:eastAsia="宋体" w:cs="宋体"/>
          <w:b w:val="0"/>
          <w:bCs w:val="0"/>
          <w:i w:val="0"/>
          <w:color w:val="FF0000"/>
          <w:sz w:val="21"/>
          <w:szCs w:val="21"/>
        </w:rPr>
        <w:t>C．</w:t>
      </w:r>
      <w:r>
        <w:rPr>
          <w:rFonts w:hint="eastAsia" w:ascii="宋体" w:hAnsi="宋体" w:cs="宋体"/>
          <w:b w:val="0"/>
          <w:bCs w:val="0"/>
          <w:i w:val="0"/>
          <w:color w:val="FF0000"/>
          <w:sz w:val="21"/>
          <w:szCs w:val="21"/>
          <w:lang w:eastAsia="zh-CN"/>
        </w:rPr>
        <w:t>中国共产党</w:t>
      </w:r>
      <w:r>
        <w:rPr>
          <w:rFonts w:hint="eastAsia" w:ascii="宋体" w:hAnsi="宋体" w:eastAsia="宋体" w:cs="宋体"/>
          <w:b w:val="0"/>
          <w:bCs w:val="0"/>
          <w:i w:val="0"/>
          <w:color w:val="FF0000"/>
          <w:sz w:val="21"/>
          <w:szCs w:val="21"/>
          <w:lang w:val="en-US" w:eastAsia="zh-CN"/>
        </w:rPr>
        <w:t xml:space="preserve">  </w:t>
      </w:r>
      <w:r>
        <w:rPr>
          <w:rFonts w:hint="eastAsia" w:ascii="宋体" w:hAnsi="宋体" w:eastAsia="宋体" w:cs="宋体"/>
          <w:b w:val="0"/>
          <w:bCs w:val="0"/>
          <w:i w:val="0"/>
          <w:sz w:val="21"/>
          <w:szCs w:val="21"/>
          <w:lang w:val="en-US" w:eastAsia="zh-CN"/>
        </w:rPr>
        <w:t xml:space="preserve">    </w:t>
      </w:r>
      <w:r>
        <w:rPr>
          <w:rFonts w:hint="eastAsia" w:ascii="宋体" w:hAnsi="宋体" w:eastAsia="宋体" w:cs="宋体"/>
          <w:b w:val="0"/>
          <w:bCs w:val="0"/>
          <w:i w:val="0"/>
          <w:sz w:val="21"/>
          <w:szCs w:val="21"/>
        </w:rPr>
        <w:t>D．</w:t>
      </w:r>
      <w:r>
        <w:rPr>
          <w:rFonts w:hint="eastAsia" w:ascii="宋体" w:hAnsi="宋体" w:cs="宋体"/>
          <w:b w:val="0"/>
          <w:bCs w:val="0"/>
          <w:i w:val="0"/>
          <w:sz w:val="21"/>
          <w:szCs w:val="21"/>
          <w:lang w:eastAsia="zh-CN"/>
        </w:rPr>
        <w:t>全国人民代表大会</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cs="宋体"/>
          <w:lang w:val="en-US" w:eastAsia="zh-CN"/>
        </w:rPr>
        <w:t>16</w:t>
      </w:r>
      <w:r>
        <w:rPr>
          <w:rFonts w:hint="eastAsia" w:ascii="宋体" w:hAnsi="宋体" w:eastAsia="宋体" w:cs="宋体"/>
          <w:lang w:val="en-US" w:eastAsia="zh-CN"/>
        </w:rPr>
        <w:t>.2019年3月，</w:t>
      </w:r>
      <w:r>
        <w:rPr>
          <w:rFonts w:hint="eastAsia" w:ascii="宋体" w:hAnsi="宋体" w:eastAsia="宋体" w:cs="宋体"/>
        </w:rPr>
        <w:t>十三届全国人大二次会议审议通过了国务院、最高人民法院、最高人民检察院的工作报告，审议通过了《中华人民共和国外商投资法》。这表明（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全国人大是</w:t>
      </w:r>
      <w:r>
        <w:rPr>
          <w:rFonts w:hint="eastAsia" w:ascii="宋体" w:hAnsi="宋体" w:eastAsia="宋体" w:cs="宋体"/>
          <w:lang w:eastAsia="zh-CN"/>
        </w:rPr>
        <w:t>国家权力机关的执行机关</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lang w:val="en-US" w:eastAsia="zh-CN"/>
        </w:rPr>
        <w:t>B.</w:t>
      </w:r>
      <w:r>
        <w:rPr>
          <w:rFonts w:hint="eastAsia" w:ascii="宋体" w:hAnsi="宋体" w:eastAsia="宋体" w:cs="宋体"/>
        </w:rPr>
        <w:t>全国人大代表有</w:t>
      </w:r>
      <w:r>
        <w:rPr>
          <w:rFonts w:hint="eastAsia" w:ascii="宋体" w:hAnsi="宋体" w:eastAsia="宋体" w:cs="宋体"/>
          <w:lang w:eastAsia="zh-CN"/>
        </w:rPr>
        <w:t>重大事项的决定权和立法权</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最高国家权力机关</w:t>
      </w:r>
      <w:r>
        <w:rPr>
          <w:rFonts w:hint="eastAsia" w:ascii="宋体" w:hAnsi="宋体" w:cs="宋体"/>
          <w:lang w:eastAsia="zh-CN"/>
        </w:rPr>
        <w:t>受</w:t>
      </w:r>
      <w:r>
        <w:rPr>
          <w:rFonts w:hint="eastAsia" w:ascii="宋体" w:hAnsi="宋体" w:eastAsia="宋体" w:cs="宋体"/>
        </w:rPr>
        <w:t>最高国家行政机关、最高审判机关和最高检察机关监督</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lang w:val="en-US" w:eastAsia="zh-CN"/>
        </w:rPr>
        <w:t>D.</w:t>
      </w:r>
      <w:r>
        <w:rPr>
          <w:rFonts w:hint="eastAsia" w:ascii="宋体" w:hAnsi="宋体" w:eastAsia="宋体" w:cs="宋体"/>
          <w:color w:val="FF0000"/>
        </w:rPr>
        <w:t>全国人大代表全国人民统一行使国家权力</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Cs w:val="21"/>
        </w:rPr>
      </w:pPr>
      <w:r>
        <w:rPr>
          <w:rFonts w:hint="eastAsia" w:ascii="宋体" w:hAnsi="宋体" w:eastAsia="宋体" w:cs="宋体"/>
          <w:szCs w:val="21"/>
          <w:lang w:val="en-US" w:eastAsia="zh-CN"/>
        </w:rPr>
        <w:t>17</w:t>
      </w:r>
      <w:r>
        <w:rPr>
          <w:rFonts w:ascii="宋体" w:hAnsi="宋体" w:eastAsia="宋体" w:cs="宋体"/>
          <w:szCs w:val="21"/>
        </w:rPr>
        <w:t>．下列图示描述的概念之间的关系，正确的是</w:t>
      </w: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drawing>
          <wp:anchor distT="0" distB="0" distL="114300" distR="114300" simplePos="0" relativeHeight="251660288" behindDoc="0" locked="0" layoutInCell="1" allowOverlap="1">
            <wp:simplePos x="0" y="0"/>
            <wp:positionH relativeFrom="column">
              <wp:posOffset>123825</wp:posOffset>
            </wp:positionH>
            <wp:positionV relativeFrom="paragraph">
              <wp:posOffset>47625</wp:posOffset>
            </wp:positionV>
            <wp:extent cx="4886325" cy="895350"/>
            <wp:effectExtent l="0" t="0" r="952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886325" cy="895350"/>
                    </a:xfrm>
                    <a:prstGeom prst="rect">
                      <a:avLst/>
                    </a:prstGeom>
                    <a:noFill/>
                    <a:ln>
                      <a:noFill/>
                    </a:ln>
                  </pic:spPr>
                </pic:pic>
              </a:graphicData>
            </a:graphic>
          </wp:anchor>
        </w:drawing>
      </w:r>
      <w:r>
        <w:rPr>
          <w:rFonts w:hint="eastAsia" w:ascii="宋体" w:hAnsi="宋体" w:eastAsia="宋体" w:cs="宋体"/>
          <w:lang w:val="en-US" w:eastAsia="zh-CN"/>
        </w:rPr>
        <w:t>1</w:t>
      </w:r>
      <w:r>
        <w:rPr>
          <w:rFonts w:hint="eastAsia" w:ascii="宋体"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“四个全面”战略布局是以习近平同志为核心的党中央治国理政的顶层设计与总体框架，从根本上回答和解决了“我是谁”“为了谁”“依靠谁”这一根本性问题。关于“四个全面”的说法,正确的是（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A.全面依法治国是</w:t>
      </w:r>
      <w:r>
        <w:rPr>
          <w:rFonts w:hint="eastAsia" w:ascii="宋体" w:hAnsi="宋体" w:cs="宋体"/>
          <w:lang w:eastAsia="zh-CN"/>
        </w:rPr>
        <w:t>中国特色</w:t>
      </w:r>
      <w:r>
        <w:rPr>
          <w:rFonts w:hint="eastAsia" w:ascii="宋体" w:hAnsi="宋体" w:eastAsia="宋体" w:cs="宋体"/>
        </w:rPr>
        <w:t>社会主义</w:t>
      </w:r>
      <w:r>
        <w:rPr>
          <w:rFonts w:hint="eastAsia" w:ascii="宋体" w:hAnsi="宋体" w:cs="宋体"/>
          <w:lang w:eastAsia="zh-CN"/>
        </w:rPr>
        <w:t>最</w:t>
      </w:r>
      <w:r>
        <w:rPr>
          <w:rFonts w:hint="eastAsia" w:ascii="宋体" w:hAnsi="宋体" w:eastAsia="宋体" w:cs="宋体"/>
        </w:rPr>
        <w:t>本质</w:t>
      </w:r>
      <w:r>
        <w:rPr>
          <w:rFonts w:hint="eastAsia" w:ascii="宋体" w:hAnsi="宋体" w:cs="宋体"/>
          <w:lang w:eastAsia="zh-CN"/>
        </w:rPr>
        <w:t>的</w:t>
      </w:r>
      <w:r>
        <w:rPr>
          <w:rFonts w:hint="eastAsia" w:ascii="宋体" w:hAnsi="宋体" w:eastAsia="宋体" w:cs="宋体"/>
        </w:rPr>
        <w:t xml:space="preserve">特征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全面建成小康社会是我国</w:t>
      </w:r>
      <w:r>
        <w:rPr>
          <w:rFonts w:hint="eastAsia" w:ascii="宋体" w:hAnsi="宋体" w:cs="宋体"/>
          <w:lang w:eastAsia="zh-CN"/>
        </w:rPr>
        <w:t>建国</w:t>
      </w:r>
      <w:r>
        <w:rPr>
          <w:rFonts w:hint="eastAsia" w:ascii="宋体" w:hAnsi="宋体" w:cs="宋体"/>
          <w:lang w:val="en-US" w:eastAsia="zh-CN"/>
        </w:rPr>
        <w:t>100</w:t>
      </w:r>
      <w:r>
        <w:rPr>
          <w:rFonts w:hint="eastAsia" w:ascii="宋体" w:hAnsi="宋体" w:eastAsia="宋体" w:cs="宋体"/>
        </w:rPr>
        <w:t>年的奋斗目标</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 xml:space="preserve">全面从严治党是促进人的全面发展的根本途径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rPr>
        <w:t>D.全面深化改革是全面建成社会主义现代化强国的需要</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9</w:t>
      </w:r>
      <w:r>
        <w:rPr>
          <w:rFonts w:hint="eastAsia" w:ascii="宋体" w:hAnsi="宋体" w:eastAsia="宋体" w:cs="宋体"/>
        </w:rPr>
        <w:t>．抗击新冠肺炎疫情是对国家治理体系和治理能力的重大考验。一些地方</w:t>
      </w:r>
      <w:r>
        <w:rPr>
          <w:rFonts w:hint="eastAsia" w:ascii="宋体" w:hAnsi="宋体" w:eastAsia="宋体" w:cs="宋体"/>
          <w:lang w:eastAsia="zh-CN"/>
        </w:rPr>
        <w:t>政府</w:t>
      </w:r>
      <w:r>
        <w:rPr>
          <w:rFonts w:hint="eastAsia" w:ascii="宋体" w:hAnsi="宋体" w:eastAsia="宋体" w:cs="宋体"/>
        </w:rPr>
        <w:t>和部门面对突如其来的疫情进退失措，出台的一些明显违法不当的应急决策和管制措施，引发社会争议。这说明</w:t>
      </w:r>
      <w:r>
        <w:rPr>
          <w:rFonts w:hint="eastAsia" w:ascii="宋体" w:hAnsi="宋体" w:eastAsia="宋体" w:cs="宋体"/>
          <w:lang w:eastAsia="zh-CN"/>
        </w:rPr>
        <w:t>建设法治政府必须</w:t>
      </w: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A．为公民依法行政、行使监督权提供法律</w:t>
      </w:r>
      <w:r>
        <w:rPr>
          <w:rFonts w:hint="eastAsia" w:ascii="宋体" w:hAnsi="宋体" w:cs="宋体"/>
          <w:lang w:eastAsia="zh-CN"/>
        </w:rPr>
        <w:t>保障</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B．全面推进政府立法工作科学化、民主化</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color w:val="FF0000"/>
        </w:rPr>
        <w:t>C．</w:t>
      </w:r>
      <w:r>
        <w:rPr>
          <w:rFonts w:hint="eastAsia" w:ascii="宋体" w:hAnsi="宋体" w:eastAsia="宋体" w:cs="宋体"/>
          <w:color w:val="FF0000"/>
          <w:lang w:eastAsia="zh-CN"/>
        </w:rPr>
        <w:t>依法行使国家行政职权，</w:t>
      </w:r>
      <w:r>
        <w:rPr>
          <w:rFonts w:hint="eastAsia" w:ascii="宋体" w:hAnsi="宋体" w:eastAsia="宋体" w:cs="宋体"/>
          <w:color w:val="FF0000"/>
        </w:rPr>
        <w:t>防范行政权力的滥用</w:t>
      </w: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D．</w:t>
      </w:r>
      <w:r>
        <w:rPr>
          <w:rFonts w:hint="eastAsia" w:ascii="宋体" w:hAnsi="宋体" w:eastAsia="宋体" w:cs="宋体"/>
          <w:lang w:eastAsia="zh-CN"/>
        </w:rPr>
        <w:t>把</w:t>
      </w:r>
      <w:r>
        <w:rPr>
          <w:rFonts w:hint="eastAsia" w:ascii="宋体" w:hAnsi="宋体" w:cs="宋体"/>
          <w:lang w:eastAsia="zh-CN"/>
        </w:rPr>
        <w:t>贯彻执行国家权力机关通过的法律、决定作为</w:t>
      </w:r>
      <w:r>
        <w:rPr>
          <w:rFonts w:hint="eastAsia" w:ascii="宋体" w:hAnsi="宋体" w:eastAsia="宋体" w:cs="宋体"/>
        </w:rPr>
        <w:t>依法治国的根本依据</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20.2020年春节，在新冠肺炎病毒肆虐的时候，义无反顾，勇敢地冲向抗击疫情第一线，驰援武汉，齐心战“疫”！他们把希望带给了别人，却把离别留给了自己，把健康带给别人，却把危险留给了自己。致敬，逆行的“白衣战士”！最美逆行者的行为（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A.体现了爱国主义的本质就是坚持</w:t>
      </w:r>
      <w:r>
        <w:rPr>
          <w:rFonts w:hint="eastAsia" w:ascii="宋体" w:hAnsi="宋体" w:eastAsia="宋体" w:cs="宋体"/>
        </w:rPr>
        <w:t>爱国、爱党和爱人民高度统一</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B.表明了中华人民是具有伟大创造精神的人民</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C.弘扬了以爱国主义为核心的时代精神</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D.践行了中华民族团结互助友善的传统美德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新宋体"/>
          <w:b/>
          <w:bCs/>
          <w:sz w:val="24"/>
          <w:szCs w:val="24"/>
        </w:rPr>
      </w:pPr>
      <w:r>
        <w:rPr>
          <w:rFonts w:hint="eastAsia" w:ascii="新宋体" w:hAnsi="新宋体" w:eastAsia="新宋体"/>
          <w:b/>
          <w:bCs/>
          <w:sz w:val="24"/>
          <w:szCs w:val="24"/>
        </w:rPr>
        <w:t>选择题</w:t>
      </w:r>
      <w:r>
        <w:rPr>
          <w:rFonts w:ascii="Times New Roman" w:hAnsi="Times New Roman" w:eastAsia="新宋体"/>
          <w:b/>
          <w:bCs/>
          <w:sz w:val="24"/>
          <w:szCs w:val="24"/>
        </w:rPr>
        <w:t>(</w:t>
      </w:r>
      <w:r>
        <w:rPr>
          <w:rFonts w:ascii="新宋体" w:hAnsi="新宋体" w:eastAsia="新宋体"/>
          <w:b/>
          <w:bCs/>
          <w:sz w:val="24"/>
          <w:szCs w:val="24"/>
        </w:rPr>
        <w:t>二</w:t>
      </w:r>
      <w:r>
        <w:rPr>
          <w:rFonts w:ascii="Times New Roman" w:hAnsi="Times New Roman" w:eastAsia="新宋体"/>
          <w:b/>
          <w:bCs/>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Times New Roman" w:hAnsi="Times New Roman" w:eastAsia="新宋体"/>
          <w:sz w:val="24"/>
          <w:szCs w:val="24"/>
        </w:rPr>
      </w:pPr>
      <w:r>
        <w:rPr>
          <w:rFonts w:hint="eastAsia" w:ascii="新宋体" w:hAnsi="新宋体" w:eastAsia="新宋体"/>
          <w:b/>
          <w:bCs/>
          <w:sz w:val="24"/>
          <w:szCs w:val="24"/>
        </w:rPr>
        <w:t>在下面各题的备选答案</w:t>
      </w:r>
      <w:r>
        <w:rPr>
          <w:rFonts w:ascii="Times New Roman" w:hAnsi="Times New Roman" w:eastAsia="新宋体"/>
          <w:b/>
          <w:bCs/>
          <w:sz w:val="24"/>
          <w:szCs w:val="24"/>
        </w:rPr>
        <w:t>A</w:t>
      </w:r>
      <w:r>
        <w:rPr>
          <w:rFonts w:ascii="新宋体" w:hAnsi="新宋体" w:eastAsia="新宋体"/>
          <w:b/>
          <w:bCs/>
          <w:sz w:val="24"/>
          <w:szCs w:val="24"/>
        </w:rPr>
        <w:t>、</w:t>
      </w:r>
      <w:r>
        <w:rPr>
          <w:rFonts w:ascii="Times New Roman" w:hAnsi="Times New Roman" w:eastAsia="新宋体"/>
          <w:b/>
          <w:bCs/>
          <w:sz w:val="24"/>
          <w:szCs w:val="24"/>
        </w:rPr>
        <w:t>B</w:t>
      </w:r>
      <w:r>
        <w:rPr>
          <w:rFonts w:ascii="新宋体" w:hAnsi="新宋体" w:eastAsia="新宋体"/>
          <w:b/>
          <w:bCs/>
          <w:sz w:val="24"/>
          <w:szCs w:val="24"/>
        </w:rPr>
        <w:t>、</w:t>
      </w:r>
      <w:r>
        <w:rPr>
          <w:rFonts w:ascii="Times New Roman" w:hAnsi="Times New Roman" w:eastAsia="新宋体"/>
          <w:b/>
          <w:bCs/>
          <w:sz w:val="24"/>
          <w:szCs w:val="24"/>
        </w:rPr>
        <w:t>C</w:t>
      </w:r>
      <w:r>
        <w:rPr>
          <w:rFonts w:ascii="新宋体" w:hAnsi="新宋体" w:eastAsia="新宋体"/>
          <w:b/>
          <w:bCs/>
          <w:sz w:val="24"/>
          <w:szCs w:val="24"/>
        </w:rPr>
        <w:t>、</w:t>
      </w:r>
      <w:r>
        <w:rPr>
          <w:rFonts w:ascii="Times New Roman" w:hAnsi="Times New Roman" w:eastAsia="新宋体"/>
          <w:b/>
          <w:bCs/>
          <w:sz w:val="24"/>
          <w:szCs w:val="24"/>
        </w:rPr>
        <w:t>D</w:t>
      </w:r>
      <w:r>
        <w:rPr>
          <w:rFonts w:ascii="新宋体" w:hAnsi="新宋体" w:eastAsia="新宋体"/>
          <w:b/>
          <w:bCs/>
          <w:sz w:val="24"/>
          <w:szCs w:val="24"/>
        </w:rPr>
        <w:t>项中</w:t>
      </w:r>
      <w:r>
        <w:rPr>
          <w:rFonts w:ascii="Times New Roman" w:hAnsi="Times New Roman" w:eastAsia="新宋体"/>
          <w:b/>
          <w:bCs/>
          <w:sz w:val="24"/>
          <w:szCs w:val="24"/>
        </w:rPr>
        <w:t>,</w:t>
      </w:r>
      <w:r>
        <w:rPr>
          <w:rFonts w:ascii="新宋体" w:hAnsi="新宋体" w:eastAsia="新宋体"/>
          <w:b/>
          <w:bCs/>
          <w:sz w:val="24"/>
          <w:szCs w:val="24"/>
        </w:rPr>
        <w:t>只有一项最符合题目要求</w:t>
      </w:r>
      <w:r>
        <w:rPr>
          <w:rFonts w:ascii="Times New Roman" w:hAnsi="Times New Roman" w:eastAsia="新宋体"/>
          <w:b/>
          <w:bCs/>
          <w:sz w:val="24"/>
          <w:szCs w:val="24"/>
        </w:rPr>
        <w:t>,</w:t>
      </w:r>
      <w:r>
        <w:rPr>
          <w:rFonts w:ascii="新宋体" w:hAnsi="新宋体" w:eastAsia="新宋体"/>
          <w:b/>
          <w:bCs/>
          <w:sz w:val="24"/>
          <w:szCs w:val="24"/>
        </w:rPr>
        <w:t>请选出并把</w:t>
      </w:r>
      <w:r>
        <w:rPr>
          <w:rFonts w:ascii="Times New Roman" w:hAnsi="Times New Roman" w:eastAsia="新宋体"/>
          <w:b/>
          <w:bCs/>
          <w:sz w:val="24"/>
          <w:szCs w:val="24"/>
        </w:rPr>
        <w:t>“</w:t>
      </w:r>
      <w:r>
        <w:rPr>
          <w:rFonts w:ascii="新宋体" w:hAnsi="新宋体" w:eastAsia="新宋体"/>
          <w:b/>
          <w:bCs/>
          <w:sz w:val="24"/>
          <w:szCs w:val="24"/>
        </w:rPr>
        <w:t>答题</w:t>
      </w:r>
      <w:r>
        <w:rPr>
          <w:rFonts w:hint="eastAsia" w:ascii="新宋体" w:hAnsi="新宋体" w:eastAsia="新宋体"/>
          <w:b/>
          <w:bCs/>
          <w:sz w:val="24"/>
          <w:szCs w:val="24"/>
        </w:rPr>
        <w:t>卡</w:t>
      </w:r>
      <w:r>
        <w:rPr>
          <w:rFonts w:hint="eastAsia" w:ascii="Times New Roman" w:hAnsi="Times New Roman" w:eastAsia="新宋体"/>
          <w:b/>
          <w:bCs/>
          <w:sz w:val="24"/>
          <w:szCs w:val="24"/>
        </w:rPr>
        <w:t>”上对应题目的答案标号涂黑</w:t>
      </w:r>
      <w:r>
        <w:rPr>
          <w:rFonts w:hint="eastAsia" w:ascii="新宋体" w:hAnsi="新宋体" w:eastAsia="新宋体"/>
          <w:sz w:val="24"/>
          <w:szCs w:val="24"/>
        </w:rPr>
        <w:t>。</w:t>
      </w:r>
      <w:r>
        <w:rPr>
          <w:rFonts w:ascii="Times New Roman" w:hAnsi="Times New Roman" w:eastAsia="新宋体"/>
          <w:sz w:val="24"/>
          <w:szCs w:val="24"/>
        </w:rPr>
        <w:t>(</w:t>
      </w:r>
      <w:r>
        <w:rPr>
          <w:rFonts w:ascii="新宋体" w:hAnsi="新宋体" w:eastAsia="新宋体"/>
          <w:sz w:val="24"/>
          <w:szCs w:val="24"/>
        </w:rPr>
        <w:t>共</w:t>
      </w:r>
      <w:r>
        <w:rPr>
          <w:rFonts w:ascii="Times New Roman" w:hAnsi="Times New Roman" w:eastAsia="新宋体"/>
          <w:sz w:val="24"/>
          <w:szCs w:val="24"/>
        </w:rPr>
        <w:t>10</w:t>
      </w:r>
      <w:r>
        <w:rPr>
          <w:rFonts w:ascii="新宋体" w:hAnsi="新宋体" w:eastAsia="新宋体"/>
          <w:sz w:val="24"/>
          <w:szCs w:val="24"/>
        </w:rPr>
        <w:t>小题</w:t>
      </w:r>
      <w:r>
        <w:rPr>
          <w:rFonts w:ascii="Times New Roman" w:hAnsi="Times New Roman" w:eastAsia="新宋体"/>
          <w:sz w:val="24"/>
          <w:szCs w:val="24"/>
        </w:rPr>
        <w:t>,</w:t>
      </w:r>
      <w:r>
        <w:rPr>
          <w:rFonts w:ascii="新宋体" w:hAnsi="新宋体" w:eastAsia="新宋体"/>
          <w:sz w:val="24"/>
          <w:szCs w:val="24"/>
        </w:rPr>
        <w:t>每小题</w:t>
      </w:r>
      <w:r>
        <w:rPr>
          <w:rFonts w:ascii="Times New Roman" w:hAnsi="Times New Roman" w:eastAsia="新宋体"/>
          <w:sz w:val="24"/>
          <w:szCs w:val="24"/>
        </w:rPr>
        <w:t>2</w:t>
      </w:r>
      <w:r>
        <w:rPr>
          <w:rFonts w:ascii="新宋体" w:hAnsi="新宋体" w:eastAsia="新宋体"/>
          <w:sz w:val="24"/>
          <w:szCs w:val="24"/>
        </w:rPr>
        <w:t>分</w:t>
      </w:r>
      <w:r>
        <w:rPr>
          <w:rFonts w:ascii="Times New Roman" w:hAnsi="Times New Roman" w:eastAsia="新宋体"/>
          <w:sz w:val="24"/>
          <w:szCs w:val="24"/>
        </w:rPr>
        <w:t>,</w:t>
      </w:r>
      <w:r>
        <w:rPr>
          <w:rFonts w:ascii="新宋体" w:hAnsi="新宋体" w:eastAsia="新宋体"/>
          <w:sz w:val="24"/>
          <w:szCs w:val="24"/>
        </w:rPr>
        <w:t>共</w:t>
      </w:r>
      <w:r>
        <w:rPr>
          <w:rFonts w:ascii="Times New Roman" w:hAnsi="Times New Roman" w:eastAsia="新宋体"/>
          <w:sz w:val="24"/>
          <w:szCs w:val="24"/>
        </w:rPr>
        <w:t>20</w:t>
      </w:r>
      <w:r>
        <w:rPr>
          <w:rFonts w:ascii="新宋体" w:hAnsi="新宋体" w:eastAsia="新宋体"/>
          <w:sz w:val="24"/>
          <w:szCs w:val="24"/>
        </w:rPr>
        <w:t>分</w:t>
      </w:r>
      <w:r>
        <w:rPr>
          <w:rFonts w:ascii="Times New Roman" w:hAnsi="Times New Roman" w:eastAsia="新宋体"/>
          <w:sz w:val="24"/>
          <w:szCs w:val="24"/>
        </w:rPr>
        <w:t>)</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cs="宋体"/>
          <w:lang w:val="en-US" w:eastAsia="zh-CN"/>
        </w:rPr>
        <w:t>21</w:t>
      </w:r>
      <w:r>
        <w:rPr>
          <w:rFonts w:hint="eastAsia" w:ascii="宋体" w:hAnsi="宋体" w:eastAsia="宋体" w:cs="宋体"/>
          <w:lang w:val="en-US" w:eastAsia="zh-CN"/>
        </w:rPr>
        <w:t>.2020年</w:t>
      </w:r>
      <w:r>
        <w:rPr>
          <w:rFonts w:hint="eastAsia" w:ascii="宋体" w:hAnsi="宋体" w:eastAsia="宋体" w:cs="宋体"/>
        </w:rPr>
        <w:t>4月1日</w:t>
      </w:r>
      <w:r>
        <w:rPr>
          <w:rFonts w:hint="eastAsia" w:ascii="宋体" w:hAnsi="宋体" w:eastAsia="宋体" w:cs="宋体"/>
          <w:lang w:eastAsia="zh-CN"/>
        </w:rPr>
        <w:t>，</w:t>
      </w:r>
      <w:r>
        <w:rPr>
          <w:rFonts w:hint="eastAsia" w:ascii="宋体" w:hAnsi="宋体" w:eastAsia="宋体" w:cs="宋体"/>
        </w:rPr>
        <w:t>习</w:t>
      </w:r>
      <w:r>
        <w:rPr>
          <w:rFonts w:hint="eastAsia" w:ascii="宋体" w:hAnsi="宋体" w:eastAsia="宋体" w:cs="宋体"/>
          <w:lang w:eastAsia="zh-CN"/>
        </w:rPr>
        <w:t>总书记</w:t>
      </w:r>
      <w:r>
        <w:rPr>
          <w:rFonts w:hint="eastAsia" w:ascii="宋体" w:hAnsi="宋体" w:eastAsia="宋体" w:cs="宋体"/>
        </w:rPr>
        <w:t>近日在浙江考察时强调，要做好统筹推进新冠肺炎疫情防控和经济社会发展工作，坚持新发展理念，精准落实疫情防控和复工复产各项举措，奋力实现今年经济社会发展目标任务</w:t>
      </w:r>
      <w:r>
        <w:rPr>
          <w:rFonts w:hint="eastAsia" w:ascii="宋体" w:hAnsi="宋体" w:eastAsia="宋体" w:cs="宋体"/>
          <w:lang w:eastAsia="zh-CN"/>
        </w:rPr>
        <w:t>。</w:t>
      </w:r>
      <w:r>
        <w:rPr>
          <w:rFonts w:hint="eastAsia" w:ascii="宋体" w:hAnsi="宋体" w:eastAsia="宋体" w:cs="宋体"/>
        </w:rPr>
        <w:t>实现今年</w:t>
      </w:r>
      <w:r>
        <w:rPr>
          <w:rFonts w:hint="eastAsia" w:ascii="宋体" w:hAnsi="宋体" w:cs="宋体"/>
          <w:lang w:eastAsia="zh-CN"/>
        </w:rPr>
        <w:t>全面建成小康社会的</w:t>
      </w:r>
      <w:r>
        <w:rPr>
          <w:rFonts w:hint="eastAsia" w:ascii="宋体" w:hAnsi="宋体" w:eastAsia="宋体" w:cs="宋体"/>
        </w:rPr>
        <w:t>发展目标任务</w:t>
      </w:r>
      <w:r>
        <w:rPr>
          <w:rFonts w:hint="eastAsia" w:ascii="宋体" w:hAnsi="宋体" w:cs="宋体"/>
          <w:lang w:eastAsia="zh-CN"/>
        </w:rPr>
        <w:t>就要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A. 加强创新驱动发展，推进以全面创新为核心的科技创新</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color w:val="FF0000"/>
        </w:rPr>
        <w:t>B</w:t>
      </w:r>
      <w:r>
        <w:rPr>
          <w:rFonts w:hint="eastAsia" w:ascii="宋体" w:hAnsi="宋体" w:eastAsia="宋体" w:cs="宋体"/>
          <w:color w:val="FF0000"/>
          <w:lang w:val="en-US" w:eastAsia="zh-CN"/>
        </w:rPr>
        <w:t>. 贯</w:t>
      </w:r>
      <w:r>
        <w:rPr>
          <w:rFonts w:hint="eastAsia" w:ascii="宋体" w:hAnsi="宋体" w:eastAsia="宋体" w:cs="宋体"/>
          <w:color w:val="FF0000"/>
        </w:rPr>
        <w:t>彻以人民为中心的发展思想，落实新发展理念</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C. 弘扬</w:t>
      </w:r>
      <w:r>
        <w:rPr>
          <w:rFonts w:hint="eastAsia" w:ascii="宋体" w:hAnsi="宋体" w:eastAsia="宋体" w:cs="宋体"/>
        </w:rPr>
        <w:t>以改革创新为核心的</w:t>
      </w:r>
      <w:r>
        <w:rPr>
          <w:rFonts w:hint="eastAsia" w:ascii="宋体" w:hAnsi="宋体" w:cs="宋体"/>
          <w:lang w:eastAsia="zh-CN"/>
        </w:rPr>
        <w:t>自强不息的</w:t>
      </w:r>
      <w:r>
        <w:rPr>
          <w:rFonts w:hint="eastAsia" w:ascii="宋体" w:hAnsi="宋体" w:eastAsia="宋体" w:cs="宋体"/>
        </w:rPr>
        <w:t>伟大民族精神</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val="en-US" w:eastAsia="zh-CN"/>
        </w:rPr>
        <w:t>D. 全面</w:t>
      </w:r>
      <w:r>
        <w:rPr>
          <w:rFonts w:hint="eastAsia" w:ascii="宋体" w:hAnsi="宋体" w:eastAsia="宋体" w:cs="宋体"/>
        </w:rPr>
        <w:t>深化</w:t>
      </w:r>
      <w:r>
        <w:rPr>
          <w:rFonts w:hint="eastAsia" w:ascii="宋体" w:hAnsi="宋体" w:eastAsia="宋体" w:cs="宋体"/>
          <w:lang w:eastAsia="zh-CN"/>
        </w:rPr>
        <w:t>改</w:t>
      </w:r>
      <w:r>
        <w:rPr>
          <w:rFonts w:hint="eastAsia" w:ascii="宋体" w:hAnsi="宋体" w:eastAsia="宋体" w:cs="宋体"/>
        </w:rPr>
        <w:t>革</w:t>
      </w:r>
      <w:r>
        <w:rPr>
          <w:rFonts w:hint="eastAsia" w:ascii="宋体" w:hAnsi="宋体" w:eastAsia="宋体" w:cs="宋体"/>
          <w:lang w:eastAsia="zh-CN"/>
        </w:rPr>
        <w:t>，</w:t>
      </w:r>
      <w:r>
        <w:rPr>
          <w:rFonts w:hint="eastAsia" w:ascii="宋体" w:hAnsi="宋体" w:eastAsia="宋体" w:cs="宋体"/>
          <w:lang w:val="en-US" w:eastAsia="zh-CN"/>
        </w:rPr>
        <w:t>发挥计划</w:t>
      </w:r>
      <w:r>
        <w:rPr>
          <w:rFonts w:hint="eastAsia" w:ascii="宋体" w:hAnsi="宋体" w:eastAsia="宋体" w:cs="宋体"/>
        </w:rPr>
        <w:t>在资源配置中的决定性作用</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val="en-US" w:eastAsia="zh-CN"/>
        </w:rPr>
        <w:t>.面对2020年突发的新冠肺炎疫情，中央企业支撑起了保障防疫物资供应的重要支柱。中国石油石化、电力、电信、航空运输等重要行业和关键领域的中央企业，全力保障基础产品服务供应，在助力疫情防控、保障基本生活等方面发挥了重要作用。这说明（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A.国家毫不动摇巩固和发展公有制经济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B.国有经济</w:t>
      </w:r>
      <w:r>
        <w:rPr>
          <w:rFonts w:hint="eastAsia" w:ascii="宋体" w:hAnsi="宋体" w:cs="宋体"/>
          <w:lang w:val="en-US" w:eastAsia="zh-CN"/>
        </w:rPr>
        <w:t>的生产资料属于全体人民共同所有</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cs="宋体"/>
          <w:lang w:val="en-US" w:eastAsia="zh-CN"/>
        </w:rPr>
      </w:pPr>
      <w:r>
        <w:rPr>
          <w:rFonts w:hint="eastAsia" w:ascii="宋体" w:hAnsi="宋体" w:eastAsia="宋体" w:cs="宋体"/>
          <w:color w:val="FF0000"/>
          <w:lang w:val="en-US" w:eastAsia="zh-CN"/>
        </w:rPr>
        <w:t xml:space="preserve">C.国有经济是国民经济的主导力量，在保障国家安全方面具有关键作用 </w:t>
      </w:r>
      <w:r>
        <w:rPr>
          <w:rFonts w:hint="eastAsia" w:ascii="宋体" w:hAnsi="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default" w:ascii="宋体" w:hAnsi="宋体" w:cs="宋体"/>
          <w:color w:val="FF0000"/>
          <w:lang w:val="en-US" w:eastAsia="zh-CN"/>
        </w:rPr>
      </w:pPr>
      <w:r>
        <w:rPr>
          <w:rFonts w:hint="eastAsia" w:ascii="宋体" w:hAnsi="宋体" w:eastAsia="宋体" w:cs="宋体"/>
          <w:lang w:val="en-US" w:eastAsia="zh-CN"/>
        </w:rPr>
        <w:t>D.我国鼓励多种所有制经济平等竞争、相互促进</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eastAsia="宋体" w:cs="宋体"/>
        </w:rPr>
        <w:t>2</w:t>
      </w:r>
      <w:r>
        <w:rPr>
          <w:rFonts w:hint="eastAsia" w:ascii="宋体" w:hAnsi="宋体" w:cs="宋体"/>
          <w:lang w:val="en-US" w:eastAsia="zh-CN"/>
        </w:rPr>
        <w:t>3</w:t>
      </w: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val="en-US" w:eastAsia="zh-CN"/>
        </w:rPr>
        <w:t>019</w:t>
      </w:r>
      <w:r>
        <w:rPr>
          <w:rFonts w:hint="eastAsia" w:ascii="宋体" w:hAnsi="宋体" w:eastAsia="宋体" w:cs="宋体"/>
        </w:rPr>
        <w:t>年是中华人民</w:t>
      </w:r>
      <w:r>
        <w:rPr>
          <w:rFonts w:hint="eastAsia" w:ascii="宋体" w:hAnsi="宋体" w:eastAsia="宋体" w:cs="宋体"/>
          <w:lang w:eastAsia="zh-CN"/>
        </w:rPr>
        <w:t>共</w:t>
      </w:r>
      <w:r>
        <w:rPr>
          <w:rFonts w:hint="eastAsia" w:ascii="宋体" w:hAnsi="宋体" w:eastAsia="宋体" w:cs="宋体"/>
        </w:rPr>
        <w:t>和国成立7</w:t>
      </w:r>
      <w:r>
        <w:rPr>
          <w:rFonts w:hint="eastAsia" w:ascii="宋体" w:hAnsi="宋体" w:eastAsia="宋体" w:cs="宋体"/>
          <w:lang w:val="en-US" w:eastAsia="zh-CN"/>
        </w:rPr>
        <w:t>0</w:t>
      </w:r>
      <w:r>
        <w:rPr>
          <w:rFonts w:hint="eastAsia" w:ascii="宋体" w:hAnsi="宋体" w:eastAsia="宋体" w:cs="宋体"/>
        </w:rPr>
        <w:t>周年</w:t>
      </w:r>
      <w:r>
        <w:rPr>
          <w:rFonts w:hint="eastAsia" w:ascii="宋体" w:hAnsi="宋体" w:eastAsia="宋体" w:cs="宋体"/>
          <w:lang w:eastAsia="zh-CN"/>
        </w:rPr>
        <w:t>。</w:t>
      </w:r>
      <w:r>
        <w:rPr>
          <w:rFonts w:hint="eastAsia" w:ascii="宋体" w:hAnsi="宋体" w:eastAsia="宋体" w:cs="宋体"/>
        </w:rPr>
        <w:t>建国以来，在中国共产党的领导下，中国走上了一条社会主义新型民主道路</w:t>
      </w:r>
      <w:r>
        <w:rPr>
          <w:rFonts w:hint="eastAsia" w:ascii="宋体" w:hAnsi="宋体" w:eastAsia="宋体" w:cs="宋体"/>
          <w:lang w:eastAsia="zh-CN"/>
        </w:rPr>
        <w:t>。</w:t>
      </w:r>
      <w:r>
        <w:rPr>
          <w:rFonts w:hint="eastAsia" w:ascii="宋体" w:hAnsi="宋体" w:eastAsia="宋体" w:cs="宋体"/>
        </w:rPr>
        <w:t>下列对社会主义民主的认识</w:t>
      </w:r>
      <w:r>
        <w:rPr>
          <w:rFonts w:hint="eastAsia" w:ascii="宋体" w:hAnsi="宋体" w:eastAsia="宋体" w:cs="宋体"/>
          <w:lang w:eastAsia="zh-CN"/>
        </w:rPr>
        <w:t>，</w:t>
      </w:r>
      <w:r>
        <w:rPr>
          <w:rFonts w:hint="eastAsia" w:ascii="宋体" w:hAnsi="宋体" w:eastAsia="宋体" w:cs="宋体"/>
        </w:rPr>
        <w:t>正确的是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eastAsia="zh-CN"/>
        </w:rPr>
        <w:t>.</w:t>
      </w:r>
      <w:r>
        <w:rPr>
          <w:rFonts w:hint="eastAsia" w:ascii="宋体" w:hAnsi="宋体" w:eastAsia="宋体" w:cs="宋体"/>
        </w:rPr>
        <w:t>公民当家作主是社会主</w:t>
      </w:r>
      <w:r>
        <w:rPr>
          <w:rFonts w:hint="eastAsia" w:ascii="宋体" w:hAnsi="宋体" w:eastAsia="宋体" w:cs="宋体"/>
          <w:lang w:eastAsia="zh-CN"/>
        </w:rPr>
        <w:t>义</w:t>
      </w:r>
      <w:r>
        <w:rPr>
          <w:rFonts w:hint="eastAsia" w:ascii="宋体" w:hAnsi="宋体" w:eastAsia="宋体" w:cs="宋体"/>
        </w:rPr>
        <w:t>民主政治的</w:t>
      </w:r>
      <w:r>
        <w:rPr>
          <w:rFonts w:hint="eastAsia" w:ascii="宋体" w:hAnsi="宋体" w:eastAsia="宋体" w:cs="宋体"/>
          <w:lang w:eastAsia="zh-CN"/>
        </w:rPr>
        <w:t>本质</w:t>
      </w:r>
      <w:r>
        <w:rPr>
          <w:rFonts w:hint="eastAsia" w:ascii="宋体" w:hAnsi="宋体" w:eastAsia="宋体" w:cs="宋体"/>
        </w:rPr>
        <w:t>特征</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B</w:t>
      </w:r>
      <w:r>
        <w:rPr>
          <w:rFonts w:hint="eastAsia" w:ascii="宋体" w:hAnsi="宋体" w:eastAsia="宋体" w:cs="宋体"/>
          <w:lang w:eastAsia="zh-CN"/>
        </w:rPr>
        <w:t>.</w:t>
      </w:r>
      <w:r>
        <w:rPr>
          <w:rFonts w:hint="eastAsia" w:ascii="宋体" w:hAnsi="宋体" w:eastAsia="宋体" w:cs="宋体"/>
        </w:rPr>
        <w:t>民主监督是我国社会主</w:t>
      </w:r>
      <w:r>
        <w:rPr>
          <w:rFonts w:hint="eastAsia" w:ascii="宋体" w:hAnsi="宋体" w:eastAsia="宋体" w:cs="宋体"/>
          <w:lang w:eastAsia="zh-CN"/>
        </w:rPr>
        <w:t>义</w:t>
      </w:r>
      <w:r>
        <w:rPr>
          <w:rFonts w:hint="eastAsia" w:ascii="宋体" w:hAnsi="宋体" w:eastAsia="宋体" w:cs="宋体"/>
        </w:rPr>
        <w:t>民主政治的特有形式和独特优势</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lang w:eastAsia="zh-CN"/>
        </w:rPr>
        <w:t>C.</w:t>
      </w:r>
      <w:r>
        <w:rPr>
          <w:rFonts w:hint="eastAsia" w:ascii="宋体" w:hAnsi="宋体" w:eastAsia="宋体" w:cs="宋体"/>
          <w:color w:val="FF0000"/>
        </w:rPr>
        <w:t>人民代表大会制度是人民掌握国</w:t>
      </w:r>
      <w:r>
        <w:rPr>
          <w:rFonts w:hint="eastAsia" w:ascii="宋体" w:hAnsi="宋体" w:eastAsia="宋体" w:cs="宋体"/>
          <w:color w:val="FF0000"/>
          <w:lang w:eastAsia="zh-CN"/>
        </w:rPr>
        <w:t>家</w:t>
      </w:r>
      <w:r>
        <w:rPr>
          <w:rFonts w:hint="eastAsia" w:ascii="宋体" w:hAnsi="宋体" w:eastAsia="宋体" w:cs="宋体"/>
          <w:color w:val="FF0000"/>
        </w:rPr>
        <w:t>政权，行使权力的根本途径</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rPr>
        <w:t>D</w:t>
      </w:r>
      <w:r>
        <w:rPr>
          <w:rFonts w:hint="eastAsia" w:ascii="宋体" w:hAnsi="宋体" w:eastAsia="宋体" w:cs="宋体"/>
          <w:lang w:eastAsia="zh-CN"/>
        </w:rPr>
        <w:t>.</w:t>
      </w:r>
      <w:r>
        <w:rPr>
          <w:rFonts w:hint="eastAsia" w:ascii="宋体" w:hAnsi="宋体" w:eastAsia="宋体" w:cs="宋体"/>
        </w:rPr>
        <w:t>基层群众自治制度是我国的基本经济制度</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下列对“微行为”的“微点评”，正确的有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tbl>
      <w:tblPr>
        <w:tblStyle w:val="7"/>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0" w:type="dxa"/>
          </w:tcPr>
          <w:p>
            <w:pPr>
              <w:keepNext w:val="0"/>
              <w:keepLines w:val="0"/>
              <w:pageBreakBefore w:val="0"/>
              <w:widowControl w:val="0"/>
              <w:kinsoku/>
              <w:wordWrap/>
              <w:overflowPunct/>
              <w:topLinePunct w:val="0"/>
              <w:autoSpaceDE/>
              <w:autoSpaceDN/>
              <w:bidi w:val="0"/>
              <w:adjustRightInd w:val="0"/>
              <w:snapToGrid w:val="0"/>
              <w:ind w:firstLine="1260" w:firstLineChars="6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微行为</w:t>
            </w:r>
          </w:p>
        </w:tc>
        <w:tc>
          <w:tcPr>
            <w:tcW w:w="3870" w:type="dxa"/>
          </w:tcPr>
          <w:p>
            <w:pPr>
              <w:keepNext w:val="0"/>
              <w:keepLines w:val="0"/>
              <w:pageBreakBefore w:val="0"/>
              <w:widowControl w:val="0"/>
              <w:kinsoku/>
              <w:wordWrap/>
              <w:overflowPunct/>
              <w:topLinePunct w:val="0"/>
              <w:autoSpaceDE/>
              <w:autoSpaceDN/>
              <w:bidi w:val="0"/>
              <w:adjustRightInd w:val="0"/>
              <w:snapToGrid w:val="0"/>
              <w:ind w:firstLine="1050" w:firstLineChars="5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微点评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Cs w:val="21"/>
              </w:rPr>
              <w:t>余某参加直接选举人大代表的投票</w:t>
            </w:r>
          </w:p>
        </w:tc>
        <w:tc>
          <w:tcPr>
            <w:tcW w:w="387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lang w:eastAsia="zh-CN"/>
              </w:rPr>
            </w:pPr>
            <w:r>
              <w:rPr>
                <w:rFonts w:hint="eastAsia" w:ascii="宋体" w:hAnsi="宋体" w:eastAsia="宋体" w:cs="宋体"/>
                <w:szCs w:val="21"/>
              </w:rPr>
              <w:t>公民直接行使国家权力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Cs w:val="21"/>
              </w:rPr>
              <w:t>王某对小区物业管理问题提出批评和建议</w:t>
            </w:r>
          </w:p>
        </w:tc>
        <w:tc>
          <w:tcPr>
            <w:tcW w:w="387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有利于国家</w:t>
            </w:r>
            <w:r>
              <w:rPr>
                <w:rFonts w:hint="eastAsia" w:ascii="宋体" w:hAnsi="宋体" w:eastAsia="宋体" w:cs="宋体"/>
                <w:sz w:val="21"/>
                <w:szCs w:val="21"/>
                <w:lang w:eastAsia="zh-CN"/>
              </w:rPr>
              <w:t>机关</w:t>
            </w:r>
            <w:r>
              <w:rPr>
                <w:rFonts w:hint="eastAsia" w:ascii="宋体" w:hAnsi="宋体" w:eastAsia="宋体" w:cs="宋体"/>
                <w:sz w:val="21"/>
                <w:szCs w:val="21"/>
              </w:rPr>
              <w:t>工作人员提高效率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Cs w:val="21"/>
              </w:rPr>
              <w:t>张某参加某市公共交通价格调整“听证会”</w:t>
            </w:r>
          </w:p>
        </w:tc>
        <w:tc>
          <w:tcPr>
            <w:tcW w:w="387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Cs w:val="21"/>
              </w:rPr>
              <w:t>公民参与民主决策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④</w:t>
            </w:r>
            <w:r>
              <w:rPr>
                <w:rFonts w:hint="eastAsia" w:ascii="宋体" w:hAnsi="宋体" w:eastAsia="宋体" w:cs="宋体"/>
                <w:szCs w:val="21"/>
              </w:rPr>
              <w:t>严某参加某市政府机关举行的民主评议</w:t>
            </w:r>
          </w:p>
        </w:tc>
        <w:tc>
          <w:tcPr>
            <w:tcW w:w="387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eastAsia="zh-CN"/>
              </w:rPr>
              <w:t>公民</w:t>
            </w:r>
            <w:r>
              <w:rPr>
                <w:rFonts w:hint="eastAsia" w:ascii="宋体" w:hAnsi="宋体" w:eastAsia="宋体" w:cs="宋体"/>
                <w:sz w:val="21"/>
                <w:szCs w:val="21"/>
              </w:rPr>
              <w:t>对政府工作进行民主监督</w:t>
            </w:r>
          </w:p>
        </w:tc>
      </w:tr>
    </w:tbl>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default" w:ascii="宋体" w:hAnsi="宋体" w:cs="宋体"/>
          <w:color w:val="FF0000"/>
          <w:lang w:val="en-US" w:eastAsia="zh-CN"/>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rPr>
        <w:tab/>
      </w:r>
      <w:r>
        <w:rPr>
          <w:rFonts w:hint="eastAsia" w:ascii="宋体" w:hAnsi="宋体" w:eastAsia="宋体" w:cs="宋体"/>
          <w:color w:val="FF0000"/>
          <w:sz w:val="21"/>
          <w:szCs w:val="21"/>
        </w:rPr>
        <w:t>D．③④</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val="en-US" w:eastAsia="zh-CN"/>
        </w:rPr>
        <w:t>01</w:t>
      </w:r>
      <w:r>
        <w:rPr>
          <w:rFonts w:hint="eastAsia" w:ascii="宋体" w:hAnsi="宋体" w:eastAsia="宋体" w:cs="宋体"/>
        </w:rPr>
        <w:t>9年全国“两会</w:t>
      </w:r>
      <w:r>
        <w:rPr>
          <w:rFonts w:hint="eastAsia" w:ascii="宋体" w:hAnsi="宋体" w:eastAsia="宋体" w:cs="宋体"/>
          <w:lang w:eastAsia="zh-CN"/>
        </w:rPr>
        <w:t>”</w:t>
      </w:r>
      <w:r>
        <w:rPr>
          <w:rFonts w:hint="eastAsia" w:ascii="宋体" w:hAnsi="宋体" w:eastAsia="宋体" w:cs="宋体"/>
        </w:rPr>
        <w:t>期间，“部长通道”如约</w:t>
      </w:r>
      <w:r>
        <w:rPr>
          <w:rFonts w:hint="eastAsia" w:ascii="宋体" w:hAnsi="宋体" w:eastAsia="宋体" w:cs="宋体"/>
          <w:lang w:eastAsia="zh-CN"/>
        </w:rPr>
        <w:t>开</w:t>
      </w:r>
      <w:r>
        <w:rPr>
          <w:rFonts w:hint="eastAsia" w:ascii="宋体" w:hAnsi="宋体" w:eastAsia="宋体" w:cs="宋体"/>
        </w:rPr>
        <w:t>启</w:t>
      </w:r>
      <w:r>
        <w:rPr>
          <w:rFonts w:hint="eastAsia" w:ascii="宋体" w:hAnsi="宋体" w:eastAsia="宋体" w:cs="宋体"/>
          <w:lang w:eastAsia="zh-CN"/>
        </w:rPr>
        <w:t>，</w:t>
      </w:r>
      <w:r>
        <w:rPr>
          <w:rFonts w:hint="eastAsia" w:ascii="宋体" w:hAnsi="宋体" w:eastAsia="宋体" w:cs="宋体"/>
        </w:rPr>
        <w:t>国务院各部委负责人在人民大会堂北</w:t>
      </w:r>
      <w:r>
        <w:rPr>
          <w:rFonts w:hint="eastAsia" w:ascii="宋体" w:hAnsi="宋体" w:eastAsia="宋体" w:cs="宋体"/>
          <w:lang w:eastAsia="zh-CN"/>
        </w:rPr>
        <w:t>门</w:t>
      </w:r>
      <w:r>
        <w:rPr>
          <w:rFonts w:hint="eastAsia" w:ascii="宋体" w:hAnsi="宋体" w:eastAsia="宋体" w:cs="宋体"/>
        </w:rPr>
        <w:t>一段百米长的通道</w:t>
      </w:r>
      <w:r>
        <w:rPr>
          <w:rFonts w:hint="eastAsia" w:ascii="宋体" w:hAnsi="宋体" w:eastAsia="宋体" w:cs="宋体"/>
          <w:lang w:eastAsia="zh-CN"/>
        </w:rPr>
        <w:t>上，</w:t>
      </w:r>
      <w:r>
        <w:rPr>
          <w:rFonts w:hint="eastAsia" w:ascii="宋体" w:hAnsi="宋体" w:eastAsia="宋体" w:cs="宋体"/>
        </w:rPr>
        <w:t>接受中外媒体采访</w:t>
      </w:r>
      <w:r>
        <w:rPr>
          <w:rFonts w:hint="eastAsia" w:ascii="宋体" w:hAnsi="宋体" w:eastAsia="宋体" w:cs="宋体"/>
          <w:lang w:eastAsia="zh-CN"/>
        </w:rPr>
        <w:t>。</w:t>
      </w:r>
      <w:r>
        <w:rPr>
          <w:rFonts w:hint="eastAsia" w:ascii="宋体" w:hAnsi="宋体" w:eastAsia="宋体" w:cs="宋体"/>
        </w:rPr>
        <w:t>此举有利于</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lang w:val="en-US" w:eastAsia="zh-CN"/>
        </w:rPr>
      </w:pPr>
      <w:r>
        <w:rPr>
          <w:rFonts w:hint="eastAsia" w:ascii="宋体" w:hAnsi="宋体" w:cs="宋体"/>
          <w:lang w:val="en-US" w:eastAsia="zh-CN"/>
        </w:rPr>
        <w:t>A.</w:t>
      </w:r>
      <w:r>
        <w:rPr>
          <w:rFonts w:hint="eastAsia" w:ascii="宋体" w:hAnsi="宋体" w:eastAsia="宋体" w:cs="宋体"/>
          <w:lang w:eastAsia="zh-CN"/>
        </w:rPr>
        <w:t>完</w:t>
      </w:r>
      <w:r>
        <w:rPr>
          <w:rFonts w:hint="eastAsia" w:ascii="宋体" w:hAnsi="宋体" w:eastAsia="宋体" w:cs="宋体"/>
        </w:rPr>
        <w:t>善人民代</w:t>
      </w:r>
      <w:r>
        <w:rPr>
          <w:rFonts w:hint="eastAsia" w:ascii="宋体" w:hAnsi="宋体" w:eastAsia="宋体" w:cs="宋体"/>
          <w:lang w:eastAsia="zh-CN"/>
        </w:rPr>
        <w:t>表</w:t>
      </w:r>
      <w:r>
        <w:rPr>
          <w:rFonts w:hint="eastAsia" w:ascii="宋体" w:hAnsi="宋体" w:eastAsia="宋体" w:cs="宋体"/>
        </w:rPr>
        <w:t>大会这一根本政治制度</w:t>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lang w:val="en-US" w:eastAsia="zh-CN"/>
        </w:rPr>
        <w:t>B.</w:t>
      </w:r>
      <w:r>
        <w:rPr>
          <w:rFonts w:hint="eastAsia" w:ascii="宋体" w:hAnsi="宋体" w:eastAsia="宋体" w:cs="宋体"/>
          <w:color w:val="FF0000"/>
        </w:rPr>
        <w:t>促进依法行政，建设人民满意</w:t>
      </w:r>
      <w:r>
        <w:rPr>
          <w:rFonts w:hint="eastAsia" w:ascii="宋体" w:hAnsi="宋体" w:cs="宋体"/>
          <w:color w:val="FF0000"/>
          <w:lang w:eastAsia="zh-CN"/>
        </w:rPr>
        <w:t>的</w:t>
      </w:r>
      <w:r>
        <w:rPr>
          <w:rFonts w:hint="eastAsia" w:ascii="宋体" w:hAnsi="宋体" w:eastAsia="宋体" w:cs="宋体"/>
          <w:color w:val="FF0000"/>
        </w:rPr>
        <w:t>服务型政府</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C.</w:t>
      </w:r>
      <w:r>
        <w:rPr>
          <w:rFonts w:hint="eastAsia" w:ascii="宋体" w:hAnsi="宋体" w:eastAsia="宋体" w:cs="宋体"/>
        </w:rPr>
        <w:t>推进政府科学行使立法权，打造法治政府</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D</w:t>
      </w:r>
      <w:r>
        <w:rPr>
          <w:rFonts w:hint="eastAsia" w:ascii="宋体" w:hAnsi="宋体" w:eastAsia="宋体" w:cs="宋体"/>
          <w:lang w:eastAsia="zh-CN"/>
        </w:rPr>
        <w:t>.</w:t>
      </w:r>
      <w:r>
        <w:rPr>
          <w:rFonts w:hint="eastAsia" w:ascii="宋体" w:hAnsi="宋体" w:eastAsia="宋体" w:cs="宋体"/>
        </w:rPr>
        <w:t>加强政府对人大的监督，防止权力</w:t>
      </w:r>
      <w:r>
        <w:rPr>
          <w:rFonts w:hint="eastAsia" w:ascii="宋体" w:hAnsi="宋体" w:eastAsia="宋体" w:cs="宋体"/>
          <w:lang w:eastAsia="zh-CN"/>
        </w:rPr>
        <w:t>滥</w:t>
      </w:r>
      <w:r>
        <w:rPr>
          <w:rFonts w:hint="eastAsia" w:ascii="宋体" w:hAnsi="宋体" w:eastAsia="宋体" w:cs="宋体"/>
        </w:rPr>
        <w:t>用</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6．“诗词唱经典，中国正流行”。2019年暑期，《邻家诗话》节目一经播出，圈粉无数。它采用独特的以诗歌为主体创新形式，联动乐、舞、书、画、茶等多种元素，共同释放诗歌的独特魅力</w:t>
      </w:r>
      <w:r>
        <w:rPr>
          <w:rFonts w:hint="eastAsia" w:ascii="宋体" w:hAnsi="宋体" w:eastAsia="宋体" w:cs="宋体"/>
          <w:lang w:eastAsia="zh-CN"/>
        </w:rPr>
        <w:t>，</w:t>
      </w:r>
      <w:r>
        <w:rPr>
          <w:rFonts w:hint="eastAsia" w:ascii="宋体" w:hAnsi="宋体" w:eastAsia="宋体" w:cs="宋体"/>
        </w:rPr>
        <w:t>展现了中华文化无穷</w:t>
      </w:r>
      <w:r>
        <w:rPr>
          <w:rFonts w:hint="eastAsia" w:ascii="宋体" w:hAnsi="宋体" w:eastAsia="宋体" w:cs="宋体"/>
          <w:lang w:eastAsia="zh-CN"/>
        </w:rPr>
        <w:t>魅</w:t>
      </w:r>
      <w:r>
        <w:rPr>
          <w:rFonts w:hint="eastAsia" w:ascii="宋体" w:hAnsi="宋体" w:eastAsia="宋体" w:cs="宋体"/>
        </w:rPr>
        <w:t>力和中国人民文化自信</w:t>
      </w:r>
      <w:r>
        <w:rPr>
          <w:rFonts w:hint="eastAsia" w:ascii="宋体" w:hAnsi="宋体" w:eastAsia="宋体" w:cs="宋体"/>
          <w:lang w:eastAsia="zh-CN"/>
        </w:rPr>
        <w:t>。</w:t>
      </w:r>
      <w:r>
        <w:rPr>
          <w:rFonts w:hint="eastAsia" w:ascii="宋体" w:hAnsi="宋体" w:eastAsia="宋体" w:cs="宋体"/>
        </w:rPr>
        <w:t>中国人民的文化自信（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A．来自对中华传统文化的全面继承</w:t>
      </w:r>
      <w:r>
        <w:rPr>
          <w:rFonts w:hint="eastAsia" w:ascii="宋体" w:hAnsi="宋体" w:eastAsia="宋体" w:cs="宋体"/>
          <w:lang w:eastAsia="zh-CN"/>
        </w:rPr>
        <w:t>，</w:t>
      </w:r>
      <w:r>
        <w:rPr>
          <w:rFonts w:hint="eastAsia" w:ascii="宋体" w:hAnsi="宋体" w:eastAsia="宋体" w:cs="宋体"/>
        </w:rPr>
        <w:t>是对自身文化价值的充分肯定</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B．要在夯实中华传统文化根基中</w:t>
      </w:r>
      <w:r>
        <w:rPr>
          <w:rFonts w:hint="eastAsia" w:ascii="宋体" w:hAnsi="宋体" w:eastAsia="宋体" w:cs="宋体"/>
          <w:lang w:eastAsia="zh-CN"/>
        </w:rPr>
        <w:t>增强，</w:t>
      </w:r>
      <w:r>
        <w:rPr>
          <w:rFonts w:hint="eastAsia" w:ascii="宋体" w:hAnsi="宋体" w:eastAsia="宋体" w:cs="宋体"/>
        </w:rPr>
        <w:t>在摒弃外来文化影响中坚定</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rPr>
        <w:t>C．</w:t>
      </w:r>
      <w:r>
        <w:rPr>
          <w:rFonts w:hint="eastAsia" w:ascii="宋体" w:hAnsi="宋体" w:eastAsia="宋体" w:cs="宋体"/>
          <w:lang w:eastAsia="zh-CN"/>
        </w:rPr>
        <w:t>来自源远流长、博大精深的中华文化，</w:t>
      </w:r>
      <w:r>
        <w:rPr>
          <w:rFonts w:hint="eastAsia" w:ascii="宋体" w:hAnsi="宋体" w:eastAsia="宋体" w:cs="宋体"/>
        </w:rPr>
        <w:t>对世界文化发展产生</w:t>
      </w:r>
      <w:r>
        <w:rPr>
          <w:rFonts w:hint="eastAsia" w:ascii="宋体" w:hAnsi="宋体" w:eastAsia="宋体" w:cs="宋体"/>
          <w:lang w:eastAsia="zh-CN"/>
        </w:rPr>
        <w:t>了</w:t>
      </w:r>
      <w:r>
        <w:rPr>
          <w:rFonts w:hint="eastAsia" w:ascii="宋体" w:hAnsi="宋体" w:eastAsia="宋体" w:cs="宋体"/>
        </w:rPr>
        <w:t>深远影响</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FF0000"/>
        </w:rPr>
        <w:t>D．</w:t>
      </w:r>
      <w:r>
        <w:rPr>
          <w:rFonts w:hint="eastAsia" w:ascii="宋体" w:hAnsi="宋体" w:eastAsia="宋体" w:cs="宋体"/>
          <w:color w:val="FF0000"/>
          <w:lang w:eastAsia="zh-CN"/>
        </w:rPr>
        <w:t>来自中华优秀传统文化的</w:t>
      </w:r>
      <w:r>
        <w:rPr>
          <w:rFonts w:hint="eastAsia" w:ascii="宋体" w:hAnsi="宋体" w:eastAsia="宋体" w:cs="宋体"/>
          <w:color w:val="FF0000"/>
        </w:rPr>
        <w:t>创造性转化、创新性发展</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cs="宋体"/>
          <w:lang w:val="en-US" w:eastAsia="zh-CN"/>
        </w:rPr>
        <w:t>27.</w:t>
      </w:r>
      <w:r>
        <w:rPr>
          <w:rFonts w:hint="eastAsia" w:ascii="宋体" w:hAnsi="宋体" w:eastAsia="宋体" w:cs="宋体"/>
          <w:lang w:val="en-US" w:eastAsia="zh-CN"/>
        </w:rPr>
        <w:t>2020年</w:t>
      </w:r>
      <w:r>
        <w:rPr>
          <w:rFonts w:hint="eastAsia" w:ascii="宋体" w:hAnsi="宋体" w:eastAsia="宋体" w:cs="宋体"/>
        </w:rPr>
        <w:t>3月30日，习近平前往</w:t>
      </w:r>
      <w:r>
        <w:rPr>
          <w:rFonts w:hint="eastAsia" w:ascii="宋体" w:hAnsi="宋体" w:eastAsia="宋体" w:cs="宋体"/>
          <w:lang w:eastAsia="zh-CN"/>
        </w:rPr>
        <w:t>浙江</w:t>
      </w:r>
      <w:r>
        <w:rPr>
          <w:rFonts w:hint="eastAsia" w:ascii="宋体" w:hAnsi="宋体" w:eastAsia="宋体" w:cs="宋体"/>
        </w:rPr>
        <w:t>余村考察。05年时任浙江省委书记习近平在该村考察时首次提出“绿水青山就是金山银山”。15年来余村坚定践行这一理念，走出了一条生态美、产业兴、百姓富的可持续发展之路，美丽乡村在余村变成了现实。</w:t>
      </w:r>
      <w:r>
        <w:rPr>
          <w:rFonts w:hint="eastAsia" w:ascii="宋体" w:hAnsi="宋体" w:eastAsia="宋体" w:cs="宋体"/>
          <w:lang w:eastAsia="zh-CN"/>
        </w:rPr>
        <w:t>实践</w:t>
      </w:r>
      <w:r>
        <w:rPr>
          <w:rFonts w:hint="eastAsia" w:ascii="宋体" w:hAnsi="宋体" w:eastAsia="宋体" w:cs="宋体"/>
        </w:rPr>
        <w:t>证明</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①我们</w:t>
      </w:r>
      <w:r>
        <w:rPr>
          <w:rFonts w:hint="eastAsia" w:ascii="宋体" w:hAnsi="宋体" w:eastAsia="宋体" w:cs="宋体"/>
        </w:rPr>
        <w:t>要</w:t>
      </w:r>
      <w:r>
        <w:rPr>
          <w:rFonts w:hint="eastAsia" w:ascii="宋体" w:hAnsi="宋体" w:eastAsia="宋体" w:cs="宋体"/>
          <w:lang w:eastAsia="zh-CN"/>
        </w:rPr>
        <w:t>坚持节能、环保、低碳、文明理念</w:t>
      </w:r>
      <w:r>
        <w:rPr>
          <w:rFonts w:hint="eastAsia" w:ascii="宋体" w:hAnsi="宋体" w:eastAsia="宋体" w:cs="宋体"/>
        </w:rPr>
        <w:t>，倡导禁止消耗资</w:t>
      </w:r>
      <w:r>
        <w:rPr>
          <w:rFonts w:hint="eastAsia" w:ascii="宋体" w:hAnsi="宋体" w:eastAsia="宋体" w:cs="宋体"/>
          <w:lang w:eastAsia="zh-CN"/>
        </w:rPr>
        <w:t>源</w:t>
      </w:r>
      <w:r>
        <w:rPr>
          <w:rFonts w:hint="eastAsia" w:ascii="宋体" w:hAnsi="宋体" w:eastAsia="宋体" w:cs="宋体"/>
        </w:rPr>
        <w:t>的生活</w:t>
      </w:r>
      <w:r>
        <w:rPr>
          <w:rFonts w:hint="eastAsia" w:ascii="宋体" w:hAnsi="宋体" w:eastAsia="宋体" w:cs="宋体"/>
          <w:lang w:eastAsia="zh-CN"/>
        </w:rPr>
        <w:t>方</w:t>
      </w:r>
      <w:r>
        <w:rPr>
          <w:rFonts w:hint="eastAsia" w:ascii="宋体" w:hAnsi="宋体" w:eastAsia="宋体" w:cs="宋体"/>
        </w:rPr>
        <w:t>式</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②这一理念</w:t>
      </w:r>
      <w:r>
        <w:rPr>
          <w:rFonts w:hint="eastAsia" w:ascii="宋体" w:hAnsi="宋体" w:eastAsia="宋体" w:cs="宋体"/>
        </w:rPr>
        <w:t>是全面建成小康社会、实现中华民族伟大复兴中国梦的时代抉择</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③坚持“先发展后治理”原则，才能不断满足人民日益增长的美好生活需要</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④党和政府</w:t>
      </w:r>
      <w:r>
        <w:rPr>
          <w:rFonts w:hint="eastAsia" w:ascii="宋体" w:hAnsi="宋体" w:eastAsia="宋体" w:cs="宋体"/>
        </w:rPr>
        <w:t>要</w:t>
      </w:r>
      <w:r>
        <w:rPr>
          <w:rFonts w:hint="eastAsia" w:ascii="宋体" w:hAnsi="宋体" w:eastAsia="宋体" w:cs="宋体"/>
          <w:lang w:eastAsia="zh-CN"/>
        </w:rPr>
        <w:t>坚持</w:t>
      </w:r>
      <w:r>
        <w:rPr>
          <w:rFonts w:hint="eastAsia" w:ascii="宋体" w:hAnsi="宋体" w:eastAsia="宋体" w:cs="宋体"/>
        </w:rPr>
        <w:t>走绿色发展之路，将良好生态环境作为最普惠的民生福祉</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A. </w:t>
      </w:r>
      <w:r>
        <w:rPr>
          <w:rFonts w:hint="eastAsia" w:ascii="宋体" w:hAnsi="宋体" w:eastAsia="宋体" w:cs="宋体"/>
          <w:lang w:eastAsia="zh-CN"/>
        </w:rPr>
        <w:t>①②</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B. </w:t>
      </w:r>
      <w:r>
        <w:rPr>
          <w:rFonts w:hint="eastAsia" w:ascii="宋体" w:hAnsi="宋体" w:eastAsia="宋体" w:cs="宋体"/>
          <w:lang w:eastAsia="zh-CN"/>
        </w:rPr>
        <w:t>①③</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color w:val="FF0000"/>
          <w:lang w:val="en-US" w:eastAsia="zh-CN"/>
        </w:rPr>
        <w:t xml:space="preserve">C. </w:t>
      </w:r>
      <w:r>
        <w:rPr>
          <w:rFonts w:hint="eastAsia" w:ascii="宋体" w:hAnsi="宋体" w:eastAsia="宋体" w:cs="宋体"/>
          <w:color w:val="FF0000"/>
          <w:lang w:eastAsia="zh-CN"/>
        </w:rPr>
        <w:t>②④</w:t>
      </w:r>
      <w:r>
        <w:rPr>
          <w:rFonts w:hint="eastAsia" w:ascii="宋体" w:hAnsi="宋体" w:eastAsia="宋体" w:cs="宋体"/>
          <w:color w:val="FF0000"/>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D. </w:t>
      </w:r>
      <w:r>
        <w:rPr>
          <w:rFonts w:hint="eastAsia" w:ascii="宋体" w:hAnsi="宋体" w:eastAsia="宋体" w:cs="宋体"/>
          <w:lang w:eastAsia="zh-CN"/>
        </w:rPr>
        <w:t>③④</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28</w:t>
      </w:r>
      <w:r>
        <w:rPr>
          <w:rFonts w:hint="eastAsia" w:ascii="宋体" w:hAnsi="宋体" w:eastAsia="宋体" w:cs="宋体"/>
          <w:color w:val="000000" w:themeColor="text1"/>
        </w:rPr>
        <w:t>.眼下，中国正通过多项举措助力全球抗疫斗争：以视频会议等形式同有关国家和国际组织交流疫情防控和诊疗经验，向有关国家和地区派遣医疗专家团队，向世卫组织捐款，向有需要的国家提供力所能及的防疫物资援助……中国人民深知：疫病面前，人类是一个休戚与共的命运共同体。</w:t>
      </w:r>
      <w:r>
        <w:rPr>
          <w:rFonts w:hint="eastAsia" w:ascii="宋体" w:hAnsi="宋体" w:cs="宋体"/>
          <w:color w:val="000000" w:themeColor="text1"/>
          <w:lang w:eastAsia="zh-CN"/>
        </w:rPr>
        <w:t>就如何</w:t>
      </w:r>
      <w:r>
        <w:rPr>
          <w:rFonts w:hint="eastAsia" w:ascii="宋体" w:hAnsi="宋体" w:eastAsia="宋体" w:cs="宋体"/>
          <w:color w:val="000000" w:themeColor="text1"/>
        </w:rPr>
        <w:t>构建人类命运共同体</w:t>
      </w:r>
      <w:r>
        <w:rPr>
          <w:rFonts w:hint="eastAsia" w:ascii="宋体" w:hAnsi="宋体" w:cs="宋体"/>
          <w:color w:val="000000" w:themeColor="text1"/>
          <w:lang w:eastAsia="zh-CN"/>
        </w:rPr>
        <w:t>，下列说法正确的是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000000" w:themeColor="text1"/>
        </w:rPr>
      </w:pPr>
      <w:r>
        <w:rPr>
          <w:rFonts w:hint="eastAsia" w:ascii="宋体" w:hAnsi="宋体" w:eastAsia="宋体" w:cs="宋体"/>
          <w:color w:val="000000" w:themeColor="text1"/>
        </w:rPr>
        <w:t>①当今世界，各国相互联系、相互依存的程度空前加深</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000000" w:themeColor="text1"/>
        </w:rPr>
      </w:pPr>
      <w:r>
        <w:rPr>
          <w:rFonts w:hint="eastAsia" w:ascii="宋体" w:hAnsi="宋体" w:eastAsia="宋体" w:cs="宋体"/>
          <w:color w:val="000000" w:themeColor="text1"/>
        </w:rPr>
        <w:t>②坚持合作共赢，建设一个共同繁荣的世界</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000000" w:themeColor="text1"/>
        </w:rPr>
      </w:pPr>
      <w:r>
        <w:rPr>
          <w:rFonts w:hint="eastAsia" w:ascii="宋体" w:hAnsi="宋体" w:eastAsia="宋体" w:cs="宋体"/>
          <w:color w:val="000000" w:themeColor="text1"/>
        </w:rPr>
        <w:t>③构建人类命运共同体，是各国解决全球性问题的必然选择</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000000" w:themeColor="text1"/>
        </w:rPr>
      </w:pPr>
      <w:r>
        <w:rPr>
          <w:rFonts w:hint="eastAsia" w:ascii="宋体" w:hAnsi="宋体" w:eastAsia="宋体" w:cs="宋体"/>
          <w:color w:val="000000" w:themeColor="text1"/>
        </w:rPr>
        <w:t>④坚持共建共享，建设一个普遍安全的世界</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rPr>
      </w:pPr>
      <w:r>
        <w:rPr>
          <w:rFonts w:hint="eastAsia" w:ascii="宋体" w:hAnsi="宋体" w:eastAsia="宋体" w:cs="宋体"/>
          <w:color w:val="000000" w:themeColor="text1"/>
        </w:rPr>
        <w:t xml:space="preserve">A.①③    B.①④    C.②③    </w:t>
      </w:r>
      <w:r>
        <w:rPr>
          <w:rFonts w:hint="eastAsia" w:ascii="宋体" w:hAnsi="宋体" w:eastAsia="宋体" w:cs="宋体"/>
          <w:color w:val="FF0000"/>
        </w:rPr>
        <w:t>D.②④</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eastAsia="宋体" w:cs="宋体"/>
        </w:rPr>
        <w:t>29</w:t>
      </w: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val="en-US" w:eastAsia="zh-CN"/>
        </w:rPr>
        <w:t>01</w:t>
      </w:r>
      <w:r>
        <w:rPr>
          <w:rFonts w:hint="eastAsia" w:ascii="宋体" w:hAnsi="宋体" w:eastAsia="宋体" w:cs="宋体"/>
        </w:rPr>
        <w:t>9年我国举办了</w:t>
      </w:r>
      <w:r>
        <w:rPr>
          <w:rFonts w:hint="eastAsia" w:ascii="宋体" w:hAnsi="宋体" w:eastAsia="宋体" w:cs="宋体"/>
          <w:lang w:eastAsia="zh-CN"/>
        </w:rPr>
        <w:t>博鳌</w:t>
      </w:r>
      <w:r>
        <w:rPr>
          <w:rFonts w:hint="eastAsia" w:ascii="宋体" w:hAnsi="宋体" w:eastAsia="宋体" w:cs="宋体"/>
        </w:rPr>
        <w:t>亚洲论坛年会、第二届“一带一路”国际合作高峰论坛等主场外交活动，提出了中国主张</w:t>
      </w:r>
      <w:r>
        <w:rPr>
          <w:rFonts w:hint="eastAsia" w:ascii="宋体" w:hAnsi="宋体" w:eastAsia="宋体" w:cs="宋体"/>
          <w:lang w:eastAsia="zh-CN"/>
        </w:rPr>
        <w:t>，</w:t>
      </w:r>
      <w:r>
        <w:rPr>
          <w:rFonts w:hint="eastAsia" w:ascii="宋体" w:hAnsi="宋体" w:eastAsia="宋体" w:cs="宋体"/>
        </w:rPr>
        <w:t>发出了中国声音，扩大了我们的朋友圈</w:t>
      </w:r>
      <w:r>
        <w:rPr>
          <w:rFonts w:hint="eastAsia" w:ascii="宋体" w:hAnsi="宋体" w:eastAsia="宋体" w:cs="宋体"/>
          <w:lang w:eastAsia="zh-CN"/>
        </w:rPr>
        <w:t>。</w:t>
      </w:r>
      <w:r>
        <w:rPr>
          <w:rFonts w:hint="eastAsia" w:ascii="宋体" w:hAnsi="宋体" w:eastAsia="宋体" w:cs="宋体"/>
        </w:rPr>
        <w:t>这说明</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rPr>
        <w:t>A</w:t>
      </w:r>
      <w:r>
        <w:rPr>
          <w:rFonts w:hint="eastAsia" w:ascii="宋体" w:hAnsi="宋体" w:eastAsia="宋体" w:cs="宋体"/>
          <w:lang w:eastAsia="zh-CN"/>
        </w:rPr>
        <w:t>.</w:t>
      </w:r>
      <w:r>
        <w:rPr>
          <w:rFonts w:hint="eastAsia" w:ascii="宋体" w:hAnsi="宋体" w:eastAsia="宋体" w:cs="宋体"/>
        </w:rPr>
        <w:t>合作与共赢是当今时代的主</w:t>
      </w:r>
      <w:r>
        <w:rPr>
          <w:rFonts w:hint="eastAsia" w:ascii="宋体" w:hAnsi="宋体" w:eastAsia="宋体" w:cs="宋体"/>
          <w:lang w:eastAsia="zh-CN"/>
        </w:rPr>
        <w:t>题</w:t>
      </w:r>
      <w:r>
        <w:rPr>
          <w:rFonts w:hint="eastAsia" w:ascii="宋体" w:hAnsi="宋体" w:eastAsia="宋体" w:cs="宋体"/>
        </w:rPr>
        <w:t>，中</w:t>
      </w:r>
      <w:r>
        <w:rPr>
          <w:rFonts w:hint="eastAsia" w:ascii="宋体" w:hAnsi="宋体" w:eastAsia="宋体" w:cs="宋体"/>
          <w:lang w:eastAsia="zh-CN"/>
        </w:rPr>
        <w:t>国</w:t>
      </w:r>
      <w:r>
        <w:rPr>
          <w:rFonts w:hint="eastAsia" w:ascii="宋体" w:hAnsi="宋体" w:eastAsia="宋体" w:cs="宋体"/>
        </w:rPr>
        <w:t>积极参与国际竞争</w:t>
      </w:r>
      <w:r>
        <w:rPr>
          <w:rFonts w:hint="eastAsia" w:ascii="宋体" w:hAnsi="宋体" w:eastAsia="宋体" w:cs="宋体"/>
          <w:lang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rPr>
        <w:t>B</w:t>
      </w:r>
      <w:r>
        <w:rPr>
          <w:rFonts w:hint="eastAsia" w:ascii="宋体" w:hAnsi="宋体" w:eastAsia="宋体" w:cs="宋体"/>
          <w:lang w:eastAsia="zh-CN"/>
        </w:rPr>
        <w:t>.</w:t>
      </w:r>
      <w:r>
        <w:rPr>
          <w:rFonts w:hint="eastAsia" w:ascii="宋体" w:hAnsi="宋体" w:eastAsia="宋体" w:cs="宋体"/>
        </w:rPr>
        <w:t>中国处于社会主义初级阶段的基本国情已经改变</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lang w:eastAsia="zh-CN"/>
        </w:rPr>
      </w:pPr>
      <w:r>
        <w:rPr>
          <w:rFonts w:hint="eastAsia" w:ascii="宋体" w:hAnsi="宋体" w:eastAsia="宋体" w:cs="宋体"/>
          <w:lang w:eastAsia="zh-CN"/>
        </w:rPr>
        <w:t>C.文化单一性是实现文化创新与发展的前提和基础</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color w:val="FF0000"/>
          <w:lang w:eastAsia="zh-CN"/>
        </w:rPr>
      </w:pPr>
      <w:r>
        <w:rPr>
          <w:rFonts w:hint="eastAsia" w:ascii="宋体" w:hAnsi="宋体" w:eastAsia="宋体" w:cs="宋体"/>
          <w:color w:val="FF0000"/>
        </w:rPr>
        <w:t>D</w:t>
      </w:r>
      <w:r>
        <w:rPr>
          <w:rFonts w:hint="eastAsia" w:ascii="宋体" w:hAnsi="宋体" w:eastAsia="宋体" w:cs="宋体"/>
          <w:color w:val="FF0000"/>
          <w:lang w:eastAsia="zh-CN"/>
        </w:rPr>
        <w:t>.</w:t>
      </w:r>
      <w:r>
        <w:rPr>
          <w:rFonts w:hint="eastAsia" w:ascii="宋体" w:hAnsi="宋体" w:eastAsia="宋体" w:cs="宋体"/>
          <w:color w:val="FF0000"/>
        </w:rPr>
        <w:t>中</w:t>
      </w:r>
      <w:r>
        <w:rPr>
          <w:rFonts w:hint="eastAsia" w:ascii="宋体" w:hAnsi="宋体" w:eastAsia="宋体" w:cs="宋体"/>
          <w:color w:val="FF0000"/>
          <w:lang w:eastAsia="zh-CN"/>
        </w:rPr>
        <w:t>国</w:t>
      </w:r>
      <w:r>
        <w:rPr>
          <w:rFonts w:hint="eastAsia" w:ascii="宋体" w:hAnsi="宋体" w:eastAsia="宋体" w:cs="宋体"/>
          <w:color w:val="FF0000"/>
        </w:rPr>
        <w:t>的国际影响力不</w:t>
      </w:r>
      <w:r>
        <w:rPr>
          <w:rFonts w:hint="eastAsia" w:ascii="宋体" w:hAnsi="宋体" w:eastAsia="宋体" w:cs="宋体"/>
          <w:color w:val="FF0000"/>
          <w:lang w:eastAsia="zh-CN"/>
        </w:rPr>
        <w:t>断</w:t>
      </w:r>
      <w:r>
        <w:rPr>
          <w:rFonts w:hint="eastAsia" w:ascii="宋体" w:hAnsi="宋体" w:eastAsia="宋体" w:cs="宋体"/>
          <w:color w:val="FF0000"/>
        </w:rPr>
        <w:t>提</w:t>
      </w:r>
      <w:r>
        <w:rPr>
          <w:rFonts w:hint="eastAsia" w:ascii="宋体" w:hAnsi="宋体" w:eastAsia="宋体" w:cs="宋体"/>
          <w:color w:val="FF0000"/>
          <w:lang w:eastAsia="zh-CN"/>
        </w:rPr>
        <w:t>高</w:t>
      </w:r>
      <w:r>
        <w:rPr>
          <w:rFonts w:hint="eastAsia" w:ascii="宋体" w:hAnsi="宋体" w:eastAsia="宋体" w:cs="宋体"/>
          <w:color w:val="FF0000"/>
        </w:rPr>
        <w:t>，</w:t>
      </w:r>
      <w:r>
        <w:rPr>
          <w:rFonts w:hint="eastAsia" w:ascii="宋体" w:hAnsi="宋体" w:eastAsia="宋体" w:cs="宋体"/>
          <w:color w:val="FF0000"/>
          <w:lang w:eastAsia="zh-CN"/>
        </w:rPr>
        <w:t>助推世界和平与发展</w:t>
      </w:r>
    </w:p>
    <w:p>
      <w:pPr>
        <w:keepNext w:val="0"/>
        <w:keepLines w:val="0"/>
        <w:pageBreakBefore w:val="0"/>
        <w:widowControl w:val="0"/>
        <w:kinsoku/>
        <w:wordWrap/>
        <w:overflowPunct/>
        <w:topLinePunct w:val="0"/>
        <w:autoSpaceDE/>
        <w:autoSpaceDN/>
        <w:bidi w:val="0"/>
        <w:adjustRightInd w:val="0"/>
        <w:snapToGrid w:val="0"/>
        <w:ind w:left="210" w:hanging="210" w:hangingChars="100"/>
        <w:textAlignment w:val="auto"/>
        <w:rPr>
          <w:rFonts w:hint="eastAsia" w:ascii="宋体" w:hAnsi="宋体" w:eastAsia="宋体" w:cs="宋体"/>
          <w:lang w:eastAsia="zh-CN"/>
        </w:rPr>
      </w:pPr>
      <w:r>
        <w:rPr>
          <w:rFonts w:hint="eastAsia" w:ascii="宋体" w:hAnsi="宋体" w:eastAsia="宋体" w:cs="宋体"/>
        </w:rPr>
        <w:t>3</w:t>
      </w:r>
      <w:r>
        <w:rPr>
          <w:rFonts w:hint="eastAsia" w:ascii="宋体" w:hAnsi="宋体" w:eastAsia="宋体" w:cs="宋体"/>
          <w:lang w:val="en-US" w:eastAsia="zh-CN"/>
        </w:rPr>
        <w:t>0.</w:t>
      </w:r>
      <w:r>
        <w:rPr>
          <w:rFonts w:hint="eastAsia" w:ascii="宋体" w:hAnsi="宋体" w:eastAsia="宋体" w:cs="宋体"/>
        </w:rPr>
        <w:t>我国采取强有力防控措施有效阻遏了疫情向世界上其他国家的蔓延，我国公开透明地发布信息，在很短的时间内甄别出病原体,及时主动同世界卫生组织和包括美国在内的其他国家分享有关病毒基因序列。一系列举措彰显中国力量、中国效率、中国速度，受到了国际社会的广泛赞誉。</w:t>
      </w:r>
      <w:r>
        <w:rPr>
          <w:rFonts w:hint="eastAsia" w:ascii="宋体" w:hAnsi="宋体" w:eastAsia="宋体" w:cs="宋体"/>
          <w:lang w:eastAsia="zh-CN"/>
        </w:rPr>
        <w:t>这（</w:t>
      </w:r>
      <w:r>
        <w:rPr>
          <w:rFonts w:hint="eastAsia" w:ascii="宋体" w:hAnsi="宋体" w:eastAsia="宋体" w:cs="宋体"/>
          <w:lang w:val="en-US" w:eastAsia="zh-CN"/>
        </w:rPr>
        <w:t xml:space="preserve">   </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①表明</w:t>
      </w:r>
      <w:r>
        <w:rPr>
          <w:rFonts w:hint="eastAsia" w:ascii="宋体" w:hAnsi="宋体" w:eastAsia="宋体" w:cs="宋体"/>
        </w:rPr>
        <w:t>中国</w:t>
      </w:r>
      <w:r>
        <w:rPr>
          <w:rFonts w:hint="eastAsia" w:ascii="宋体" w:hAnsi="宋体" w:eastAsia="宋体" w:cs="宋体"/>
          <w:lang w:eastAsia="zh-CN"/>
        </w:rPr>
        <w:t>积极有作为</w:t>
      </w:r>
      <w:r>
        <w:rPr>
          <w:rFonts w:hint="eastAsia" w:ascii="宋体" w:hAnsi="宋体" w:eastAsia="宋体" w:cs="宋体"/>
        </w:rPr>
        <w:t>，</w:t>
      </w:r>
      <w:r>
        <w:rPr>
          <w:rFonts w:hint="eastAsia" w:ascii="宋体" w:hAnsi="宋体" w:eastAsia="宋体" w:cs="宋体"/>
          <w:lang w:eastAsia="zh-CN"/>
        </w:rPr>
        <w:t>并</w:t>
      </w:r>
      <w:r>
        <w:rPr>
          <w:rFonts w:hint="eastAsia" w:ascii="宋体" w:hAnsi="宋体" w:eastAsia="宋体" w:cs="宋体"/>
        </w:rPr>
        <w:t>为全球治理贡献中国智慧</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②</w:t>
      </w:r>
      <w:r>
        <w:rPr>
          <w:rFonts w:hint="eastAsia" w:ascii="宋体" w:hAnsi="宋体" w:eastAsia="宋体" w:cs="宋体"/>
        </w:rPr>
        <w:t>有利</w:t>
      </w:r>
      <w:r>
        <w:rPr>
          <w:rFonts w:hint="eastAsia" w:ascii="宋体" w:hAnsi="宋体" w:eastAsia="宋体" w:cs="宋体"/>
          <w:lang w:eastAsia="zh-CN"/>
        </w:rPr>
        <w:t>于</w:t>
      </w:r>
      <w:r>
        <w:rPr>
          <w:rFonts w:hint="eastAsia" w:ascii="宋体" w:hAnsi="宋体" w:eastAsia="宋体" w:cs="宋体"/>
        </w:rPr>
        <w:t>推动国际治理</w:t>
      </w:r>
      <w:r>
        <w:rPr>
          <w:rFonts w:hint="eastAsia" w:ascii="宋体" w:hAnsi="宋体" w:eastAsia="宋体" w:cs="宋体"/>
          <w:lang w:eastAsia="zh-CN"/>
        </w:rPr>
        <w:t>，</w:t>
      </w:r>
      <w:r>
        <w:rPr>
          <w:rFonts w:hint="eastAsia" w:ascii="宋体" w:hAnsi="宋体" w:eastAsia="宋体" w:cs="宋体"/>
        </w:rPr>
        <w:t>主宰</w:t>
      </w:r>
      <w:r>
        <w:rPr>
          <w:rFonts w:hint="eastAsia" w:ascii="宋体" w:hAnsi="宋体" w:eastAsia="宋体" w:cs="宋体"/>
          <w:lang w:eastAsia="zh-CN"/>
        </w:rPr>
        <w:t>世</w:t>
      </w:r>
      <w:r>
        <w:rPr>
          <w:rFonts w:hint="eastAsia" w:ascii="宋体" w:hAnsi="宋体" w:eastAsia="宋体" w:cs="宋体"/>
        </w:rPr>
        <w:t>界新格局</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③有利于助力全球抗疫，解决人类共同面临的全球新冠肺炎疫情</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lang w:eastAsia="zh-CN"/>
        </w:rPr>
        <w:t>④</w:t>
      </w:r>
      <w:r>
        <w:rPr>
          <w:rFonts w:hint="eastAsia" w:ascii="宋体" w:hAnsi="宋体" w:eastAsia="宋体" w:cs="宋体"/>
        </w:rPr>
        <w:t>有利</w:t>
      </w:r>
      <w:r>
        <w:rPr>
          <w:rFonts w:hint="eastAsia" w:ascii="宋体" w:hAnsi="宋体" w:eastAsia="宋体" w:cs="宋体"/>
          <w:lang w:eastAsia="zh-CN"/>
        </w:rPr>
        <w:t>于</w:t>
      </w:r>
      <w:r>
        <w:rPr>
          <w:rFonts w:hint="eastAsia" w:ascii="宋体" w:hAnsi="宋体" w:eastAsia="宋体" w:cs="宋体"/>
        </w:rPr>
        <w:t>发挥中国在国际</w:t>
      </w:r>
      <w:r>
        <w:rPr>
          <w:rFonts w:hint="eastAsia" w:ascii="宋体" w:hAnsi="宋体" w:eastAsia="宋体" w:cs="宋体"/>
          <w:lang w:eastAsia="zh-CN"/>
        </w:rPr>
        <w:t>事</w:t>
      </w:r>
      <w:r>
        <w:rPr>
          <w:rFonts w:hint="eastAsia" w:ascii="宋体" w:hAnsi="宋体" w:eastAsia="宋体" w:cs="宋体"/>
        </w:rPr>
        <w:t>务中的</w:t>
      </w:r>
      <w:r>
        <w:rPr>
          <w:rFonts w:hint="eastAsia" w:ascii="宋体" w:hAnsi="宋体" w:cs="宋体"/>
          <w:lang w:eastAsia="zh-CN"/>
        </w:rPr>
        <w:t>主导</w:t>
      </w:r>
      <w:r>
        <w:rPr>
          <w:rFonts w:hint="eastAsia" w:ascii="宋体" w:hAnsi="宋体" w:eastAsia="宋体" w:cs="宋体"/>
        </w:rPr>
        <w:t>作用</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hAnsi="宋体" w:eastAsia="宋体" w:cs="宋体"/>
        </w:rPr>
      </w:pPr>
      <w:r>
        <w:rPr>
          <w:rFonts w:hint="eastAsia" w:ascii="宋体" w:hAnsi="宋体" w:eastAsia="宋体" w:cs="宋体"/>
          <w:color w:val="FF0000"/>
          <w:lang w:val="en-US" w:eastAsia="zh-CN"/>
        </w:rPr>
        <w:t xml:space="preserve">A. </w:t>
      </w:r>
      <w:r>
        <w:rPr>
          <w:rFonts w:hint="eastAsia" w:ascii="宋体" w:hAnsi="宋体" w:eastAsia="宋体" w:cs="宋体"/>
          <w:color w:val="FF0000"/>
          <w:lang w:eastAsia="zh-CN"/>
        </w:rPr>
        <w:t>①③</w:t>
      </w:r>
      <w:r>
        <w:rPr>
          <w:rFonts w:hint="eastAsia" w:ascii="宋体" w:hAnsi="宋体" w:eastAsia="宋体" w:cs="宋体"/>
          <w:color w:val="FF0000"/>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B. </w:t>
      </w:r>
      <w:r>
        <w:rPr>
          <w:rFonts w:hint="eastAsia" w:ascii="宋体" w:hAnsi="宋体" w:eastAsia="宋体" w:cs="宋体"/>
          <w:lang w:eastAsia="zh-CN"/>
        </w:rPr>
        <w:t>①④</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C. </w:t>
      </w:r>
      <w:r>
        <w:rPr>
          <w:rFonts w:hint="eastAsia" w:ascii="宋体" w:hAnsi="宋体" w:eastAsia="宋体" w:cs="宋体"/>
          <w:lang w:eastAsia="zh-CN"/>
        </w:rPr>
        <w:t>②③</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D. </w:t>
      </w:r>
      <w:r>
        <w:rPr>
          <w:rFonts w:hint="eastAsia" w:ascii="宋体" w:hAnsi="宋体" w:eastAsia="宋体" w:cs="宋体"/>
          <w:lang w:eastAsia="zh-CN"/>
        </w:rPr>
        <w:t>②④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新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新宋体"/>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6"/>
    <w:rsid w:val="00001AAD"/>
    <w:rsid w:val="0000354C"/>
    <w:rsid w:val="00007713"/>
    <w:rsid w:val="00007A90"/>
    <w:rsid w:val="00014E79"/>
    <w:rsid w:val="00017416"/>
    <w:rsid w:val="000263D7"/>
    <w:rsid w:val="00027882"/>
    <w:rsid w:val="000336F2"/>
    <w:rsid w:val="0003395B"/>
    <w:rsid w:val="00042056"/>
    <w:rsid w:val="0005232C"/>
    <w:rsid w:val="00053F09"/>
    <w:rsid w:val="00064EAB"/>
    <w:rsid w:val="00072226"/>
    <w:rsid w:val="000815B4"/>
    <w:rsid w:val="000830E5"/>
    <w:rsid w:val="0008535C"/>
    <w:rsid w:val="00091542"/>
    <w:rsid w:val="00093411"/>
    <w:rsid w:val="00096866"/>
    <w:rsid w:val="0009720C"/>
    <w:rsid w:val="00097814"/>
    <w:rsid w:val="000A0738"/>
    <w:rsid w:val="000A6F04"/>
    <w:rsid w:val="000A706E"/>
    <w:rsid w:val="000B0024"/>
    <w:rsid w:val="000C0ECE"/>
    <w:rsid w:val="000C2513"/>
    <w:rsid w:val="000C2F7F"/>
    <w:rsid w:val="000C3F4A"/>
    <w:rsid w:val="000D42E1"/>
    <w:rsid w:val="000E4BE4"/>
    <w:rsid w:val="000F0CA4"/>
    <w:rsid w:val="000F1FD3"/>
    <w:rsid w:val="0010514B"/>
    <w:rsid w:val="001052E1"/>
    <w:rsid w:val="001108EC"/>
    <w:rsid w:val="00116F5B"/>
    <w:rsid w:val="00117BE0"/>
    <w:rsid w:val="00121A64"/>
    <w:rsid w:val="0012279E"/>
    <w:rsid w:val="0012497E"/>
    <w:rsid w:val="00133027"/>
    <w:rsid w:val="0014182E"/>
    <w:rsid w:val="001436FF"/>
    <w:rsid w:val="00144154"/>
    <w:rsid w:val="00154034"/>
    <w:rsid w:val="001564EE"/>
    <w:rsid w:val="001631D0"/>
    <w:rsid w:val="00164C6F"/>
    <w:rsid w:val="001723F5"/>
    <w:rsid w:val="0017443C"/>
    <w:rsid w:val="00181A25"/>
    <w:rsid w:val="001828E4"/>
    <w:rsid w:val="0018306B"/>
    <w:rsid w:val="001856BC"/>
    <w:rsid w:val="00192CC7"/>
    <w:rsid w:val="001A19B1"/>
    <w:rsid w:val="001A53FB"/>
    <w:rsid w:val="001A5FBB"/>
    <w:rsid w:val="001B577D"/>
    <w:rsid w:val="001C1F3B"/>
    <w:rsid w:val="001C2AF8"/>
    <w:rsid w:val="001C6221"/>
    <w:rsid w:val="001D4F0A"/>
    <w:rsid w:val="001E65C0"/>
    <w:rsid w:val="001F2DC5"/>
    <w:rsid w:val="001F3DE7"/>
    <w:rsid w:val="001F48AD"/>
    <w:rsid w:val="001F4E00"/>
    <w:rsid w:val="001F5FDA"/>
    <w:rsid w:val="002025B0"/>
    <w:rsid w:val="00202B37"/>
    <w:rsid w:val="00204D49"/>
    <w:rsid w:val="002055C8"/>
    <w:rsid w:val="0020574E"/>
    <w:rsid w:val="00205D0A"/>
    <w:rsid w:val="00214D73"/>
    <w:rsid w:val="00215C89"/>
    <w:rsid w:val="00216F41"/>
    <w:rsid w:val="002172DD"/>
    <w:rsid w:val="002173C6"/>
    <w:rsid w:val="00220964"/>
    <w:rsid w:val="00233E1A"/>
    <w:rsid w:val="002418F2"/>
    <w:rsid w:val="00246869"/>
    <w:rsid w:val="002514ED"/>
    <w:rsid w:val="00262558"/>
    <w:rsid w:val="00267236"/>
    <w:rsid w:val="00273A3D"/>
    <w:rsid w:val="002750AD"/>
    <w:rsid w:val="0028630A"/>
    <w:rsid w:val="00295FA7"/>
    <w:rsid w:val="00297D23"/>
    <w:rsid w:val="00297F73"/>
    <w:rsid w:val="002A2C8C"/>
    <w:rsid w:val="002A2EBF"/>
    <w:rsid w:val="002B05AC"/>
    <w:rsid w:val="002B0DAE"/>
    <w:rsid w:val="002B1AC0"/>
    <w:rsid w:val="002B335C"/>
    <w:rsid w:val="002B61A5"/>
    <w:rsid w:val="002B7C7A"/>
    <w:rsid w:val="002C14F3"/>
    <w:rsid w:val="002C42C7"/>
    <w:rsid w:val="002C59BE"/>
    <w:rsid w:val="002C67AC"/>
    <w:rsid w:val="002C7ACB"/>
    <w:rsid w:val="002D03AE"/>
    <w:rsid w:val="002D0BEA"/>
    <w:rsid w:val="002D35D5"/>
    <w:rsid w:val="002E14BB"/>
    <w:rsid w:val="002E317E"/>
    <w:rsid w:val="002E36CB"/>
    <w:rsid w:val="002E5286"/>
    <w:rsid w:val="002F1C69"/>
    <w:rsid w:val="002F3A5E"/>
    <w:rsid w:val="002F3D77"/>
    <w:rsid w:val="002F3FA2"/>
    <w:rsid w:val="00300182"/>
    <w:rsid w:val="0030441D"/>
    <w:rsid w:val="00305B37"/>
    <w:rsid w:val="0031282E"/>
    <w:rsid w:val="00322C95"/>
    <w:rsid w:val="0033613E"/>
    <w:rsid w:val="0034514A"/>
    <w:rsid w:val="00351B4F"/>
    <w:rsid w:val="00353C62"/>
    <w:rsid w:val="00353F95"/>
    <w:rsid w:val="00362FD6"/>
    <w:rsid w:val="00370B4F"/>
    <w:rsid w:val="00371A92"/>
    <w:rsid w:val="00385500"/>
    <w:rsid w:val="00387B83"/>
    <w:rsid w:val="00387EB2"/>
    <w:rsid w:val="00391546"/>
    <w:rsid w:val="00391ED5"/>
    <w:rsid w:val="003A3025"/>
    <w:rsid w:val="003A43DB"/>
    <w:rsid w:val="003B0F2E"/>
    <w:rsid w:val="003B3519"/>
    <w:rsid w:val="003B4095"/>
    <w:rsid w:val="003B65FE"/>
    <w:rsid w:val="003C4658"/>
    <w:rsid w:val="003C6499"/>
    <w:rsid w:val="003C672E"/>
    <w:rsid w:val="003D1FE8"/>
    <w:rsid w:val="003E0737"/>
    <w:rsid w:val="003E302B"/>
    <w:rsid w:val="003E3913"/>
    <w:rsid w:val="003E69B7"/>
    <w:rsid w:val="003F52FD"/>
    <w:rsid w:val="003F5A4E"/>
    <w:rsid w:val="00400C0F"/>
    <w:rsid w:val="0040580F"/>
    <w:rsid w:val="004078EE"/>
    <w:rsid w:val="0041332E"/>
    <w:rsid w:val="00430295"/>
    <w:rsid w:val="004363D1"/>
    <w:rsid w:val="00440F54"/>
    <w:rsid w:val="004437E7"/>
    <w:rsid w:val="004448E4"/>
    <w:rsid w:val="0045408C"/>
    <w:rsid w:val="0045515F"/>
    <w:rsid w:val="00455BC2"/>
    <w:rsid w:val="00456FD8"/>
    <w:rsid w:val="004631F2"/>
    <w:rsid w:val="004651B1"/>
    <w:rsid w:val="00470A9B"/>
    <w:rsid w:val="00471A66"/>
    <w:rsid w:val="00480D49"/>
    <w:rsid w:val="0048228B"/>
    <w:rsid w:val="004827CF"/>
    <w:rsid w:val="00483A96"/>
    <w:rsid w:val="00485533"/>
    <w:rsid w:val="00485914"/>
    <w:rsid w:val="00491645"/>
    <w:rsid w:val="00491F69"/>
    <w:rsid w:val="004A2654"/>
    <w:rsid w:val="004A29A0"/>
    <w:rsid w:val="004A7EEA"/>
    <w:rsid w:val="004B302B"/>
    <w:rsid w:val="004C14A9"/>
    <w:rsid w:val="004D13AB"/>
    <w:rsid w:val="004D5802"/>
    <w:rsid w:val="004D66A0"/>
    <w:rsid w:val="004D7E6A"/>
    <w:rsid w:val="004E7590"/>
    <w:rsid w:val="004F50A4"/>
    <w:rsid w:val="004F50F8"/>
    <w:rsid w:val="004F7353"/>
    <w:rsid w:val="005003CB"/>
    <w:rsid w:val="005006BE"/>
    <w:rsid w:val="00502913"/>
    <w:rsid w:val="005046A6"/>
    <w:rsid w:val="00505729"/>
    <w:rsid w:val="0051124B"/>
    <w:rsid w:val="005145AC"/>
    <w:rsid w:val="005146A0"/>
    <w:rsid w:val="0051776B"/>
    <w:rsid w:val="00524F2A"/>
    <w:rsid w:val="00533E6A"/>
    <w:rsid w:val="005362A4"/>
    <w:rsid w:val="005367A0"/>
    <w:rsid w:val="005423BC"/>
    <w:rsid w:val="00544225"/>
    <w:rsid w:val="0054508D"/>
    <w:rsid w:val="00546100"/>
    <w:rsid w:val="00547B6D"/>
    <w:rsid w:val="00551080"/>
    <w:rsid w:val="005554E9"/>
    <w:rsid w:val="00557435"/>
    <w:rsid w:val="0057192B"/>
    <w:rsid w:val="00580019"/>
    <w:rsid w:val="00582742"/>
    <w:rsid w:val="00584AF9"/>
    <w:rsid w:val="005907D3"/>
    <w:rsid w:val="00594C27"/>
    <w:rsid w:val="005A34BC"/>
    <w:rsid w:val="005A7C87"/>
    <w:rsid w:val="005B05F2"/>
    <w:rsid w:val="005B3FDC"/>
    <w:rsid w:val="005B6100"/>
    <w:rsid w:val="005C1A6F"/>
    <w:rsid w:val="005C5E7D"/>
    <w:rsid w:val="005D28BF"/>
    <w:rsid w:val="005D3434"/>
    <w:rsid w:val="005D52A1"/>
    <w:rsid w:val="005D74FC"/>
    <w:rsid w:val="005D7BC9"/>
    <w:rsid w:val="005E1F27"/>
    <w:rsid w:val="005E35F0"/>
    <w:rsid w:val="005E7C8D"/>
    <w:rsid w:val="005F0ADA"/>
    <w:rsid w:val="005F0E73"/>
    <w:rsid w:val="005F4263"/>
    <w:rsid w:val="005F5F91"/>
    <w:rsid w:val="00603ABA"/>
    <w:rsid w:val="00606808"/>
    <w:rsid w:val="00614DAA"/>
    <w:rsid w:val="00617B7F"/>
    <w:rsid w:val="00623C3B"/>
    <w:rsid w:val="006271D0"/>
    <w:rsid w:val="00627B18"/>
    <w:rsid w:val="006325EA"/>
    <w:rsid w:val="006336A5"/>
    <w:rsid w:val="00637A1A"/>
    <w:rsid w:val="006407FE"/>
    <w:rsid w:val="00641B07"/>
    <w:rsid w:val="00645271"/>
    <w:rsid w:val="006457E5"/>
    <w:rsid w:val="00647EE1"/>
    <w:rsid w:val="006501F6"/>
    <w:rsid w:val="0065235A"/>
    <w:rsid w:val="00654C35"/>
    <w:rsid w:val="00663BEB"/>
    <w:rsid w:val="006676BC"/>
    <w:rsid w:val="00682972"/>
    <w:rsid w:val="00686CD2"/>
    <w:rsid w:val="00692BAF"/>
    <w:rsid w:val="006949B0"/>
    <w:rsid w:val="00696C35"/>
    <w:rsid w:val="006A29CD"/>
    <w:rsid w:val="006A2DBF"/>
    <w:rsid w:val="006A39E7"/>
    <w:rsid w:val="006A3AEF"/>
    <w:rsid w:val="006B1581"/>
    <w:rsid w:val="006B7950"/>
    <w:rsid w:val="006C1A83"/>
    <w:rsid w:val="006D014E"/>
    <w:rsid w:val="006D033B"/>
    <w:rsid w:val="006D210F"/>
    <w:rsid w:val="006D5133"/>
    <w:rsid w:val="006D56EE"/>
    <w:rsid w:val="006E1DBE"/>
    <w:rsid w:val="006E28C3"/>
    <w:rsid w:val="006E3ED7"/>
    <w:rsid w:val="006E6226"/>
    <w:rsid w:val="006F3534"/>
    <w:rsid w:val="007022A5"/>
    <w:rsid w:val="00713671"/>
    <w:rsid w:val="007148EE"/>
    <w:rsid w:val="007170D3"/>
    <w:rsid w:val="00726B37"/>
    <w:rsid w:val="00730E0D"/>
    <w:rsid w:val="0073221B"/>
    <w:rsid w:val="00736C70"/>
    <w:rsid w:val="007409A9"/>
    <w:rsid w:val="007422CA"/>
    <w:rsid w:val="007575EE"/>
    <w:rsid w:val="00757C6A"/>
    <w:rsid w:val="0076604B"/>
    <w:rsid w:val="0077180B"/>
    <w:rsid w:val="00773D93"/>
    <w:rsid w:val="007745A8"/>
    <w:rsid w:val="007764F3"/>
    <w:rsid w:val="00784963"/>
    <w:rsid w:val="00785AA9"/>
    <w:rsid w:val="00786271"/>
    <w:rsid w:val="0078799E"/>
    <w:rsid w:val="007940E3"/>
    <w:rsid w:val="0079525F"/>
    <w:rsid w:val="00797BEE"/>
    <w:rsid w:val="007A30D5"/>
    <w:rsid w:val="007A66E7"/>
    <w:rsid w:val="007B0773"/>
    <w:rsid w:val="007C187A"/>
    <w:rsid w:val="007C4004"/>
    <w:rsid w:val="007C50EA"/>
    <w:rsid w:val="007C7B7C"/>
    <w:rsid w:val="007C7C9D"/>
    <w:rsid w:val="007D2E35"/>
    <w:rsid w:val="007D584A"/>
    <w:rsid w:val="007D5EC9"/>
    <w:rsid w:val="007E6FD3"/>
    <w:rsid w:val="007E7EE1"/>
    <w:rsid w:val="007F2060"/>
    <w:rsid w:val="007F6B9C"/>
    <w:rsid w:val="008007D6"/>
    <w:rsid w:val="00801326"/>
    <w:rsid w:val="00805602"/>
    <w:rsid w:val="008138F3"/>
    <w:rsid w:val="00816DC9"/>
    <w:rsid w:val="00820017"/>
    <w:rsid w:val="008238E4"/>
    <w:rsid w:val="00831A29"/>
    <w:rsid w:val="00831BCE"/>
    <w:rsid w:val="00834994"/>
    <w:rsid w:val="00843B9F"/>
    <w:rsid w:val="008464B3"/>
    <w:rsid w:val="00851182"/>
    <w:rsid w:val="00852682"/>
    <w:rsid w:val="00852BC2"/>
    <w:rsid w:val="00852C1C"/>
    <w:rsid w:val="00853AC6"/>
    <w:rsid w:val="0085748E"/>
    <w:rsid w:val="008610E4"/>
    <w:rsid w:val="0086242E"/>
    <w:rsid w:val="008665FE"/>
    <w:rsid w:val="00874BB9"/>
    <w:rsid w:val="008766B9"/>
    <w:rsid w:val="00885C17"/>
    <w:rsid w:val="00885CD6"/>
    <w:rsid w:val="00894561"/>
    <w:rsid w:val="00894647"/>
    <w:rsid w:val="008A6F0D"/>
    <w:rsid w:val="008B398B"/>
    <w:rsid w:val="008C2448"/>
    <w:rsid w:val="008C4751"/>
    <w:rsid w:val="008D34E7"/>
    <w:rsid w:val="008D3D80"/>
    <w:rsid w:val="008D529B"/>
    <w:rsid w:val="008D6EB4"/>
    <w:rsid w:val="008E1A01"/>
    <w:rsid w:val="008E4DC6"/>
    <w:rsid w:val="008F1C2F"/>
    <w:rsid w:val="008F2D47"/>
    <w:rsid w:val="00901E29"/>
    <w:rsid w:val="00903B9F"/>
    <w:rsid w:val="009124DB"/>
    <w:rsid w:val="00914A4B"/>
    <w:rsid w:val="00917917"/>
    <w:rsid w:val="00920309"/>
    <w:rsid w:val="00926914"/>
    <w:rsid w:val="0093623A"/>
    <w:rsid w:val="009467A0"/>
    <w:rsid w:val="00947F59"/>
    <w:rsid w:val="00960811"/>
    <w:rsid w:val="009617AE"/>
    <w:rsid w:val="0096470E"/>
    <w:rsid w:val="009650DE"/>
    <w:rsid w:val="00976E03"/>
    <w:rsid w:val="009804CA"/>
    <w:rsid w:val="00982BF2"/>
    <w:rsid w:val="009905DF"/>
    <w:rsid w:val="00993042"/>
    <w:rsid w:val="009A028D"/>
    <w:rsid w:val="009A35F2"/>
    <w:rsid w:val="009A54F2"/>
    <w:rsid w:val="009A5866"/>
    <w:rsid w:val="009C029B"/>
    <w:rsid w:val="009C7542"/>
    <w:rsid w:val="009D40F4"/>
    <w:rsid w:val="009E0E6C"/>
    <w:rsid w:val="009E1A31"/>
    <w:rsid w:val="009E276E"/>
    <w:rsid w:val="009E3A07"/>
    <w:rsid w:val="009E3DAB"/>
    <w:rsid w:val="009E68D4"/>
    <w:rsid w:val="009F0A54"/>
    <w:rsid w:val="009F1C21"/>
    <w:rsid w:val="009F2C14"/>
    <w:rsid w:val="009F3FDC"/>
    <w:rsid w:val="009F4901"/>
    <w:rsid w:val="009F5731"/>
    <w:rsid w:val="009F7571"/>
    <w:rsid w:val="00A02AFD"/>
    <w:rsid w:val="00A03D28"/>
    <w:rsid w:val="00A16415"/>
    <w:rsid w:val="00A22550"/>
    <w:rsid w:val="00A322DC"/>
    <w:rsid w:val="00A3348E"/>
    <w:rsid w:val="00A34304"/>
    <w:rsid w:val="00A400DF"/>
    <w:rsid w:val="00A463EB"/>
    <w:rsid w:val="00A536CB"/>
    <w:rsid w:val="00A616FA"/>
    <w:rsid w:val="00A659D1"/>
    <w:rsid w:val="00A70C10"/>
    <w:rsid w:val="00A71696"/>
    <w:rsid w:val="00A71B93"/>
    <w:rsid w:val="00A72E7D"/>
    <w:rsid w:val="00A732B3"/>
    <w:rsid w:val="00A76A37"/>
    <w:rsid w:val="00A823FF"/>
    <w:rsid w:val="00A83F9E"/>
    <w:rsid w:val="00A854E3"/>
    <w:rsid w:val="00A90C37"/>
    <w:rsid w:val="00A9256F"/>
    <w:rsid w:val="00A95DA0"/>
    <w:rsid w:val="00AA108B"/>
    <w:rsid w:val="00AA29CD"/>
    <w:rsid w:val="00AA774E"/>
    <w:rsid w:val="00AB6613"/>
    <w:rsid w:val="00AB6FF7"/>
    <w:rsid w:val="00AC167B"/>
    <w:rsid w:val="00AC4EE0"/>
    <w:rsid w:val="00AC7ABE"/>
    <w:rsid w:val="00AD03D1"/>
    <w:rsid w:val="00AD2A75"/>
    <w:rsid w:val="00AD38B3"/>
    <w:rsid w:val="00AD48F8"/>
    <w:rsid w:val="00AD5E06"/>
    <w:rsid w:val="00AD6E45"/>
    <w:rsid w:val="00AE13E6"/>
    <w:rsid w:val="00AE2E85"/>
    <w:rsid w:val="00AE31F7"/>
    <w:rsid w:val="00AE6D93"/>
    <w:rsid w:val="00B06368"/>
    <w:rsid w:val="00B147E3"/>
    <w:rsid w:val="00B26B21"/>
    <w:rsid w:val="00B3597A"/>
    <w:rsid w:val="00B36E2C"/>
    <w:rsid w:val="00B47C28"/>
    <w:rsid w:val="00B51768"/>
    <w:rsid w:val="00B57543"/>
    <w:rsid w:val="00B624C6"/>
    <w:rsid w:val="00B74049"/>
    <w:rsid w:val="00B7430F"/>
    <w:rsid w:val="00B76F63"/>
    <w:rsid w:val="00B911E5"/>
    <w:rsid w:val="00B95F15"/>
    <w:rsid w:val="00B96349"/>
    <w:rsid w:val="00BA1E00"/>
    <w:rsid w:val="00BA2A66"/>
    <w:rsid w:val="00BB13A1"/>
    <w:rsid w:val="00BC0E27"/>
    <w:rsid w:val="00BC4960"/>
    <w:rsid w:val="00BC4C50"/>
    <w:rsid w:val="00BC50A8"/>
    <w:rsid w:val="00BD3F69"/>
    <w:rsid w:val="00BD4D36"/>
    <w:rsid w:val="00BD6CA4"/>
    <w:rsid w:val="00BE3D0F"/>
    <w:rsid w:val="00BF77A1"/>
    <w:rsid w:val="00C0300B"/>
    <w:rsid w:val="00C147CF"/>
    <w:rsid w:val="00C20FB2"/>
    <w:rsid w:val="00C23114"/>
    <w:rsid w:val="00C240AE"/>
    <w:rsid w:val="00C317E8"/>
    <w:rsid w:val="00C3313D"/>
    <w:rsid w:val="00C3326F"/>
    <w:rsid w:val="00C372E4"/>
    <w:rsid w:val="00C42C3F"/>
    <w:rsid w:val="00C4400F"/>
    <w:rsid w:val="00C446FE"/>
    <w:rsid w:val="00C57E80"/>
    <w:rsid w:val="00C7194E"/>
    <w:rsid w:val="00C7371A"/>
    <w:rsid w:val="00C9652E"/>
    <w:rsid w:val="00CA5095"/>
    <w:rsid w:val="00CA5A5F"/>
    <w:rsid w:val="00CA5F8C"/>
    <w:rsid w:val="00CB1B99"/>
    <w:rsid w:val="00CB200E"/>
    <w:rsid w:val="00CB5C0A"/>
    <w:rsid w:val="00CC1586"/>
    <w:rsid w:val="00CC4877"/>
    <w:rsid w:val="00CC576C"/>
    <w:rsid w:val="00CD1DB8"/>
    <w:rsid w:val="00CD27EB"/>
    <w:rsid w:val="00CD2F52"/>
    <w:rsid w:val="00CD6A00"/>
    <w:rsid w:val="00D04C03"/>
    <w:rsid w:val="00D07256"/>
    <w:rsid w:val="00D1230E"/>
    <w:rsid w:val="00D149A9"/>
    <w:rsid w:val="00D14F18"/>
    <w:rsid w:val="00D211D1"/>
    <w:rsid w:val="00D34740"/>
    <w:rsid w:val="00D363B3"/>
    <w:rsid w:val="00D4175B"/>
    <w:rsid w:val="00D44DDB"/>
    <w:rsid w:val="00D468BD"/>
    <w:rsid w:val="00D472A2"/>
    <w:rsid w:val="00D514CF"/>
    <w:rsid w:val="00D528F3"/>
    <w:rsid w:val="00D52E66"/>
    <w:rsid w:val="00D55C32"/>
    <w:rsid w:val="00D56110"/>
    <w:rsid w:val="00D611A1"/>
    <w:rsid w:val="00D61C51"/>
    <w:rsid w:val="00D62C8A"/>
    <w:rsid w:val="00D84809"/>
    <w:rsid w:val="00D9289F"/>
    <w:rsid w:val="00D94353"/>
    <w:rsid w:val="00D95C5E"/>
    <w:rsid w:val="00DA0EE5"/>
    <w:rsid w:val="00DA12B6"/>
    <w:rsid w:val="00DA1B68"/>
    <w:rsid w:val="00DA2D0A"/>
    <w:rsid w:val="00DA5000"/>
    <w:rsid w:val="00DA61EC"/>
    <w:rsid w:val="00DA62CD"/>
    <w:rsid w:val="00DA7CA6"/>
    <w:rsid w:val="00DB38AC"/>
    <w:rsid w:val="00DB661D"/>
    <w:rsid w:val="00DB69E9"/>
    <w:rsid w:val="00DC0785"/>
    <w:rsid w:val="00DD3D4E"/>
    <w:rsid w:val="00DD5939"/>
    <w:rsid w:val="00DE597B"/>
    <w:rsid w:val="00DE6B0A"/>
    <w:rsid w:val="00DE7F48"/>
    <w:rsid w:val="00DF0113"/>
    <w:rsid w:val="00DF04B1"/>
    <w:rsid w:val="00DF13ED"/>
    <w:rsid w:val="00DF2513"/>
    <w:rsid w:val="00DF3FEA"/>
    <w:rsid w:val="00DF5CDB"/>
    <w:rsid w:val="00E014CC"/>
    <w:rsid w:val="00E068ED"/>
    <w:rsid w:val="00E14D65"/>
    <w:rsid w:val="00E20649"/>
    <w:rsid w:val="00E220C2"/>
    <w:rsid w:val="00E25C23"/>
    <w:rsid w:val="00E25CDB"/>
    <w:rsid w:val="00E42CB3"/>
    <w:rsid w:val="00E462A0"/>
    <w:rsid w:val="00E46D33"/>
    <w:rsid w:val="00E46EE7"/>
    <w:rsid w:val="00E51475"/>
    <w:rsid w:val="00E527F8"/>
    <w:rsid w:val="00E54420"/>
    <w:rsid w:val="00E57A0E"/>
    <w:rsid w:val="00E6312F"/>
    <w:rsid w:val="00E67F48"/>
    <w:rsid w:val="00E72114"/>
    <w:rsid w:val="00E74AA1"/>
    <w:rsid w:val="00E75191"/>
    <w:rsid w:val="00E77184"/>
    <w:rsid w:val="00E834C2"/>
    <w:rsid w:val="00E941C7"/>
    <w:rsid w:val="00E9515F"/>
    <w:rsid w:val="00EB2AB0"/>
    <w:rsid w:val="00EB4D0F"/>
    <w:rsid w:val="00EC3667"/>
    <w:rsid w:val="00EC4671"/>
    <w:rsid w:val="00EC4ECC"/>
    <w:rsid w:val="00EC55B0"/>
    <w:rsid w:val="00ED2750"/>
    <w:rsid w:val="00ED650D"/>
    <w:rsid w:val="00EE05D3"/>
    <w:rsid w:val="00EE11E2"/>
    <w:rsid w:val="00EF413B"/>
    <w:rsid w:val="00F02951"/>
    <w:rsid w:val="00F04CB3"/>
    <w:rsid w:val="00F064F1"/>
    <w:rsid w:val="00F11496"/>
    <w:rsid w:val="00F11A62"/>
    <w:rsid w:val="00F12451"/>
    <w:rsid w:val="00F12CEA"/>
    <w:rsid w:val="00F1338A"/>
    <w:rsid w:val="00F2271F"/>
    <w:rsid w:val="00F23B6A"/>
    <w:rsid w:val="00F24B76"/>
    <w:rsid w:val="00F25C74"/>
    <w:rsid w:val="00F2704E"/>
    <w:rsid w:val="00F370A9"/>
    <w:rsid w:val="00F415EA"/>
    <w:rsid w:val="00F4522E"/>
    <w:rsid w:val="00F56C97"/>
    <w:rsid w:val="00F63B5B"/>
    <w:rsid w:val="00F67B23"/>
    <w:rsid w:val="00F70C0F"/>
    <w:rsid w:val="00F94555"/>
    <w:rsid w:val="00F95235"/>
    <w:rsid w:val="00F9733F"/>
    <w:rsid w:val="00F97C06"/>
    <w:rsid w:val="00FA3F06"/>
    <w:rsid w:val="00FA7EA1"/>
    <w:rsid w:val="00FB4EF7"/>
    <w:rsid w:val="00FB61FE"/>
    <w:rsid w:val="00FC2ECD"/>
    <w:rsid w:val="00FC3952"/>
    <w:rsid w:val="00FC3F39"/>
    <w:rsid w:val="00FD03A0"/>
    <w:rsid w:val="00FD2AAD"/>
    <w:rsid w:val="00FD30B4"/>
    <w:rsid w:val="00FD35B1"/>
    <w:rsid w:val="00FE337F"/>
    <w:rsid w:val="00FE5866"/>
    <w:rsid w:val="00FF16E0"/>
    <w:rsid w:val="00FF19DC"/>
    <w:rsid w:val="00FF577D"/>
    <w:rsid w:val="01284AAD"/>
    <w:rsid w:val="03BE3682"/>
    <w:rsid w:val="04872E95"/>
    <w:rsid w:val="067958B6"/>
    <w:rsid w:val="07394F5B"/>
    <w:rsid w:val="0EE45214"/>
    <w:rsid w:val="110A0FD3"/>
    <w:rsid w:val="12865233"/>
    <w:rsid w:val="12D62714"/>
    <w:rsid w:val="13F84EA4"/>
    <w:rsid w:val="18D31A0B"/>
    <w:rsid w:val="197719B8"/>
    <w:rsid w:val="1A8026CA"/>
    <w:rsid w:val="1E8529CA"/>
    <w:rsid w:val="240F4D36"/>
    <w:rsid w:val="25DC08E1"/>
    <w:rsid w:val="27AB185B"/>
    <w:rsid w:val="27FC33E4"/>
    <w:rsid w:val="28D824B9"/>
    <w:rsid w:val="2AE50229"/>
    <w:rsid w:val="2AEA3C65"/>
    <w:rsid w:val="2BBD1BF7"/>
    <w:rsid w:val="2C485018"/>
    <w:rsid w:val="2D2B137A"/>
    <w:rsid w:val="2D486C20"/>
    <w:rsid w:val="2E0C68C6"/>
    <w:rsid w:val="2E5C6FAB"/>
    <w:rsid w:val="38260DA8"/>
    <w:rsid w:val="38520533"/>
    <w:rsid w:val="3AB44C10"/>
    <w:rsid w:val="3C4044F7"/>
    <w:rsid w:val="3E947782"/>
    <w:rsid w:val="3F3C20C5"/>
    <w:rsid w:val="42053C05"/>
    <w:rsid w:val="45E8156A"/>
    <w:rsid w:val="479641A0"/>
    <w:rsid w:val="487C40FE"/>
    <w:rsid w:val="49D505FF"/>
    <w:rsid w:val="580902E6"/>
    <w:rsid w:val="59705953"/>
    <w:rsid w:val="655922F8"/>
    <w:rsid w:val="65B53771"/>
    <w:rsid w:val="675E5B78"/>
    <w:rsid w:val="67B2529E"/>
    <w:rsid w:val="69D81BEB"/>
    <w:rsid w:val="6AEB68D2"/>
    <w:rsid w:val="6E6F5748"/>
    <w:rsid w:val="720728B4"/>
    <w:rsid w:val="753622F7"/>
    <w:rsid w:val="759E6BD5"/>
    <w:rsid w:val="7EFE7026"/>
    <w:rsid w:val="7FE0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 w:type="paragraph" w:customStyle="1" w:styleId="12">
    <w:name w:val="Normal_1"/>
    <w:qFormat/>
    <w:uiPriority w:val="0"/>
    <w:pPr>
      <w:widowControl w:val="0"/>
      <w:spacing w:after="200" w:line="276" w:lineRule="auto"/>
      <w:jc w:val="both"/>
    </w:pPr>
    <w:rPr>
      <w:rFonts w:ascii="Time New Romans" w:hAnsi="Time New Romans" w:eastAsia="宋体" w:cs="宋体"/>
      <w:kern w:val="2"/>
      <w:sz w:val="21"/>
      <w:szCs w:val="22"/>
      <w:lang w:val="en-US" w:eastAsia="zh-CN" w:bidi="ar-SA"/>
    </w:rPr>
  </w:style>
  <w:style w:type="paragraph" w:customStyle="1" w:styleId="13">
    <w:name w:val="题目1"/>
    <w:qFormat/>
    <w:uiPriority w:val="0"/>
    <w:pPr>
      <w:adjustRightInd/>
      <w:snapToGrid/>
      <w:spacing w:after="200" w:line="264" w:lineRule="auto"/>
      <w:ind w:left="0" w:hanging="231" w:hangingChars="110"/>
    </w:pPr>
    <w:rPr>
      <w:rFonts w:ascii="Times New Roman" w:hAnsi="Times New Roman" w:eastAsiaTheme="minorEastAsia" w:cstheme="minorBidi"/>
      <w:sz w:val="21"/>
      <w:lang w:val="en-US" w:eastAsia="en-US" w:bidi="ar-SA"/>
    </w:rPr>
  </w:style>
  <w:style w:type="paragraph" w:customStyle="1" w:styleId="14">
    <w:name w:val="选项1"/>
    <w:qFormat/>
    <w:uiPriority w:val="0"/>
    <w:pPr>
      <w:spacing w:after="200" w:line="264" w:lineRule="auto"/>
      <w:ind w:left="242" w:leftChars="110"/>
    </w:pPr>
    <w:rPr>
      <w:rFonts w:ascii="Times New Roman" w:hAnsi="Times New Roman" w:eastAsiaTheme="minorEastAsia" w:cstheme="minorBidi"/>
      <w:sz w:val="21"/>
      <w:lang w:val="en-US" w:eastAsia="en-US" w:bidi="ar-SA"/>
    </w:rPr>
  </w:style>
  <w:style w:type="paragraph" w:customStyle="1" w:styleId="15">
    <w:name w:val="题目十"/>
    <w:basedOn w:val="1"/>
    <w:qFormat/>
    <w:uiPriority w:val="0"/>
    <w:pPr>
      <w:spacing w:line="264" w:lineRule="auto"/>
      <w:ind w:left="0" w:hanging="512" w:hangingChars="170"/>
    </w:pPr>
    <w:rPr>
      <w:rFonts w:ascii="Times New Roman" w:hAnsi="Times New Roman"/>
      <w:szCs w:val="21"/>
    </w:rPr>
  </w:style>
  <w:style w:type="paragraph" w:customStyle="1" w:styleId="16">
    <w:name w:val="选项十"/>
    <w:basedOn w:val="1"/>
    <w:qFormat/>
    <w:uiPriority w:val="0"/>
    <w:pPr>
      <w:spacing w:line="264" w:lineRule="auto"/>
      <w:ind w:left="357" w:leftChars="170"/>
    </w:pPr>
    <w:rPr>
      <w:rFonts w:ascii="Times New Roman" w:hAnsi="Times New Roman"/>
      <w:szCs w:val="21"/>
    </w:rPr>
  </w:style>
  <w:style w:type="paragraph" w:customStyle="1" w:styleId="17">
    <w:name w:val="学习目标"/>
    <w:basedOn w:val="1"/>
    <w:qFormat/>
    <w:uiPriority w:val="0"/>
    <w:pPr>
      <w:spacing w:line="264" w:lineRule="auto"/>
    </w:pPr>
    <w:rPr>
      <w:rFonts w:ascii="Times New Roman" w:hAnsi="Times New Roman" w:eastAsia="宋体"/>
      <w:szCs w:val="21"/>
    </w:rPr>
  </w:style>
  <w:style w:type="paragraph" w:styleId="18">
    <w:name w:val="No Spacing"/>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customStyle="1" w:styleId="19">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7"/>
    <customShpInfo spid="_x0000_s1028"/>
    <customShpInfo spid="_x0000_s1029"/>
    <customShpInfo spid="_x0000_s1030"/>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22528-C67F-41EB-81D0-C0777A16AD88}">
  <ds:schemaRefs/>
</ds:datastoreItem>
</file>

<file path=docProps/app.xml><?xml version="1.0" encoding="utf-8"?>
<Properties xmlns="http://schemas.openxmlformats.org/officeDocument/2006/extended-properties" xmlns:vt="http://schemas.openxmlformats.org/officeDocument/2006/docPropsVTypes">
  <Template>Normal</Template>
  <Pages>12</Pages>
  <Words>1721</Words>
  <Characters>9811</Characters>
  <Lines>81</Lines>
  <Paragraphs>23</Paragraphs>
  <TotalTime>18</TotalTime>
  <ScaleCrop>false</ScaleCrop>
  <LinksUpToDate>false</LinksUpToDate>
  <CharactersWithSpaces>11509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2019-06-11T03:16:00Z</dcterms:created>
  <dc:creator>249415520@qq.com</dc:creator>
  <cp:lastModifiedBy>netsun</cp:lastModifiedBy>
  <dcterms:modified xsi:type="dcterms:W3CDTF">2021-06-26T16:45:08Z</dcterms:modified>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41CBCA1504FF4262867273BEF26C00AB</vt:lpwstr>
  </property>
</Properties>
</file>