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b/>
          <w:color w:val="333333"/>
          <w:spacing w:val="8"/>
          <w:kern w:val="0"/>
          <w:sz w:val="32"/>
          <w:szCs w:val="32"/>
        </w:rPr>
      </w:pPr>
      <w:bookmarkStart w:id="0" w:name="_GoBack"/>
      <w:bookmarkEnd w:id="0"/>
      <w:r>
        <w:rPr>
          <w:rFonts w:hint="eastAsia" w:ascii="宋体" w:hAnsi="宋体" w:cs="宋体"/>
          <w:b/>
          <w:color w:val="333333"/>
          <w:spacing w:val="9"/>
          <w:kern w:val="0"/>
          <w:sz w:val="32"/>
          <w:szCs w:val="32"/>
        </w:rPr>
        <w:t>2021年普通高等学校招生全国统一考试（全国甲卷）</w:t>
      </w:r>
    </w:p>
    <w:p>
      <w:pPr>
        <w:widowControl/>
        <w:shd w:val="clear" w:color="auto" w:fill="FFFFFF"/>
        <w:spacing w:line="360" w:lineRule="auto"/>
        <w:jc w:val="center"/>
        <w:rPr>
          <w:rFonts w:ascii="宋体" w:hAnsi="宋体" w:cs="宋体"/>
          <w:b/>
          <w:color w:val="333333"/>
          <w:spacing w:val="9"/>
          <w:kern w:val="0"/>
          <w:sz w:val="32"/>
          <w:szCs w:val="32"/>
        </w:rPr>
      </w:pPr>
      <w:r>
        <w:rPr>
          <w:rFonts w:hint="eastAsia" w:ascii="宋体" w:hAnsi="宋体" w:cs="宋体"/>
          <w:b/>
          <w:color w:val="333333"/>
          <w:spacing w:val="9"/>
          <w:kern w:val="0"/>
          <w:sz w:val="32"/>
          <w:szCs w:val="32"/>
        </w:rPr>
        <w:t>语文</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一、现代文阅读（36分）</w:t>
      </w:r>
    </w:p>
    <w:p>
      <w:pPr>
        <w:widowControl/>
        <w:shd w:val="clear" w:color="auto" w:fill="FFFFFF"/>
        <w:spacing w:line="360" w:lineRule="auto"/>
        <w:rPr>
          <w:rFonts w:ascii="宋体" w:hAnsi="宋体" w:cs="宋体"/>
          <w:b/>
          <w:bCs/>
          <w:color w:val="333333"/>
          <w:spacing w:val="9"/>
          <w:kern w:val="0"/>
          <w:szCs w:val="21"/>
        </w:rPr>
      </w:pPr>
      <w:r>
        <w:rPr>
          <w:rFonts w:hint="eastAsia" w:ascii="宋体" w:hAnsi="宋体" w:cs="宋体"/>
          <w:b/>
          <w:bCs/>
          <w:color w:val="333333"/>
          <w:spacing w:val="9"/>
          <w:kern w:val="0"/>
          <w:szCs w:val="21"/>
        </w:rPr>
        <w:t>(一</w:t>
      </w:r>
      <w:r>
        <w:rPr>
          <w:rFonts w:ascii="宋体" w:hAnsi="宋体" w:cs="Calibri"/>
          <w:b/>
          <w:bCs/>
          <w:color w:val="333333"/>
          <w:spacing w:val="9"/>
          <w:kern w:val="0"/>
          <w:szCs w:val="21"/>
        </w:rPr>
        <w:t>)</w:t>
      </w:r>
      <w:r>
        <w:rPr>
          <w:rFonts w:hint="eastAsia" w:ascii="宋体" w:hAnsi="宋体" w:cs="宋体"/>
          <w:b/>
          <w:bCs/>
          <w:color w:val="333333"/>
          <w:spacing w:val="9"/>
          <w:kern w:val="0"/>
          <w:szCs w:val="21"/>
        </w:rPr>
        <w:t>论述类文本阅读</w:t>
      </w:r>
      <w:r>
        <w:rPr>
          <w:rFonts w:ascii="宋体" w:hAnsi="宋体" w:cs="Calibri"/>
          <w:b/>
          <w:bCs/>
          <w:color w:val="333333"/>
          <w:spacing w:val="9"/>
          <w:kern w:val="0"/>
          <w:szCs w:val="21"/>
        </w:rPr>
        <w:t>(</w:t>
      </w:r>
      <w:r>
        <w:rPr>
          <w:rFonts w:hint="eastAsia" w:ascii="宋体" w:hAnsi="宋体" w:cs="宋体"/>
          <w:b/>
          <w:bCs/>
          <w:color w:val="333333"/>
          <w:spacing w:val="9"/>
          <w:kern w:val="0"/>
          <w:szCs w:val="21"/>
        </w:rPr>
        <w:t>本题共</w:t>
      </w:r>
      <w:r>
        <w:rPr>
          <w:rFonts w:ascii="宋体" w:hAnsi="宋体" w:cs="Calibri"/>
          <w:b/>
          <w:bCs/>
          <w:color w:val="333333"/>
          <w:spacing w:val="9"/>
          <w:kern w:val="0"/>
          <w:szCs w:val="21"/>
        </w:rPr>
        <w:t>3</w:t>
      </w:r>
      <w:r>
        <w:rPr>
          <w:rFonts w:hint="eastAsia" w:ascii="宋体" w:hAnsi="宋体" w:cs="宋体"/>
          <w:b/>
          <w:bCs/>
          <w:color w:val="333333"/>
          <w:spacing w:val="9"/>
          <w:kern w:val="0"/>
          <w:szCs w:val="21"/>
        </w:rPr>
        <w:t>小题，9分</w:t>
      </w:r>
      <w:r>
        <w:rPr>
          <w:rFonts w:ascii="宋体" w:hAnsi="宋体" w:cs="Calibri"/>
          <w:b/>
          <w:bCs/>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阅读下面的文字，完成1-3题。</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据我知见，姚名达《中国目录学史》是近代西学东渐以来第一部以“中国目录学史”命名，全面、系统研究中国目录学发展历史的学术专著。与传统的、具有目录学史性质的著作相比，显然受到西方现代学科理论建构的影响。《中国目录学史》以主题分篇，每篇之下各有若干小节，全书凡十篇。它不像通常写专史那样，从古到今划分几个发展时期，通过揭示各个时期的特点来展现历史全貌。姚名达把他组织中国目录学史的方法称作“主题分述法”，其义就是“特取若干主题，通古今而直述，使其源流毕具，一览无余”。</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为什么不用通常的叙述方法来写中国目录学史？因为在他看来，中国目录学虽然源远流长，但发展进程中“时代精神殆无特别之差异”，就是说二千年来目录学形态在本质上没有跳出刘歆开创的模式；硬要划分时期，区别特点，“强立名义，反觉辞费”。关于这个问题当然可以见仁见智，中国目录学史也未尝不可用“断代法”来编写</w:t>
      </w:r>
      <w:r>
        <w:rPr>
          <w:rFonts w:ascii="宋体" w:hAnsi="宋体" w:cs="Calibri"/>
          <w:color w:val="333333"/>
          <w:spacing w:val="9"/>
          <w:kern w:val="0"/>
          <w:szCs w:val="21"/>
        </w:rPr>
        <w:t>(</w:t>
      </w:r>
      <w:r>
        <w:rPr>
          <w:rFonts w:hint="eastAsia" w:ascii="宋体" w:hAnsi="宋体" w:cs="宋体"/>
          <w:color w:val="333333"/>
          <w:spacing w:val="9"/>
          <w:kern w:val="0"/>
          <w:szCs w:val="21"/>
        </w:rPr>
        <w:t>吕绍虞《中国目录学史稿》即用分期断代法论述</w:t>
      </w:r>
      <w:r>
        <w:rPr>
          <w:rFonts w:ascii="宋体" w:hAnsi="宋体" w:cs="Calibri"/>
          <w:color w:val="333333"/>
          <w:spacing w:val="9"/>
          <w:kern w:val="0"/>
          <w:szCs w:val="21"/>
        </w:rPr>
        <w:t>)</w:t>
      </w:r>
      <w:r>
        <w:rPr>
          <w:rFonts w:hint="eastAsia" w:ascii="宋体" w:hAnsi="宋体" w:cs="宋体"/>
          <w:color w:val="333333"/>
          <w:spacing w:val="9"/>
          <w:kern w:val="0"/>
          <w:szCs w:val="21"/>
        </w:rPr>
        <w:t>，但我们对他敢于学术创新的肯定是无须见仁见智的。问题在于，姚名达的方法是能够、又怎么能够让中国目录学“源流毕具，一览无余”呢</w:t>
      </w:r>
      <w:r>
        <w:rPr>
          <w:rFonts w:ascii="宋体" w:hAnsi="宋体" w:cs="Calibri"/>
          <w:color w:val="333333"/>
          <w:spacing w:val="9"/>
          <w:kern w:val="0"/>
          <w:szCs w:val="21"/>
        </w:rPr>
        <w:t>？</w:t>
      </w:r>
      <w:r>
        <w:rPr>
          <w:rFonts w:hint="eastAsia" w:ascii="宋体" w:hAnsi="宋体" w:cs="宋体"/>
          <w:color w:val="333333"/>
          <w:spacing w:val="9"/>
          <w:kern w:val="0"/>
          <w:szCs w:val="21"/>
        </w:rPr>
        <w:t>其实作者知道这样做也有不足，他说：“盖既分题各篇，则不能依时代为先后，故忽今忽古，使读者迷乱莫明，尤其大患。”利弊相权，怎么处理？姚名达的理念是：“体例为史事所用，而史事不为体例所困”；具体对策是：“依史之所宜，采多样之体例”。就是说，各篇采用适宜各自主题的体制，而不强求一律。</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《叙论篇》《结论篇》两篇分居首尾。《叙论篇》首先对“目录”“目录学”等基本概念加以定义，并对古往今来的目录做了分类，在</w:t>
      </w:r>
      <w:r>
        <w:rPr>
          <w:color w:val="333333"/>
          <w:spacing w:val="9"/>
          <w:kern w:val="0"/>
          <w:szCs w:val="21"/>
        </w:rPr>
        <w:t>一一</w:t>
      </w:r>
      <w:r>
        <w:rPr>
          <w:rFonts w:hint="eastAsia" w:ascii="宋体" w:hAnsi="宋体" w:cs="宋体"/>
          <w:color w:val="333333"/>
          <w:spacing w:val="9"/>
          <w:kern w:val="0"/>
          <w:szCs w:val="21"/>
        </w:rPr>
        <w:t>分析目录学与其他学科的关系后，又划定了目录学的研究范围，末了详细阐明本书框架结构的组织方法，及其所本的学术理念。提纲挈领，宣示宗旨，很符合现代学科的规范。《结论篇》以极短篇幅，阐述他对古代、现代和未来目录学的感想和希望，实际上也是其基本观点的提炼和总括。</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首尾两篇之间为全书的主体。其中，《溯源篇》追溯中国目录学的源头——刘向《别录》和刘歆《七略》。设立这个主题，出于他对中国目录学发展特点的基本认识：两书开创了目录体制和目录分类的基本模式，传统目录学既受两书庇荫，又长期笼罩在其阴影中，没有重大突破。该篇除详述两书分类、编目特点外，举凡书籍之产生、传述、整理、校勘等，莫不一一推寻原始，并上溯先秦目录之渊源，详详细细，原原本本。《溯源篇》以下各篇皆以主题为纲，通古贯今，看似“独立特行”，互不相干，其实却与传统纪传体史书体制暗合。比如，“志”在纪传体史书中统摄典章制度，《分类篇》《体质篇》都是讲目录基本制度，编撰体例相当于纪传体的“志”。</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中国目录学史》的理论框架并非无懈可击，但确有创意。姚名达对此亦颇为自许：“对于编制之体裁，杂用多样之笔法，不拘守一例，亦不特重一家，务综合大势，为有条理之叙述，亦一般不习见者。”在我看来，这的确不是过分的自诩。</w:t>
      </w:r>
    </w:p>
    <w:p>
      <w:pPr>
        <w:widowControl/>
        <w:shd w:val="clear" w:color="auto" w:fill="FFFFFF"/>
        <w:spacing w:line="360" w:lineRule="auto"/>
        <w:ind w:firstLine="3570"/>
        <w:jc w:val="right"/>
        <w:rPr>
          <w:rFonts w:ascii="宋体" w:hAnsi="宋体" w:cs="宋体"/>
          <w:color w:val="333333"/>
          <w:spacing w:val="9"/>
          <w:kern w:val="0"/>
          <w:szCs w:val="21"/>
        </w:rPr>
      </w:pPr>
      <w:r>
        <w:rPr>
          <w:rFonts w:hint="eastAsia" w:ascii="宋体" w:hAnsi="宋体" w:cs="宋体"/>
          <w:color w:val="333333"/>
          <w:spacing w:val="9"/>
          <w:kern w:val="0"/>
          <w:szCs w:val="21"/>
        </w:rPr>
        <w:t>(摘编自严佐之《</w:t>
      </w:r>
      <w:r>
        <w:rPr>
          <w:rFonts w:ascii="宋体" w:hAnsi="宋体" w:cs="Calibri"/>
          <w:color w:val="333333"/>
          <w:spacing w:val="9"/>
          <w:kern w:val="0"/>
          <w:szCs w:val="21"/>
        </w:rPr>
        <w:t>&lt;</w:t>
      </w:r>
      <w:r>
        <w:rPr>
          <w:rFonts w:hint="eastAsia" w:ascii="宋体" w:hAnsi="宋体" w:cs="宋体"/>
          <w:color w:val="333333"/>
          <w:spacing w:val="9"/>
          <w:kern w:val="0"/>
          <w:szCs w:val="21"/>
        </w:rPr>
        <w:t>中国目录学史</w:t>
      </w:r>
      <w:r>
        <w:rPr>
          <w:rFonts w:ascii="宋体" w:hAnsi="宋体" w:cs="Calibri"/>
          <w:color w:val="333333"/>
          <w:spacing w:val="9"/>
          <w:kern w:val="0"/>
          <w:szCs w:val="21"/>
        </w:rPr>
        <w:t>&gt;</w:t>
      </w:r>
      <w:r>
        <w:rPr>
          <w:rFonts w:hint="eastAsia" w:ascii="宋体" w:hAnsi="宋体" w:cs="宋体"/>
          <w:color w:val="333333"/>
          <w:spacing w:val="9"/>
          <w:kern w:val="0"/>
          <w:szCs w:val="21"/>
        </w:rPr>
        <w:t>导读》</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1.下列关于原文内容的理解和分析，不正确的一项是(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A.《中国目录学史》既受到西方现代学科理论建构的影响，又与传统史书体制暗合。</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B.《中国目录学史》的各篇“采多样之体例”，好处是尊重史事，缺点是强立名义。</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C.《叙论》《结论》两篇虽非《中国目录学史》的主体，但对理解全书内容却很关键。</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D.姚名达认为，《别录》《七略》有开创之功，而传统目录学长期因循没有重大突破。</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2.下列对原文论证的相关分析，不正确的一项是(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A.文章举吕绍虞著作作为对比，意在指出姚名达的方法存在争议，需要反思。</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B.文章多次征引姚名达的自述，通过对其理念的解释和评论，步步推进论述。</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C.文章对姚名达著作的评述，既有整体概括，又有具体举例，二者相互结合。</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D.文章以“据我知见”“在我看来”等语，对观点表述作出限制，立论审慎。</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3.根据原文内容，下列说法不正确的一项是(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A.姚名达评估二千年来目录学传统，既立足于历史，又体现出学术批判的精神。</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B.与主题分述法相比，使用断代法来写中国目录学史，更能接近历史的本来面貌。</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C.《中国目录学史》不墨守成规而有所创新，本文作者对该书的理论框架表示认可。</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D.在近代西学东渐的背景下，《中国目录学史》体现出传统学术向现代学术的转型。</w:t>
      </w:r>
    </w:p>
    <w:p>
      <w:pPr>
        <w:widowControl/>
        <w:shd w:val="clear" w:color="auto" w:fill="FFFFFF"/>
        <w:spacing w:line="360" w:lineRule="auto"/>
        <w:rPr>
          <w:rFonts w:ascii="宋体" w:hAnsi="宋体" w:cs="宋体"/>
          <w:b/>
          <w:bCs/>
          <w:color w:val="333333"/>
          <w:spacing w:val="9"/>
          <w:kern w:val="0"/>
          <w:szCs w:val="21"/>
        </w:rPr>
      </w:pPr>
      <w:r>
        <w:rPr>
          <w:rFonts w:hint="eastAsia" w:ascii="宋体" w:hAnsi="宋体" w:cs="宋体"/>
          <w:b/>
          <w:bCs/>
          <w:color w:val="333333"/>
          <w:spacing w:val="9"/>
          <w:kern w:val="0"/>
          <w:szCs w:val="21"/>
        </w:rPr>
        <w:t>(二</w:t>
      </w:r>
      <w:r>
        <w:rPr>
          <w:rFonts w:ascii="宋体" w:hAnsi="宋体" w:cs="Calibri"/>
          <w:b/>
          <w:bCs/>
          <w:color w:val="333333"/>
          <w:spacing w:val="9"/>
          <w:kern w:val="0"/>
          <w:szCs w:val="21"/>
        </w:rPr>
        <w:t>)</w:t>
      </w:r>
      <w:r>
        <w:rPr>
          <w:rFonts w:hint="eastAsia" w:ascii="宋体" w:hAnsi="宋体" w:cs="宋体"/>
          <w:b/>
          <w:bCs/>
          <w:color w:val="333333"/>
          <w:spacing w:val="9"/>
          <w:kern w:val="0"/>
          <w:szCs w:val="21"/>
        </w:rPr>
        <w:t>实用类文本阅读</w:t>
      </w:r>
      <w:r>
        <w:rPr>
          <w:rFonts w:ascii="宋体" w:hAnsi="宋体" w:cs="Calibri"/>
          <w:b/>
          <w:bCs/>
          <w:color w:val="333333"/>
          <w:spacing w:val="9"/>
          <w:kern w:val="0"/>
          <w:szCs w:val="21"/>
        </w:rPr>
        <w:t>(</w:t>
      </w:r>
      <w:r>
        <w:rPr>
          <w:rFonts w:hint="eastAsia" w:ascii="宋体" w:hAnsi="宋体" w:cs="宋体"/>
          <w:b/>
          <w:bCs/>
          <w:color w:val="333333"/>
          <w:spacing w:val="9"/>
          <w:kern w:val="0"/>
          <w:szCs w:val="21"/>
        </w:rPr>
        <w:t>本题共</w:t>
      </w:r>
      <w:r>
        <w:rPr>
          <w:rFonts w:ascii="宋体" w:hAnsi="宋体" w:cs="Calibri"/>
          <w:b/>
          <w:bCs/>
          <w:color w:val="333333"/>
          <w:spacing w:val="9"/>
          <w:kern w:val="0"/>
          <w:szCs w:val="21"/>
        </w:rPr>
        <w:t>3</w:t>
      </w:r>
      <w:r>
        <w:rPr>
          <w:rFonts w:hint="eastAsia" w:ascii="宋体" w:hAnsi="宋体" w:cs="宋体"/>
          <w:b/>
          <w:bCs/>
          <w:color w:val="333333"/>
          <w:spacing w:val="9"/>
          <w:kern w:val="0"/>
          <w:szCs w:val="21"/>
        </w:rPr>
        <w:t>小题，12分</w:t>
      </w:r>
      <w:r>
        <w:rPr>
          <w:rFonts w:ascii="宋体" w:hAnsi="宋体" w:cs="Calibri"/>
          <w:b/>
          <w:bCs/>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阅读下面的文字，完成4-6题。</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与先前许多伟大的探险一样，我们的旅程起始于厨房。</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当我们看向水面，通常觉得水是平的，然而仔细观察一杯水时，你会发现杯中的水面并不完全平坦，它在边缘处略微向上</w:t>
      </w:r>
      <w:r>
        <w:rPr>
          <w:color w:val="333333"/>
          <w:spacing w:val="9"/>
          <w:kern w:val="0"/>
          <w:szCs w:val="21"/>
        </w:rPr>
        <w:t>弯曲——这</w:t>
      </w:r>
      <w:r>
        <w:rPr>
          <w:rFonts w:hint="eastAsia" w:ascii="宋体" w:hAnsi="宋体" w:cs="宋体"/>
          <w:color w:val="333333"/>
          <w:spacing w:val="9"/>
          <w:kern w:val="0"/>
          <w:szCs w:val="21"/>
        </w:rPr>
        <w:t>是它的“弯月面”，这个弯月面的形成是因为水受到了玻璃的吸引，它被拉向杯壁。</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注意这一点又有何用？只关注这一点，可能没什么用。但与其他几个因素联系在一起，它便能帮助我们理解河水何以泛滥。</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水会受到玻璃的吸引，这是水的一个特性。有些液体，比如唯一的液体金属</w:t>
      </w:r>
      <w:r>
        <w:rPr>
          <w:color w:val="333333"/>
          <w:spacing w:val="9"/>
          <w:kern w:val="0"/>
          <w:szCs w:val="21"/>
        </w:rPr>
        <w:t>——</w:t>
      </w:r>
      <w:r>
        <w:rPr>
          <w:rFonts w:hint="eastAsia" w:ascii="宋体" w:hAnsi="宋体" w:cs="宋体"/>
          <w:color w:val="333333"/>
          <w:spacing w:val="9"/>
          <w:kern w:val="0"/>
          <w:szCs w:val="21"/>
        </w:rPr>
        <w:t>水银，会受玻璃的排斥，因而它的表面会像倒扣的碗，叫作“凸月面”，液体内部也有微弱的吸引力，若非如此，它们便会散开，成为气体。正如老师为我们反复讲述的那样，水分子由两个氢原子和一个氧原子紧密结合而成。</w:t>
      </w:r>
      <w:r>
        <w:rPr>
          <w:color w:val="333333"/>
          <w:spacing w:val="9"/>
          <w:kern w:val="0"/>
          <w:szCs w:val="21"/>
        </w:rPr>
        <w:t>但老师——至少我的老师——没</w:t>
      </w:r>
      <w:r>
        <w:rPr>
          <w:rFonts w:hint="eastAsia" w:ascii="宋体" w:hAnsi="宋体" w:cs="宋体"/>
          <w:color w:val="333333"/>
          <w:spacing w:val="9"/>
          <w:kern w:val="0"/>
          <w:szCs w:val="21"/>
        </w:rPr>
        <w:t>有教我的是，一个水分子中的氢原子还会受到其邻近水分子中的氧原子的吸引，这使得水分子之间互相依附，为了帮助理解这一点，可以设想两个在羊毛衫上摩擦过的气球会因静电轻轻地黏附在一起。</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想要展现水的这种“黏性”很简单，接一杯水，在一个平滑的防水面(比如厨房的操作台</w:t>
      </w:r>
      <w:r>
        <w:rPr>
          <w:rFonts w:ascii="宋体" w:hAnsi="宋体" w:cs="Calibri"/>
          <w:color w:val="333333"/>
          <w:spacing w:val="9"/>
          <w:kern w:val="0"/>
          <w:szCs w:val="21"/>
        </w:rPr>
        <w:t>)</w:t>
      </w:r>
      <w:r>
        <w:rPr>
          <w:rFonts w:hint="eastAsia" w:ascii="宋体" w:hAnsi="宋体" w:cs="宋体"/>
          <w:color w:val="333333"/>
          <w:spacing w:val="9"/>
          <w:kern w:val="0"/>
          <w:szCs w:val="21"/>
        </w:rPr>
        <w:t>上倒上几滴。现在弯下身，直到自己的视线与液滴平行。你是否看到水自然地形成一些微微凸起的“小水塘”</w:t>
      </w:r>
      <w:r>
        <w:rPr>
          <w:rFonts w:ascii="宋体" w:hAnsi="宋体" w:cs="Calibri"/>
          <w:color w:val="333333"/>
          <w:spacing w:val="9"/>
          <w:kern w:val="0"/>
          <w:szCs w:val="21"/>
        </w:rPr>
        <w:t>？</w:t>
      </w:r>
      <w:r>
        <w:rPr>
          <w:rFonts w:hint="eastAsia" w:ascii="宋体" w:hAnsi="宋体" w:cs="宋体"/>
          <w:color w:val="333333"/>
          <w:spacing w:val="9"/>
          <w:kern w:val="0"/>
          <w:szCs w:val="21"/>
        </w:rPr>
        <w:t>假如倒得够多，有一些会流下去，但还有一些会留在台面上，之所以会这样，是因为水会受到相邻的水的吸引，这种黏性或张力强大到有些时候能够对抗重力。</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水吸附自身以及杯壁的张力还引发了一种叫“毛细作用”的现象，每当把画笔蘸在水中，</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我们都会发现水沿着刷毛向上流。想要解释毛细作用，只需将我们已经了解过的两种效应结合起来考虑。水会受到某些物体表面的吸引，比如玻璃和画笔的纤维，此外它还会受到自身的吸引。因此当一个开口足够细小时，便会发生一件有趣的事：水面会受到它上面材料的吸引，被向上拉，又因为开口太过狭窄从而使得液体的整个表面都被向上拉动。之后，由于水受到了自身的吸引，下面的水也跟着被拉了上去。</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现在该去野外观察一下这种效应了，下次当你路过一条两边是泥岸的小河、小溪，注意观察一下岸边的泥，被河水打湿的泥会又黑又湿，但是注意，泥土湿润的地方要高于河水拍打的位置。高于水面的泥是颗粒和气孔的混合物，有点像有着纤细壁管的细密蜂巢。河里的水因毛细作用而被向上吸入这些气孔中，结果就是水面以上的泥被浸湿了。水向上传输的高度受一系列因素的影响，其中包括水的纯度——干净的水要比受污染的水升得更高——但主要因素还是颗粒间的气孔大小。气压也会影响在泥土间向上传输并停留在那里的水量。这意味着，当气压突然降低，比如风暴来临的时候，土壤无法吸附如此之多的毛细水，于是水就会回流到原来的溪流中，从而加大了在风暴天气中出现洪涝的可能性。</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海面高度会受到潮汐状态的影响，而潮汐又会受到很多因素的影响，在这里我只提一种</w:t>
      </w:r>
      <w:r>
        <w:rPr>
          <w:color w:val="333333"/>
          <w:spacing w:val="9"/>
          <w:kern w:val="0"/>
          <w:szCs w:val="21"/>
        </w:rPr>
        <w:t>——</w:t>
      </w:r>
      <w:r>
        <w:rPr>
          <w:rFonts w:hint="eastAsia" w:ascii="宋体" w:hAnsi="宋体" w:cs="宋体"/>
          <w:color w:val="333333"/>
          <w:spacing w:val="9"/>
          <w:kern w:val="0"/>
          <w:szCs w:val="21"/>
        </w:rPr>
        <w:t>气压。低气压时的海面要高于高气压时，当高气压系统转变为低气压系统，海面通常会上涨30厘米左右，设想你正身处一片你所熟悉的沿海区城，这时你突然注意到海面似乎比你之前任何时候看到的都要高，这或许会让你猜测气压一定是大幅度下降了。这又意味着，你不仅能预测到坏天气要来了——因为气压表显示气压下降时很可能出现坏天气，而且还可以预测出出现洪涝的风险大大上升</w:t>
      </w:r>
      <w:r>
        <w:rPr>
          <w:color w:val="333333"/>
          <w:spacing w:val="9"/>
          <w:kern w:val="0"/>
          <w:szCs w:val="21"/>
        </w:rPr>
        <w:t>——因为</w:t>
      </w:r>
      <w:r>
        <w:rPr>
          <w:rFonts w:hint="eastAsia" w:ascii="宋体" w:hAnsi="宋体" w:cs="宋体"/>
          <w:color w:val="333333"/>
          <w:spacing w:val="9"/>
          <w:kern w:val="0"/>
          <w:szCs w:val="21"/>
        </w:rPr>
        <w:t>在第一滴雨尚未降落时，所有溪流和河流中因毛细作用而被吸附在岸上的水将会被释放出来。</w:t>
      </w:r>
    </w:p>
    <w:p>
      <w:pPr>
        <w:widowControl/>
        <w:shd w:val="clear" w:color="auto" w:fill="FFFFFF"/>
        <w:spacing w:line="360" w:lineRule="auto"/>
        <w:ind w:firstLine="3990"/>
        <w:rPr>
          <w:rFonts w:ascii="宋体" w:hAnsi="宋体" w:cs="宋体"/>
          <w:color w:val="333333"/>
          <w:spacing w:val="9"/>
          <w:kern w:val="0"/>
          <w:szCs w:val="21"/>
        </w:rPr>
      </w:pPr>
      <w:r>
        <w:rPr>
          <w:rFonts w:hint="eastAsia" w:ascii="宋体" w:hAnsi="宋体" w:cs="宋体"/>
          <w:color w:val="333333"/>
          <w:spacing w:val="9"/>
          <w:kern w:val="0"/>
          <w:szCs w:val="21"/>
        </w:rPr>
        <w:t>(摘编自特里斯坦·古利《水的密码》，许丹译)</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4.下列对材料相关内容的理解和分析，不正确的一项是(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A.玻璃杯中“弯月面”与“凸月面”的现象，表明了当水与其他物质接触时，会产生一种吸引力或者排斥力。</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B.一个水分子中的氢原子会受到其邻近水分子中的氧原子的吸引，这可以解释为什么水会吸引水、水具有黏性。</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C.在一个平滑的厨房操作台上倒几滴水，水会自然地形成一些微微凸起的“小水塘”，这体现出水具有张力这一特性。</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D.水质相同的情况下，与土质疏松且含有大颗沙砾的泥土相比，在由细小颗粒组成的泥土中，水向上传输的高度会更高。</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5.下列对材料相关内容的分析和评价，正确的一项是(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A.“与先前许多伟大的探险一样，我们的旅程起始于厨房”“现在该去野外观察一下这种效应了”，这些语句可以起到提升读者阅读兴趣的作用。</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B.为了帮助读者更好地理解水会受到物体表面吸引，作者使用了“摩擦过的气球会因静电轻轻地黏附在一起”这一现象进行说明。</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C.水滴从树叶上落下时，会先拉伸成细长的形状，当太细而无法支撑自身的重量时，它才会坠落到地面。这种自然现象表现了水的毛细作用。</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D.作者在行文时经常变换叙事的地点，从厨房、小河、小溪到大海，这让读者认识到，凭借室内观察到的水的特性足以预测自然界的变化。</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6.文中画横线句子中“其他几个因素”指的是什么</w:t>
      </w:r>
      <w:r>
        <w:rPr>
          <w:rFonts w:ascii="宋体" w:hAnsi="宋体" w:cs="Calibri"/>
          <w:color w:val="333333"/>
          <w:spacing w:val="9"/>
          <w:kern w:val="0"/>
          <w:szCs w:val="21"/>
        </w:rPr>
        <w:t>？</w:t>
      </w:r>
      <w:r>
        <w:rPr>
          <w:rFonts w:hint="eastAsia" w:ascii="宋体" w:hAnsi="宋体" w:cs="宋体"/>
          <w:color w:val="333333"/>
          <w:spacing w:val="9"/>
          <w:kern w:val="0"/>
          <w:szCs w:val="21"/>
        </w:rPr>
        <w:t>请根据材料简要说明。</w:t>
      </w:r>
      <w:r>
        <w:rPr>
          <w:rFonts w:ascii="宋体" w:hAnsi="宋体" w:cs="Calibri"/>
          <w:color w:val="333333"/>
          <w:spacing w:val="9"/>
          <w:kern w:val="0"/>
          <w:szCs w:val="21"/>
        </w:rPr>
        <w:t>(6</w:t>
      </w:r>
      <w:r>
        <w:rPr>
          <w:rFonts w:hint="eastAsia" w:ascii="宋体" w:hAnsi="宋体" w:cs="宋体"/>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b/>
          <w:bCs/>
          <w:color w:val="333333"/>
          <w:spacing w:val="9"/>
          <w:kern w:val="0"/>
          <w:szCs w:val="21"/>
        </w:rPr>
      </w:pPr>
      <w:r>
        <w:rPr>
          <w:rFonts w:hint="eastAsia" w:ascii="宋体" w:hAnsi="宋体" w:cs="宋体"/>
          <w:b/>
          <w:bCs/>
          <w:color w:val="333333"/>
          <w:spacing w:val="9"/>
          <w:kern w:val="0"/>
          <w:szCs w:val="21"/>
        </w:rPr>
        <w:t>(三</w:t>
      </w:r>
      <w:r>
        <w:rPr>
          <w:rFonts w:ascii="宋体" w:hAnsi="宋体" w:cs="Calibri"/>
          <w:b/>
          <w:bCs/>
          <w:color w:val="333333"/>
          <w:spacing w:val="9"/>
          <w:kern w:val="0"/>
          <w:szCs w:val="21"/>
        </w:rPr>
        <w:t>)</w:t>
      </w:r>
      <w:r>
        <w:rPr>
          <w:rFonts w:hint="eastAsia" w:ascii="宋体" w:hAnsi="宋体" w:cs="宋体"/>
          <w:b/>
          <w:bCs/>
          <w:color w:val="333333"/>
          <w:spacing w:val="9"/>
          <w:kern w:val="0"/>
          <w:szCs w:val="21"/>
        </w:rPr>
        <w:t>文学类文本阅读</w:t>
      </w:r>
      <w:r>
        <w:rPr>
          <w:rFonts w:ascii="宋体" w:hAnsi="宋体" w:cs="Calibri"/>
          <w:b/>
          <w:bCs/>
          <w:color w:val="333333"/>
          <w:spacing w:val="9"/>
          <w:kern w:val="0"/>
          <w:szCs w:val="21"/>
        </w:rPr>
        <w:t>(</w:t>
      </w:r>
      <w:r>
        <w:rPr>
          <w:rFonts w:hint="eastAsia" w:ascii="宋体" w:hAnsi="宋体" w:cs="宋体"/>
          <w:b/>
          <w:bCs/>
          <w:color w:val="333333"/>
          <w:spacing w:val="9"/>
          <w:kern w:val="0"/>
          <w:szCs w:val="21"/>
        </w:rPr>
        <w:t>本题共</w:t>
      </w:r>
      <w:r>
        <w:rPr>
          <w:rFonts w:ascii="宋体" w:hAnsi="宋体" w:cs="Calibri"/>
          <w:b/>
          <w:bCs/>
          <w:color w:val="333333"/>
          <w:spacing w:val="9"/>
          <w:kern w:val="0"/>
          <w:szCs w:val="21"/>
        </w:rPr>
        <w:t>3</w:t>
      </w:r>
      <w:r>
        <w:rPr>
          <w:rFonts w:hint="eastAsia" w:ascii="宋体" w:hAnsi="宋体" w:cs="宋体"/>
          <w:b/>
          <w:bCs/>
          <w:color w:val="333333"/>
          <w:spacing w:val="9"/>
          <w:kern w:val="0"/>
          <w:szCs w:val="21"/>
        </w:rPr>
        <w:t>小题，15分</w:t>
      </w:r>
      <w:r>
        <w:rPr>
          <w:rFonts w:ascii="宋体" w:hAnsi="宋体" w:cs="Calibri"/>
          <w:b/>
          <w:bCs/>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阅读下面的文字，完成7-9题。</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当痛苦大于力量的时候</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王小鹰</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我认识他是在我们家附近的街心花园里，那时还没上小学。奶奶每星期从保育园接我回家，路过那小小的三角花园，我指着他的雕像问：“他叫什么名字</w:t>
      </w:r>
      <w:r>
        <w:rPr>
          <w:rFonts w:ascii="宋体" w:hAnsi="宋体" w:cs="Calibri"/>
          <w:color w:val="333333"/>
          <w:spacing w:val="9"/>
          <w:kern w:val="0"/>
          <w:szCs w:val="21"/>
        </w:rPr>
        <w:t>？</w:t>
      </w:r>
      <w:r>
        <w:rPr>
          <w:rFonts w:hint="eastAsia" w:ascii="宋体" w:hAnsi="宋体" w:cs="宋体"/>
          <w:color w:val="333333"/>
          <w:spacing w:val="9"/>
          <w:kern w:val="0"/>
          <w:szCs w:val="21"/>
        </w:rPr>
        <w:t>”奶奶摇摇头，奶奶知道秦香莲和王宝钏，但不知道这个有着卷曲鬓角的男人是谁。后来读书了，老师讲了老渔夫和小金鱼的故事，并带我们到那三角花园，指着他说：“那个美丽的故事就是他写的，他叫普希金。”</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汽车愈来愈靠近米哈伊洛夫斯克村，我的心情从焦虑逐渐趋于宁静。刚到普斯科夫的时候，听导游小姐说普希金父母的庄园不开放，我们全都急了起来，导游小姐多方努力，终于遂了我们的夙愿。</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穿过五彩斑斓的矮树林，满地的落叶在脚下咔嚓咔嚓作响，像是大地絮絮地向我们诉说一个古老的故事。没有其他参观的人，雨雾横亘处传出间歇的啁啾鸟鸣。大家无意言谈，都静静地品尝着悠远的诗意。我仿佛看见一个忧郁的白衣少女，正沿着落叶铺满的小路缓缓地走来，她就是达吉雅娜，我最钟爱的女性。1824年普希金遭受当局的迫害，被押解到米哈伊洛夫斯克村流放，他在这里完成了《叶甫盖尼·奥涅金》的重要章节。记得在大学中文系读书的时候，曾经为了书中的女主人公达吉雅娜与同学们争论。有的同学不喜欢她，认为她拒绝奥涅金的求爱，是为了维护地贵妇人的名声与地位而压种本性；我却以为她拒绝奥涅金，是因为她看透了奥涅金只是在追求围绕她贵妇人身份的显赫与虚荣，而那些正是达吉雅娜所厌恶的。她的感情真挚、道德纯洁、性格坚忍，虽不合时宜却具有永久的魅力。</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一位年轻女子款款地走来，短发，着呢裙，碧蓝的大眼。不是幻觉，也不是达吉雅娜，她是米哈伊洛夫斯克村的讲解员，毕业于列宁格勒大学的高才生。她的气度与庄园的气氛很相配，她讲话很有条理，娓娓动听，向我们介绍普希金在流放中的生活。</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普希金是一位伟大的俄罗斯民族诗人。在普斯科夫，我们与两位当地作家交谈时探讨过普希金的性格发展，他出身贵族却具有火般的爱国热情与进步的自由思想，因此屡遭沙皇迫害。他的思想转变是曲折而复杂的，他曾经写过几首支持沙皇进攻波兰的诗，作品中也一度出现怀疑和悲观，然而如今世界上恐怕没有人会怀疑普希金的伟大了。普斯科夫的作家说，他们出了普希金的选集三卷本，收集了普希金的最优秀的作品。而我以为应该为普希金出全集，让后人了解一个完整的、复杂的、真正的普希金。</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到米哈伊洛夫斯克村前我们先去圣山寺院拜谒普希金之墓，他与他的父母葬在一起，竖着一尊简朴的锥形石碑，在小小纪念堂里，鲜花丛中有普希金的石膏面模，是从普希金的遗体上合下来的。四壁挂着巨幅油画，描绘了风雪天他与丹特士决斗的情景以及临终前他不可名状的痛苦。普希金的死因从来众说纷纭，有人说他仅为爱情而死，亦有人说丹特士其实是沙皇派的杀手。普希金的妻子是莫斯科公认的第一美人，经常出入于上流社交场合。当他收到那些有关他妻子的匿名信时，他感到的不是妒忌，而是人格上的侮辱。几年前沙皇为了让普希金的妻子能出入宫廷舞会，赠给普希金“宫延近待”的职务，他说：“我宁愿做奴求，却永远不愿做弄臣!”普希金是为了维护人格的尊严而向丹特士挑战的。监视、流放，政治上的迫害都没有像人格受侮辱这样不可忍受，于是他奋起反抗社会的舆论。他并不是去寻找死亡，他是如战士那样视死如归。纪念堂里那福描绘普希金临终情景的油画下面，写着普希金的遗言：“我的痛苦已经大于我的力量了</w:t>
      </w:r>
      <w:r>
        <w:rPr>
          <w:rFonts w:ascii="宋体" w:hAnsi="宋体" w:cs="Calibri"/>
          <w:color w:val="333333"/>
          <w:spacing w:val="9"/>
          <w:kern w:val="0"/>
          <w:szCs w:val="21"/>
        </w:rPr>
        <w:t>!</w:t>
      </w:r>
      <w:r>
        <w:rPr>
          <w:rFonts w:hint="eastAsia" w:ascii="宋体" w:hAnsi="宋体" w:cs="宋体"/>
          <w:color w:val="333333"/>
          <w:spacing w:val="9"/>
          <w:kern w:val="0"/>
          <w:szCs w:val="21"/>
        </w:rPr>
        <w:t>”这样巨大的痛苦显然不仅仅是来自妻子的不贞，还有人格上的、事业上的种种，与其说诗人死于丹特士的子弹，不如说他是被当时沙皇统治下的压抑和黑暗窒息而死的。普希金是被来自社会的巨大病苦吞噬的，因此他的死也不是属于个人的。</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细蒙蒙的雨一直似有似无地飘着，我们在米哈伊洛夫斯克村寻觅诗人的踪迹，心里沉淀着怀念、景仰与惆怅。我想起古人有一句话：峣峣者易缺，皎皎者易污。天才能感受到庸人感觉不到的痛苦，故而他们往往比庸人承担多得多的痛苦，故而他们的生命往往是那样的短暂而璀璨。人们是喜欢天才的命运还是庸人的生活呢？彩色的落叶铺满的林荫道在雨雾中静悄悄地延伸，就像我遏止不住的思绪……</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(有删改</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7.下列对本文相关内容和艺术特色的分析鉴赏，不正确的一项是(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A.文章以童年时代的一段记忆开头，既点出了作者与普希金结缘之早，也自然地引出下文对访问普希金流放地的期待。</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B.当地出版的普希金选集虽然收集了他最优秀的作品，但作者并不满足，认为这无助于人们了解完整、复杂、真正的普希金。</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C.满地密叶的林荫道，秀美静谧的庄园，若有若无的细雨，这些环境描写，将寻访者的怀念、景仰与惆怅渲染得更加深切。</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D.文章结尾，作者由普希金的痛苦和短暂的命运生发开去，将“喜欢天才的命运还是庸人的生活”这一问题置于读者面前，启人深思。</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8.作者访问米哈伊洛夫斯克村，为什么会联想到达吉雅娜？请谈谈你的看法</w:t>
      </w:r>
      <w:r>
        <w:rPr>
          <w:rFonts w:ascii="宋体" w:hAnsi="宋体" w:cs="Calibri"/>
          <w:color w:val="333333"/>
          <w:spacing w:val="9"/>
          <w:kern w:val="0"/>
          <w:szCs w:val="21"/>
        </w:rPr>
        <w:t>(6</w:t>
      </w:r>
      <w:r>
        <w:rPr>
          <w:rFonts w:hint="eastAsia" w:ascii="宋体" w:hAnsi="宋体" w:cs="宋体"/>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9.普希金的临终遗言是理解本文的钥匙，请简要分析。(6分</w:t>
      </w:r>
      <w:r>
        <w:rPr>
          <w:rFonts w:ascii="宋体" w:hAnsi="宋体" w:cs="Calibri"/>
          <w:color w:val="333333"/>
          <w:spacing w:val="9"/>
          <w:kern w:val="0"/>
          <w:szCs w:val="21"/>
        </w:rPr>
        <w:t>)</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二、古代诗文阅读(34分</w:t>
      </w:r>
      <w:r>
        <w:rPr>
          <w:rFonts w:ascii="宋体" w:hAnsi="宋体" w:cs="Calibri"/>
          <w:b/>
          <w:color w:val="333333"/>
          <w:spacing w:val="9"/>
          <w:kern w:val="0"/>
          <w:szCs w:val="21"/>
        </w:rPr>
        <w:t>)</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(一</w:t>
      </w:r>
      <w:r>
        <w:rPr>
          <w:rFonts w:ascii="宋体" w:hAnsi="宋体" w:cs="Calibri"/>
          <w:b/>
          <w:color w:val="333333"/>
          <w:spacing w:val="9"/>
          <w:kern w:val="0"/>
          <w:szCs w:val="21"/>
        </w:rPr>
        <w:t>)</w:t>
      </w:r>
      <w:r>
        <w:rPr>
          <w:rFonts w:hint="eastAsia" w:ascii="宋体" w:hAnsi="宋体" w:cs="宋体"/>
          <w:b/>
          <w:color w:val="333333"/>
          <w:spacing w:val="9"/>
          <w:kern w:val="0"/>
          <w:szCs w:val="21"/>
        </w:rPr>
        <w:t>文言文阅读</w:t>
      </w:r>
      <w:r>
        <w:rPr>
          <w:rFonts w:ascii="宋体" w:hAnsi="宋体" w:cs="Calibri"/>
          <w:b/>
          <w:color w:val="333333"/>
          <w:spacing w:val="9"/>
          <w:kern w:val="0"/>
          <w:szCs w:val="21"/>
        </w:rPr>
        <w:t>(</w:t>
      </w:r>
      <w:r>
        <w:rPr>
          <w:rFonts w:hint="eastAsia" w:ascii="宋体" w:hAnsi="宋体" w:cs="宋体"/>
          <w:b/>
          <w:color w:val="333333"/>
          <w:spacing w:val="9"/>
          <w:kern w:val="0"/>
          <w:szCs w:val="21"/>
        </w:rPr>
        <w:t>本题共</w:t>
      </w:r>
      <w:r>
        <w:rPr>
          <w:rFonts w:ascii="宋体" w:hAnsi="宋体" w:cs="Calibri"/>
          <w:b/>
          <w:color w:val="333333"/>
          <w:spacing w:val="9"/>
          <w:kern w:val="0"/>
          <w:szCs w:val="21"/>
        </w:rPr>
        <w:t>4</w:t>
      </w:r>
      <w:r>
        <w:rPr>
          <w:rFonts w:hint="eastAsia" w:ascii="宋体" w:hAnsi="宋体" w:cs="宋体"/>
          <w:b/>
          <w:color w:val="333333"/>
          <w:spacing w:val="9"/>
          <w:kern w:val="0"/>
          <w:szCs w:val="21"/>
        </w:rPr>
        <w:t>小题，19分</w:t>
      </w:r>
      <w:r>
        <w:rPr>
          <w:rFonts w:ascii="宋体" w:hAnsi="宋体" w:cs="Calibri"/>
          <w:b/>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阅读下面的文言文，完成10-13题。</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u w:val="wave"/>
        </w:rPr>
        <w:t>九月契丹大举入寇时以虏寇深入中外震骇召群臣问方略王钦若临江人请幸金陵陈尧叟阆州人请幸成都</w:t>
      </w:r>
      <w:r>
        <w:rPr>
          <w:rFonts w:hint="eastAsia" w:ascii="宋体" w:hAnsi="宋体" w:cs="宋体"/>
          <w:color w:val="333333"/>
          <w:spacing w:val="9"/>
          <w:kern w:val="0"/>
          <w:szCs w:val="21"/>
        </w:rPr>
        <w:t>帝以问寇准，准曰：“不知谁为陛下画此二策</w:t>
      </w:r>
      <w:r>
        <w:rPr>
          <w:rFonts w:ascii="宋体" w:hAnsi="宋体" w:cs="Calibri"/>
          <w:color w:val="333333"/>
          <w:spacing w:val="9"/>
          <w:kern w:val="0"/>
          <w:szCs w:val="21"/>
        </w:rPr>
        <w:t>？</w:t>
      </w:r>
      <w:r>
        <w:rPr>
          <w:rFonts w:hint="eastAsia" w:ascii="宋体" w:hAnsi="宋体" w:cs="宋体"/>
          <w:color w:val="333333"/>
          <w:spacing w:val="9"/>
          <w:kern w:val="0"/>
          <w:szCs w:val="21"/>
        </w:rPr>
        <w:t>”帝曰：“卿姑断其可否，勿问其人也。”准曰：“臣欲得献策之人，斩以</w:t>
      </w:r>
      <w:r>
        <w:rPr>
          <w:rFonts w:hint="eastAsia" w:ascii="宋体" w:hAnsi="宋体" w:cs="宋体"/>
          <w:color w:val="333333"/>
          <w:spacing w:val="9"/>
          <w:kern w:val="0"/>
          <w:szCs w:val="21"/>
          <w:em w:val="dot"/>
        </w:rPr>
        <w:t>衅鼓</w:t>
      </w:r>
      <w:r>
        <w:rPr>
          <w:rFonts w:hint="eastAsia" w:ascii="宋体" w:hAnsi="宋体" w:cs="宋体"/>
          <w:color w:val="333333"/>
          <w:spacing w:val="9"/>
          <w:kern w:val="0"/>
          <w:szCs w:val="21"/>
        </w:rPr>
        <w:t>，然后北伐耳!陛下神武，将臣协和，若大驾亲征，敌当自遁；不然，出奇以挠其谋，坚守以老其师，劳佚之势，我得胜算矣。奈何弃</w:t>
      </w:r>
      <w:r>
        <w:rPr>
          <w:rFonts w:hint="eastAsia" w:ascii="宋体" w:hAnsi="宋体" w:cs="宋体"/>
          <w:color w:val="333333"/>
          <w:spacing w:val="9"/>
          <w:kern w:val="0"/>
          <w:szCs w:val="21"/>
          <w:em w:val="dot"/>
        </w:rPr>
        <w:t>庙社</w:t>
      </w:r>
      <w:r>
        <w:rPr>
          <w:rFonts w:hint="eastAsia" w:ascii="宋体" w:hAnsi="宋体" w:cs="宋体"/>
          <w:color w:val="333333"/>
          <w:spacing w:val="9"/>
          <w:kern w:val="0"/>
          <w:szCs w:val="21"/>
        </w:rPr>
        <w:t>，欲幸楚、蜀，所在人心崩溃，敌乘胜深入，天下可复保耶？”帝意乃决，因问准曰：“今虏骑驰突，而天雄军实为重镇，万一陷没，则河朔皆虏境也。,孰为可守？”准以王钦若荐，且曰：“宜速召面谕，授敕俾行。”钦若至，未及有言，准遽曰：“主上亲征，非臣子辞难之日，参政为国柄臣，当体此意。”钦若惊惧不敢辞。</w:t>
      </w:r>
      <w:r>
        <w:rPr>
          <w:rFonts w:hint="eastAsia" w:ascii="宋体" w:hAnsi="宋体" w:cs="宋体"/>
          <w:color w:val="333333"/>
          <w:spacing w:val="9"/>
          <w:kern w:val="0"/>
          <w:szCs w:val="21"/>
          <w:em w:val="dot"/>
        </w:rPr>
        <w:t>闰月</w:t>
      </w:r>
      <w:r>
        <w:rPr>
          <w:rFonts w:hint="eastAsia" w:ascii="宋体" w:hAnsi="宋体" w:cs="宋体"/>
          <w:color w:val="333333"/>
          <w:spacing w:val="9"/>
          <w:kern w:val="0"/>
          <w:szCs w:val="21"/>
        </w:rPr>
        <w:t>乙亥，以参知政事王钦若判天雄军兼都部署。契丹主隆绪同其母萧氏遣其统军顺国王萧挞览攻威虏、顺安军，三路都部署击败之，斩偏将，获其</w:t>
      </w:r>
      <w:r>
        <w:rPr>
          <w:rFonts w:hint="eastAsia" w:ascii="宋体" w:hAnsi="宋体" w:cs="宋体"/>
          <w:color w:val="333333"/>
          <w:spacing w:val="9"/>
          <w:kern w:val="0"/>
          <w:szCs w:val="21"/>
          <w:em w:val="dot"/>
        </w:rPr>
        <w:t>辎重</w:t>
      </w:r>
      <w:r>
        <w:rPr>
          <w:rFonts w:hint="eastAsia" w:ascii="宋体" w:hAnsi="宋体" w:cs="宋体"/>
          <w:color w:val="333333"/>
          <w:spacing w:val="9"/>
          <w:kern w:val="0"/>
          <w:szCs w:val="21"/>
        </w:rPr>
        <w:t>。又攻北平砦及保州，复为州砦兵所败。挞览与契丹主及其母合众攻定州，宋兵拒于唐河，击其游骑。契丹遂驻兵阳城淀，号二十万，</w:t>
      </w:r>
      <w:r>
        <w:rPr>
          <w:rFonts w:hint="eastAsia" w:ascii="宋体" w:hAnsi="宋体" w:cs="宋体"/>
          <w:color w:val="333333"/>
          <w:spacing w:val="9"/>
          <w:kern w:val="0"/>
          <w:szCs w:val="21"/>
          <w:u w:val="single"/>
        </w:rPr>
        <w:t>每纵游骑剽掠，小不利辄引去，徜徉无斗志。</w:t>
      </w:r>
      <w:r>
        <w:rPr>
          <w:rFonts w:hint="eastAsia" w:ascii="宋体" w:hAnsi="宋体" w:cs="宋体"/>
          <w:color w:val="333333"/>
          <w:spacing w:val="9"/>
          <w:kern w:val="0"/>
          <w:szCs w:val="21"/>
        </w:rPr>
        <w:t>是时，故将王继忠为契丹言和好之利，契丹以为然，遣李兴议和。帝曰：“朕岂欲穷兵，惟思息战。如许通和，即当遣使。”冬十月，遣曹利用诣契丹军。十二月庚辰，契丹使韩杞持书与曹利用俱来，请盟。利用言契丹欲得关南地。帝曰：“所言归地事极无名，若必邀求，朕当决战!若欲货财，汉以玉帛赐单于，有故事，宜许之。”契丹犹觊关南，遣其监门卫大将军姚东之持书复议，帝不许而去。利用竟以银十万两、绢二十万匹成约而还。</w:t>
      </w:r>
    </w:p>
    <w:p>
      <w:pPr>
        <w:widowControl/>
        <w:shd w:val="clear" w:color="auto" w:fill="FFFFFF"/>
        <w:spacing w:line="360" w:lineRule="auto"/>
        <w:ind w:firstLine="4620"/>
        <w:jc w:val="right"/>
        <w:rPr>
          <w:rFonts w:ascii="宋体" w:hAnsi="宋体" w:cs="宋体"/>
          <w:color w:val="333333"/>
          <w:spacing w:val="9"/>
          <w:kern w:val="0"/>
          <w:szCs w:val="21"/>
        </w:rPr>
      </w:pPr>
      <w:r>
        <w:rPr>
          <w:rFonts w:hint="eastAsia" w:ascii="宋体" w:hAnsi="宋体" w:cs="宋体"/>
          <w:color w:val="333333"/>
          <w:spacing w:val="9"/>
          <w:kern w:val="0"/>
          <w:szCs w:val="21"/>
        </w:rPr>
        <w:t>(节选自《宋史纪事本末·契丹盟好》</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10.下列对文中画波浪线部分的断句，正确的一项是(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A.九月/契丹大举入寇时</w:t>
      </w:r>
      <w:r>
        <w:rPr>
          <w:rFonts w:ascii="宋体" w:hAnsi="宋体" w:cs="Calibri"/>
          <w:color w:val="333333"/>
          <w:spacing w:val="9"/>
          <w:kern w:val="0"/>
          <w:szCs w:val="21"/>
        </w:rPr>
        <w:t>/</w:t>
      </w:r>
      <w:r>
        <w:rPr>
          <w:rFonts w:hint="eastAsia" w:ascii="宋体" w:hAnsi="宋体" w:cs="宋体"/>
          <w:color w:val="333333"/>
          <w:spacing w:val="9"/>
          <w:kern w:val="0"/>
          <w:szCs w:val="21"/>
        </w:rPr>
        <w:t>以虏寇深入</w:t>
      </w:r>
      <w:r>
        <w:rPr>
          <w:rFonts w:ascii="宋体" w:hAnsi="宋体" w:cs="Calibri"/>
          <w:color w:val="333333"/>
          <w:spacing w:val="9"/>
          <w:kern w:val="0"/>
          <w:szCs w:val="21"/>
        </w:rPr>
        <w:t>/</w:t>
      </w:r>
      <w:r>
        <w:rPr>
          <w:rFonts w:hint="eastAsia" w:ascii="宋体" w:hAnsi="宋体" w:cs="宋体"/>
          <w:color w:val="333333"/>
          <w:spacing w:val="9"/>
          <w:kern w:val="0"/>
          <w:szCs w:val="21"/>
        </w:rPr>
        <w:t>中外震骇</w:t>
      </w:r>
      <w:r>
        <w:rPr>
          <w:rFonts w:ascii="宋体" w:hAnsi="宋体" w:cs="Calibri"/>
          <w:color w:val="333333"/>
          <w:spacing w:val="9"/>
          <w:kern w:val="0"/>
          <w:szCs w:val="21"/>
        </w:rPr>
        <w:t>/</w:t>
      </w:r>
      <w:r>
        <w:rPr>
          <w:rFonts w:hint="eastAsia" w:ascii="宋体" w:hAnsi="宋体" w:cs="宋体"/>
          <w:color w:val="333333"/>
          <w:spacing w:val="9"/>
          <w:kern w:val="0"/>
          <w:szCs w:val="21"/>
        </w:rPr>
        <w:t>召群臣问方略</w:t>
      </w:r>
      <w:r>
        <w:rPr>
          <w:rFonts w:ascii="宋体" w:hAnsi="宋体" w:cs="Calibri"/>
          <w:color w:val="333333"/>
          <w:spacing w:val="9"/>
          <w:kern w:val="0"/>
          <w:szCs w:val="21"/>
        </w:rPr>
        <w:t>/</w:t>
      </w:r>
      <w:r>
        <w:rPr>
          <w:rFonts w:hint="eastAsia" w:ascii="宋体" w:hAnsi="宋体" w:cs="宋体"/>
          <w:color w:val="333333"/>
          <w:spacing w:val="9"/>
          <w:kern w:val="0"/>
          <w:szCs w:val="21"/>
        </w:rPr>
        <w:t>王钦若</w:t>
      </w:r>
      <w:r>
        <w:rPr>
          <w:rFonts w:ascii="宋体" w:hAnsi="宋体" w:cs="Calibri"/>
          <w:color w:val="333333"/>
          <w:spacing w:val="9"/>
          <w:kern w:val="0"/>
          <w:szCs w:val="21"/>
        </w:rPr>
        <w:t>/</w:t>
      </w:r>
      <w:r>
        <w:rPr>
          <w:rFonts w:hint="eastAsia" w:ascii="宋体" w:hAnsi="宋体" w:cs="宋体"/>
          <w:color w:val="333333"/>
          <w:spacing w:val="9"/>
          <w:kern w:val="0"/>
          <w:szCs w:val="21"/>
        </w:rPr>
        <w:t>临江人请幸金陵</w:t>
      </w:r>
      <w:r>
        <w:rPr>
          <w:rFonts w:ascii="宋体" w:hAnsi="宋体" w:cs="Calibri"/>
          <w:color w:val="333333"/>
          <w:spacing w:val="9"/>
          <w:kern w:val="0"/>
          <w:szCs w:val="21"/>
        </w:rPr>
        <w:t>/</w:t>
      </w:r>
      <w:r>
        <w:rPr>
          <w:rFonts w:hint="eastAsia" w:ascii="宋体" w:hAnsi="宋体" w:cs="宋体"/>
          <w:color w:val="333333"/>
          <w:spacing w:val="9"/>
          <w:kern w:val="0"/>
          <w:szCs w:val="21"/>
        </w:rPr>
        <w:t>陈尧叟</w:t>
      </w:r>
      <w:r>
        <w:rPr>
          <w:rFonts w:ascii="宋体" w:hAnsi="宋体" w:cs="Calibri"/>
          <w:color w:val="333333"/>
          <w:spacing w:val="9"/>
          <w:kern w:val="0"/>
          <w:szCs w:val="21"/>
        </w:rPr>
        <w:t>/</w:t>
      </w:r>
      <w:r>
        <w:rPr>
          <w:rFonts w:hint="eastAsia" w:ascii="宋体" w:hAnsi="宋体" w:cs="宋体"/>
          <w:color w:val="333333"/>
          <w:spacing w:val="9"/>
          <w:kern w:val="0"/>
          <w:szCs w:val="21"/>
        </w:rPr>
        <w:t>阆州人请幸成都</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B.九月/契丹大举入寇</w:t>
      </w:r>
      <w:r>
        <w:rPr>
          <w:rFonts w:ascii="宋体" w:hAnsi="宋体" w:cs="Calibri"/>
          <w:color w:val="333333"/>
          <w:spacing w:val="9"/>
          <w:kern w:val="0"/>
          <w:szCs w:val="21"/>
        </w:rPr>
        <w:t>/</w:t>
      </w:r>
      <w:r>
        <w:rPr>
          <w:rFonts w:hint="eastAsia" w:ascii="宋体" w:hAnsi="宋体" w:cs="宋体"/>
          <w:color w:val="333333"/>
          <w:spacing w:val="9"/>
          <w:kern w:val="0"/>
          <w:szCs w:val="21"/>
        </w:rPr>
        <w:t>时以虏寇深入</w:t>
      </w:r>
      <w:r>
        <w:rPr>
          <w:rFonts w:ascii="宋体" w:hAnsi="宋体" w:cs="Calibri"/>
          <w:color w:val="333333"/>
          <w:spacing w:val="9"/>
          <w:kern w:val="0"/>
          <w:szCs w:val="21"/>
        </w:rPr>
        <w:t>/</w:t>
      </w:r>
      <w:r>
        <w:rPr>
          <w:rFonts w:hint="eastAsia" w:ascii="宋体" w:hAnsi="宋体" w:cs="宋体"/>
          <w:color w:val="333333"/>
          <w:spacing w:val="9"/>
          <w:kern w:val="0"/>
          <w:szCs w:val="21"/>
        </w:rPr>
        <w:t>中外震骇</w:t>
      </w:r>
      <w:r>
        <w:rPr>
          <w:rFonts w:ascii="宋体" w:hAnsi="宋体" w:cs="Calibri"/>
          <w:color w:val="333333"/>
          <w:spacing w:val="9"/>
          <w:kern w:val="0"/>
          <w:szCs w:val="21"/>
        </w:rPr>
        <w:t>/</w:t>
      </w:r>
      <w:r>
        <w:rPr>
          <w:rFonts w:hint="eastAsia" w:ascii="宋体" w:hAnsi="宋体" w:cs="宋体"/>
          <w:color w:val="333333"/>
          <w:spacing w:val="9"/>
          <w:kern w:val="0"/>
          <w:szCs w:val="21"/>
        </w:rPr>
        <w:t>召群臣问方略</w:t>
      </w:r>
      <w:r>
        <w:rPr>
          <w:rFonts w:ascii="宋体" w:hAnsi="宋体" w:cs="Calibri"/>
          <w:color w:val="333333"/>
          <w:spacing w:val="9"/>
          <w:kern w:val="0"/>
          <w:szCs w:val="21"/>
        </w:rPr>
        <w:t>/</w:t>
      </w:r>
      <w:r>
        <w:rPr>
          <w:rFonts w:hint="eastAsia" w:ascii="宋体" w:hAnsi="宋体" w:cs="宋体"/>
          <w:color w:val="333333"/>
          <w:spacing w:val="9"/>
          <w:kern w:val="0"/>
          <w:szCs w:val="21"/>
        </w:rPr>
        <w:t>王钦若</w:t>
      </w:r>
      <w:r>
        <w:rPr>
          <w:rFonts w:ascii="宋体" w:hAnsi="宋体" w:cs="Calibri"/>
          <w:color w:val="333333"/>
          <w:spacing w:val="9"/>
          <w:kern w:val="0"/>
          <w:szCs w:val="21"/>
        </w:rPr>
        <w:t>/</w:t>
      </w:r>
      <w:r>
        <w:rPr>
          <w:rFonts w:hint="eastAsia" w:ascii="宋体" w:hAnsi="宋体" w:cs="宋体"/>
          <w:color w:val="333333"/>
          <w:spacing w:val="9"/>
          <w:kern w:val="0"/>
          <w:szCs w:val="21"/>
        </w:rPr>
        <w:t>临江人请幸金陵</w:t>
      </w:r>
      <w:r>
        <w:rPr>
          <w:rFonts w:ascii="宋体" w:hAnsi="宋体" w:cs="Calibri"/>
          <w:color w:val="333333"/>
          <w:spacing w:val="9"/>
          <w:kern w:val="0"/>
          <w:szCs w:val="21"/>
        </w:rPr>
        <w:t>/</w:t>
      </w:r>
      <w:r>
        <w:rPr>
          <w:rFonts w:hint="eastAsia" w:ascii="宋体" w:hAnsi="宋体" w:cs="宋体"/>
          <w:color w:val="333333"/>
          <w:spacing w:val="9"/>
          <w:kern w:val="0"/>
          <w:szCs w:val="21"/>
        </w:rPr>
        <w:t>陈尧叟</w:t>
      </w:r>
      <w:r>
        <w:rPr>
          <w:rFonts w:ascii="宋体" w:hAnsi="宋体" w:cs="Calibri"/>
          <w:color w:val="333333"/>
          <w:spacing w:val="9"/>
          <w:kern w:val="0"/>
          <w:szCs w:val="21"/>
        </w:rPr>
        <w:t>/</w:t>
      </w:r>
      <w:r>
        <w:rPr>
          <w:rFonts w:hint="eastAsia" w:ascii="宋体" w:hAnsi="宋体" w:cs="宋体"/>
          <w:color w:val="333333"/>
          <w:spacing w:val="9"/>
          <w:kern w:val="0"/>
          <w:szCs w:val="21"/>
        </w:rPr>
        <w:t>阆州人请幸成都</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C.九月/契丹大举入寇</w:t>
      </w:r>
      <w:r>
        <w:rPr>
          <w:rFonts w:ascii="宋体" w:hAnsi="宋体" w:cs="Calibri"/>
          <w:color w:val="333333"/>
          <w:spacing w:val="9"/>
          <w:kern w:val="0"/>
          <w:szCs w:val="21"/>
        </w:rPr>
        <w:t>/</w:t>
      </w:r>
      <w:r>
        <w:rPr>
          <w:rFonts w:hint="eastAsia" w:ascii="宋体" w:hAnsi="宋体" w:cs="宋体"/>
          <w:color w:val="333333"/>
          <w:spacing w:val="9"/>
          <w:kern w:val="0"/>
          <w:szCs w:val="21"/>
        </w:rPr>
        <w:t>时以虏寇深入</w:t>
      </w:r>
      <w:r>
        <w:rPr>
          <w:rFonts w:ascii="宋体" w:hAnsi="宋体" w:cs="Calibri"/>
          <w:color w:val="333333"/>
          <w:spacing w:val="9"/>
          <w:kern w:val="0"/>
          <w:szCs w:val="21"/>
        </w:rPr>
        <w:t>/</w:t>
      </w:r>
      <w:r>
        <w:rPr>
          <w:rFonts w:hint="eastAsia" w:ascii="宋体" w:hAnsi="宋体" w:cs="宋体"/>
          <w:color w:val="333333"/>
          <w:spacing w:val="9"/>
          <w:kern w:val="0"/>
          <w:szCs w:val="21"/>
        </w:rPr>
        <w:t>中外震骇</w:t>
      </w:r>
      <w:r>
        <w:rPr>
          <w:rFonts w:ascii="宋体" w:hAnsi="宋体" w:cs="Calibri"/>
          <w:color w:val="333333"/>
          <w:spacing w:val="9"/>
          <w:kern w:val="0"/>
          <w:szCs w:val="21"/>
        </w:rPr>
        <w:t>/</w:t>
      </w:r>
      <w:r>
        <w:rPr>
          <w:rFonts w:hint="eastAsia" w:ascii="宋体" w:hAnsi="宋体" w:cs="宋体"/>
          <w:color w:val="333333"/>
          <w:spacing w:val="9"/>
          <w:kern w:val="0"/>
          <w:szCs w:val="21"/>
        </w:rPr>
        <w:t>召群臣问方略/王钦若</w:t>
      </w:r>
      <w:r>
        <w:rPr>
          <w:rFonts w:ascii="宋体" w:hAnsi="宋体" w:cs="Calibri"/>
          <w:color w:val="333333"/>
          <w:spacing w:val="9"/>
          <w:kern w:val="0"/>
          <w:szCs w:val="21"/>
        </w:rPr>
        <w:t>/</w:t>
      </w:r>
      <w:r>
        <w:rPr>
          <w:rFonts w:hint="eastAsia" w:ascii="宋体" w:hAnsi="宋体" w:cs="宋体"/>
          <w:color w:val="333333"/>
          <w:spacing w:val="9"/>
          <w:kern w:val="0"/>
          <w:szCs w:val="21"/>
        </w:rPr>
        <w:t>临江人</w:t>
      </w:r>
      <w:r>
        <w:rPr>
          <w:rFonts w:ascii="宋体" w:hAnsi="宋体" w:cs="Calibri"/>
          <w:color w:val="333333"/>
          <w:spacing w:val="9"/>
          <w:kern w:val="0"/>
          <w:szCs w:val="21"/>
        </w:rPr>
        <w:t>/</w:t>
      </w:r>
      <w:r>
        <w:rPr>
          <w:rFonts w:hint="eastAsia" w:ascii="宋体" w:hAnsi="宋体" w:cs="宋体"/>
          <w:color w:val="333333"/>
          <w:spacing w:val="9"/>
          <w:kern w:val="0"/>
          <w:szCs w:val="21"/>
        </w:rPr>
        <w:t>请幸金陵</w:t>
      </w:r>
      <w:r>
        <w:rPr>
          <w:rFonts w:ascii="宋体" w:hAnsi="宋体" w:cs="Calibri"/>
          <w:color w:val="333333"/>
          <w:spacing w:val="9"/>
          <w:kern w:val="0"/>
          <w:szCs w:val="21"/>
        </w:rPr>
        <w:t>/</w:t>
      </w:r>
      <w:r>
        <w:rPr>
          <w:rFonts w:hint="eastAsia" w:ascii="宋体" w:hAnsi="宋体" w:cs="宋体"/>
          <w:color w:val="333333"/>
          <w:spacing w:val="9"/>
          <w:kern w:val="0"/>
          <w:szCs w:val="21"/>
        </w:rPr>
        <w:t>陈尧叟</w:t>
      </w:r>
      <w:r>
        <w:rPr>
          <w:rFonts w:ascii="宋体" w:hAnsi="宋体" w:cs="Calibri"/>
          <w:color w:val="333333"/>
          <w:spacing w:val="9"/>
          <w:kern w:val="0"/>
          <w:szCs w:val="21"/>
        </w:rPr>
        <w:t>/</w:t>
      </w:r>
      <w:r>
        <w:rPr>
          <w:rFonts w:hint="eastAsia" w:ascii="宋体" w:hAnsi="宋体" w:cs="宋体"/>
          <w:color w:val="333333"/>
          <w:spacing w:val="9"/>
          <w:kern w:val="0"/>
          <w:szCs w:val="21"/>
        </w:rPr>
        <w:t>阆州人</w:t>
      </w:r>
      <w:r>
        <w:rPr>
          <w:rFonts w:ascii="宋体" w:hAnsi="宋体" w:cs="Calibri"/>
          <w:color w:val="333333"/>
          <w:spacing w:val="9"/>
          <w:kern w:val="0"/>
          <w:szCs w:val="21"/>
        </w:rPr>
        <w:t>/</w:t>
      </w:r>
      <w:r>
        <w:rPr>
          <w:rFonts w:hint="eastAsia" w:ascii="宋体" w:hAnsi="宋体" w:cs="宋体"/>
          <w:color w:val="333333"/>
          <w:spacing w:val="9"/>
          <w:kern w:val="0"/>
          <w:szCs w:val="21"/>
        </w:rPr>
        <w:t>请幸成都</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D.九月/契丹大举入寇时</w:t>
      </w:r>
      <w:r>
        <w:rPr>
          <w:rFonts w:ascii="宋体" w:hAnsi="宋体" w:cs="Calibri"/>
          <w:color w:val="333333"/>
          <w:spacing w:val="9"/>
          <w:kern w:val="0"/>
          <w:szCs w:val="21"/>
        </w:rPr>
        <w:t>/</w:t>
      </w:r>
      <w:r>
        <w:rPr>
          <w:rFonts w:hint="eastAsia" w:ascii="宋体" w:hAnsi="宋体" w:cs="宋体"/>
          <w:color w:val="333333"/>
          <w:spacing w:val="9"/>
          <w:kern w:val="0"/>
          <w:szCs w:val="21"/>
        </w:rPr>
        <w:t>以虏寇深入</w:t>
      </w:r>
      <w:r>
        <w:rPr>
          <w:rFonts w:ascii="宋体" w:hAnsi="宋体" w:cs="Calibri"/>
          <w:color w:val="333333"/>
          <w:spacing w:val="9"/>
          <w:kern w:val="0"/>
          <w:szCs w:val="21"/>
        </w:rPr>
        <w:t>/</w:t>
      </w:r>
      <w:r>
        <w:rPr>
          <w:rFonts w:hint="eastAsia" w:ascii="宋体" w:hAnsi="宋体" w:cs="宋体"/>
          <w:color w:val="333333"/>
          <w:spacing w:val="9"/>
          <w:kern w:val="0"/>
          <w:szCs w:val="21"/>
        </w:rPr>
        <w:t>中外震骇</w:t>
      </w:r>
      <w:r>
        <w:rPr>
          <w:rFonts w:ascii="宋体" w:hAnsi="宋体" w:cs="Calibri"/>
          <w:color w:val="333333"/>
          <w:spacing w:val="9"/>
          <w:kern w:val="0"/>
          <w:szCs w:val="21"/>
        </w:rPr>
        <w:t>/</w:t>
      </w:r>
      <w:r>
        <w:rPr>
          <w:rFonts w:hint="eastAsia" w:ascii="宋体" w:hAnsi="宋体" w:cs="宋体"/>
          <w:color w:val="333333"/>
          <w:spacing w:val="9"/>
          <w:kern w:val="0"/>
          <w:szCs w:val="21"/>
        </w:rPr>
        <w:t>召群臣问方略</w:t>
      </w:r>
      <w:r>
        <w:rPr>
          <w:rFonts w:ascii="宋体" w:hAnsi="宋体" w:cs="Calibri"/>
          <w:color w:val="333333"/>
          <w:spacing w:val="9"/>
          <w:kern w:val="0"/>
          <w:szCs w:val="21"/>
        </w:rPr>
        <w:t>/</w:t>
      </w:r>
      <w:r>
        <w:rPr>
          <w:rFonts w:hint="eastAsia" w:ascii="宋体" w:hAnsi="宋体" w:cs="宋体"/>
          <w:color w:val="333333"/>
          <w:spacing w:val="9"/>
          <w:kern w:val="0"/>
          <w:szCs w:val="21"/>
        </w:rPr>
        <w:t>王钦若</w:t>
      </w:r>
      <w:r>
        <w:rPr>
          <w:rFonts w:ascii="宋体" w:hAnsi="宋体" w:cs="Calibri"/>
          <w:color w:val="333333"/>
          <w:spacing w:val="9"/>
          <w:kern w:val="0"/>
          <w:szCs w:val="21"/>
        </w:rPr>
        <w:t>/</w:t>
      </w:r>
      <w:r>
        <w:rPr>
          <w:rFonts w:hint="eastAsia" w:ascii="宋体" w:hAnsi="宋体" w:cs="宋体"/>
          <w:color w:val="333333"/>
          <w:spacing w:val="9"/>
          <w:kern w:val="0"/>
          <w:szCs w:val="21"/>
        </w:rPr>
        <w:t>临江人</w:t>
      </w:r>
      <w:r>
        <w:rPr>
          <w:rFonts w:ascii="宋体" w:hAnsi="宋体" w:cs="Calibri"/>
          <w:color w:val="333333"/>
          <w:spacing w:val="9"/>
          <w:kern w:val="0"/>
          <w:szCs w:val="21"/>
        </w:rPr>
        <w:t>/</w:t>
      </w:r>
      <w:r>
        <w:rPr>
          <w:rFonts w:hint="eastAsia" w:ascii="宋体" w:hAnsi="宋体" w:cs="宋体"/>
          <w:color w:val="333333"/>
          <w:spacing w:val="9"/>
          <w:kern w:val="0"/>
          <w:szCs w:val="21"/>
        </w:rPr>
        <w:t>请幸金陵</w:t>
      </w:r>
      <w:r>
        <w:rPr>
          <w:rFonts w:ascii="宋体" w:hAnsi="宋体" w:cs="Calibri"/>
          <w:color w:val="333333"/>
          <w:spacing w:val="9"/>
          <w:kern w:val="0"/>
          <w:szCs w:val="21"/>
        </w:rPr>
        <w:t>/</w:t>
      </w:r>
      <w:r>
        <w:rPr>
          <w:rFonts w:hint="eastAsia" w:ascii="宋体" w:hAnsi="宋体" w:cs="宋体"/>
          <w:color w:val="333333"/>
          <w:spacing w:val="9"/>
          <w:kern w:val="0"/>
          <w:szCs w:val="21"/>
        </w:rPr>
        <w:t>陈尧叟</w:t>
      </w:r>
      <w:r>
        <w:rPr>
          <w:rFonts w:ascii="宋体" w:hAnsi="宋体" w:cs="Calibri"/>
          <w:color w:val="333333"/>
          <w:spacing w:val="9"/>
          <w:kern w:val="0"/>
          <w:szCs w:val="21"/>
        </w:rPr>
        <w:t>/</w:t>
      </w:r>
      <w:r>
        <w:rPr>
          <w:rFonts w:hint="eastAsia" w:ascii="宋体" w:hAnsi="宋体" w:cs="宋体"/>
          <w:color w:val="333333"/>
          <w:spacing w:val="9"/>
          <w:kern w:val="0"/>
          <w:szCs w:val="21"/>
        </w:rPr>
        <w:t>阆州人</w:t>
      </w:r>
      <w:r>
        <w:rPr>
          <w:rFonts w:ascii="宋体" w:hAnsi="宋体" w:cs="Calibri"/>
          <w:color w:val="333333"/>
          <w:spacing w:val="9"/>
          <w:kern w:val="0"/>
          <w:szCs w:val="21"/>
        </w:rPr>
        <w:t>/</w:t>
      </w:r>
      <w:r>
        <w:rPr>
          <w:rFonts w:hint="eastAsia" w:ascii="宋体" w:hAnsi="宋体" w:cs="宋体"/>
          <w:color w:val="333333"/>
          <w:spacing w:val="9"/>
          <w:kern w:val="0"/>
          <w:szCs w:val="21"/>
        </w:rPr>
        <w:t>请幸成都</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11.下列对文中加点词语的相关内容的解说，不正确的一项是(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A.衅鼓，指古代战争时杀人或杀牲取血涂在鼓上以举行祭祀仪式。</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B.庙社，庙指宗庙，社指社稷，庙社在古代常用来借指国家朝廷。</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C.闰月，农历逢闰年加一个月，闰某月指加在某月之前的那个月。</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D.辎重，文中指行军时随军运载的军械、粮草、被服等军用物资。</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12.下列对原文有关内容的概述，不正确的一项是(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A.契丹军队南侵宋朝，面对强致，寇准坚决反对退避内地，提出应当严惩主张避战的大臣，并力促皇上御驾亲征。</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B.寇准举荐主张避战的王钦若镇守天雄军，并告诫钦若：皇上决定亲征，臣子不可辜负圣意。钦若惊惧不敢推辞。</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C.契丹军队屡次侵犯宋朝，先攻威虏、顺安军，又攻北平砻及保州，而后又合兵攻定州，均遭到宋军迎头痛击。</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D.在战局有利的情况下，宋朝皇帝为了息战，主动提出议和，并派曹利用到契丹军中谈判，最终与契丹达成盟约。</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13.把文中画横线的句子翻译成现代汉语。(10分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(1)每纵游骑剽掠，小不利辄引去，徜徉无斗志。</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(2)若欲货财，汉以玉帛赐单于，有故事，宜许之。</w:t>
      </w:r>
    </w:p>
    <w:p>
      <w:pPr>
        <w:widowControl/>
        <w:shd w:val="clear" w:color="auto" w:fill="FFFFFF"/>
        <w:spacing w:line="360" w:lineRule="auto"/>
        <w:rPr>
          <w:rFonts w:ascii="宋体" w:hAnsi="宋体" w:cs="宋体"/>
          <w:b/>
          <w:bCs/>
          <w:color w:val="333333"/>
          <w:spacing w:val="9"/>
          <w:kern w:val="0"/>
          <w:szCs w:val="21"/>
        </w:rPr>
      </w:pPr>
      <w:r>
        <w:rPr>
          <w:rFonts w:hint="eastAsia" w:ascii="宋体" w:hAnsi="宋体" w:cs="宋体"/>
          <w:b/>
          <w:bCs/>
          <w:color w:val="333333"/>
          <w:spacing w:val="9"/>
          <w:kern w:val="0"/>
          <w:szCs w:val="21"/>
        </w:rPr>
        <w:t>(二</w:t>
      </w:r>
      <w:r>
        <w:rPr>
          <w:rFonts w:ascii="宋体" w:hAnsi="宋体" w:cs="Calibri"/>
          <w:b/>
          <w:bCs/>
          <w:color w:val="333333"/>
          <w:spacing w:val="9"/>
          <w:kern w:val="0"/>
          <w:szCs w:val="21"/>
        </w:rPr>
        <w:t>)</w:t>
      </w:r>
      <w:r>
        <w:rPr>
          <w:rFonts w:hint="eastAsia" w:ascii="宋体" w:hAnsi="宋体" w:cs="宋体"/>
          <w:b/>
          <w:bCs/>
          <w:color w:val="333333"/>
          <w:spacing w:val="9"/>
          <w:kern w:val="0"/>
          <w:szCs w:val="21"/>
        </w:rPr>
        <w:t>古代诗歌阅读</w:t>
      </w:r>
      <w:r>
        <w:rPr>
          <w:rFonts w:ascii="宋体" w:hAnsi="宋体" w:cs="Calibri"/>
          <w:b/>
          <w:bCs/>
          <w:color w:val="333333"/>
          <w:spacing w:val="9"/>
          <w:kern w:val="0"/>
          <w:szCs w:val="21"/>
        </w:rPr>
        <w:t>(</w:t>
      </w:r>
      <w:r>
        <w:rPr>
          <w:rFonts w:hint="eastAsia" w:ascii="宋体" w:hAnsi="宋体" w:cs="宋体"/>
          <w:b/>
          <w:bCs/>
          <w:color w:val="333333"/>
          <w:spacing w:val="9"/>
          <w:kern w:val="0"/>
          <w:szCs w:val="21"/>
        </w:rPr>
        <w:t>本题共</w:t>
      </w:r>
      <w:r>
        <w:rPr>
          <w:rFonts w:ascii="宋体" w:hAnsi="宋体" w:cs="Calibri"/>
          <w:b/>
          <w:bCs/>
          <w:color w:val="333333"/>
          <w:spacing w:val="9"/>
          <w:kern w:val="0"/>
          <w:szCs w:val="21"/>
        </w:rPr>
        <w:t>2</w:t>
      </w:r>
      <w:r>
        <w:rPr>
          <w:rFonts w:hint="eastAsia" w:ascii="宋体" w:hAnsi="宋体" w:cs="宋体"/>
          <w:b/>
          <w:bCs/>
          <w:color w:val="333333"/>
          <w:spacing w:val="9"/>
          <w:kern w:val="0"/>
          <w:szCs w:val="21"/>
        </w:rPr>
        <w:t>小题，9分</w:t>
      </w:r>
      <w:r>
        <w:rPr>
          <w:rFonts w:ascii="宋体" w:hAnsi="宋体" w:cs="Calibri"/>
          <w:b/>
          <w:bCs/>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阅读下面这首宋诗，完成14-15题。</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和南丰先生出山之作</w:t>
      </w:r>
      <w:r>
        <w:rPr>
          <w:rFonts w:hint="eastAsia" w:ascii="宋体" w:hAnsi="宋体" w:cs="宋体"/>
          <w:color w:val="333333"/>
          <w:spacing w:val="9"/>
          <w:kern w:val="0"/>
          <w:szCs w:val="21"/>
          <w:vertAlign w:val="superscript"/>
        </w:rPr>
        <w:t>①</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陈师道</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侧径篮舁两眼明</w:t>
      </w:r>
      <w:r>
        <w:rPr>
          <w:rFonts w:hint="eastAsia" w:ascii="宋体" w:hAnsi="宋体" w:cs="宋体"/>
          <w:color w:val="333333"/>
          <w:spacing w:val="9"/>
          <w:kern w:val="0"/>
          <w:szCs w:val="21"/>
          <w:vertAlign w:val="superscript"/>
        </w:rPr>
        <w:t>②</w:t>
      </w:r>
      <w:r>
        <w:rPr>
          <w:rFonts w:hint="eastAsia" w:ascii="宋体" w:hAnsi="宋体" w:cs="宋体"/>
          <w:color w:val="333333"/>
          <w:spacing w:val="9"/>
          <w:kern w:val="0"/>
          <w:szCs w:val="21"/>
        </w:rPr>
        <w:t>，出山犹带骨毛清</w:t>
      </w:r>
      <w:r>
        <w:rPr>
          <w:rFonts w:hint="eastAsia" w:ascii="宋体" w:hAnsi="宋体" w:cs="宋体"/>
          <w:color w:val="333333"/>
          <w:spacing w:val="9"/>
          <w:kern w:val="0"/>
          <w:szCs w:val="21"/>
          <w:vertAlign w:val="superscript"/>
        </w:rPr>
        <w:t>③</w:t>
      </w:r>
      <w:r>
        <w:rPr>
          <w:rFonts w:hint="eastAsia" w:ascii="宋体" w:hAnsi="宋体" w:cs="宋体"/>
          <w:color w:val="333333"/>
          <w:spacing w:val="9"/>
          <w:kern w:val="0"/>
          <w:szCs w:val="21"/>
        </w:rPr>
        <w:t>。</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白云笑我还多事，流水随人合有情。</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不及鸟飞浑自在，羡他僧住便平生。</w:t>
      </w:r>
    </w:p>
    <w:p>
      <w:pPr>
        <w:widowControl/>
        <w:shd w:val="clear" w:color="auto" w:fill="FFFFFF"/>
        <w:spacing w:line="360" w:lineRule="auto"/>
        <w:jc w:val="center"/>
        <w:rPr>
          <w:rFonts w:ascii="宋体" w:hAnsi="宋体" w:cs="宋体"/>
          <w:color w:val="333333"/>
          <w:spacing w:val="9"/>
          <w:kern w:val="0"/>
          <w:szCs w:val="21"/>
        </w:rPr>
      </w:pPr>
      <w:r>
        <w:rPr>
          <w:rFonts w:hint="eastAsia" w:ascii="宋体" w:hAnsi="宋体" w:cs="宋体"/>
          <w:color w:val="333333"/>
          <w:spacing w:val="9"/>
          <w:kern w:val="0"/>
          <w:szCs w:val="21"/>
        </w:rPr>
        <w:t>未能与世全无意，起为苍生试一鸣。</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【注释】①南丰先生：即曾巩，陈师道敬重仰慕的师长。②侧径：狭窄的路，篮舁：竹轿。③骨毛清：谓超凡脱俗，具有神仙之姿。</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14.下列对这首诗的理解和赏析，不正确的一项是(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A.出山之初的曾巩，展现出来的是一个明净爽利、风骨秀异的高土形象。</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B.颔联两句使用拟人的修辞手法，表现白云和流水对于曾巩出山的态度。</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C.住在山中的僧人虽然不能像飞鸟一样自由自在，但其生活也令人羡慕。</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D.陈师道在诗中书写了曾巩的人生志趣与处世情怀，笔端饱含敬佩之情。</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15.在陈师道看来，曾巩是如何处理“仕”与“隐”的关系的</w:t>
      </w:r>
      <w:r>
        <w:rPr>
          <w:rFonts w:ascii="宋体" w:hAnsi="宋体" w:cs="Calibri"/>
          <w:color w:val="333333"/>
          <w:spacing w:val="9"/>
          <w:kern w:val="0"/>
          <w:szCs w:val="21"/>
        </w:rPr>
        <w:t>？</w:t>
      </w:r>
      <w:r>
        <w:rPr>
          <w:rFonts w:hint="eastAsia" w:ascii="宋体" w:hAnsi="宋体" w:cs="宋体"/>
          <w:color w:val="333333"/>
          <w:spacing w:val="9"/>
          <w:kern w:val="0"/>
          <w:szCs w:val="21"/>
        </w:rPr>
        <w:t>请简要分析。</w:t>
      </w:r>
      <w:r>
        <w:rPr>
          <w:rFonts w:ascii="宋体" w:hAnsi="宋体" w:cs="Calibri"/>
          <w:color w:val="333333"/>
          <w:spacing w:val="9"/>
          <w:kern w:val="0"/>
          <w:szCs w:val="21"/>
        </w:rPr>
        <w:t>(6</w:t>
      </w:r>
      <w:r>
        <w:rPr>
          <w:rFonts w:hint="eastAsia" w:ascii="宋体" w:hAnsi="宋体" w:cs="宋体"/>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(三</w:t>
      </w:r>
      <w:r>
        <w:rPr>
          <w:rFonts w:ascii="宋体" w:hAnsi="宋体" w:cs="Calibri"/>
          <w:color w:val="333333"/>
          <w:spacing w:val="9"/>
          <w:kern w:val="0"/>
          <w:szCs w:val="21"/>
        </w:rPr>
        <w:t>)</w:t>
      </w:r>
      <w:r>
        <w:rPr>
          <w:rFonts w:hint="eastAsia" w:ascii="宋体" w:hAnsi="宋体" w:cs="宋体"/>
          <w:color w:val="333333"/>
          <w:spacing w:val="9"/>
          <w:kern w:val="0"/>
          <w:szCs w:val="21"/>
        </w:rPr>
        <w:t>名篇名句默写</w:t>
      </w:r>
      <w:r>
        <w:rPr>
          <w:rFonts w:ascii="宋体" w:hAnsi="宋体" w:cs="Calibri"/>
          <w:color w:val="333333"/>
          <w:spacing w:val="9"/>
          <w:kern w:val="0"/>
          <w:szCs w:val="21"/>
        </w:rPr>
        <w:t>(</w:t>
      </w:r>
      <w:r>
        <w:rPr>
          <w:rFonts w:hint="eastAsia" w:ascii="宋体" w:hAnsi="宋体" w:cs="宋体"/>
          <w:color w:val="333333"/>
          <w:spacing w:val="9"/>
          <w:kern w:val="0"/>
          <w:szCs w:val="21"/>
        </w:rPr>
        <w:t>本题共</w:t>
      </w:r>
      <w:r>
        <w:rPr>
          <w:rFonts w:ascii="宋体" w:hAnsi="宋体" w:cs="Calibri"/>
          <w:color w:val="333333"/>
          <w:spacing w:val="9"/>
          <w:kern w:val="0"/>
          <w:szCs w:val="21"/>
        </w:rPr>
        <w:t>1</w:t>
      </w:r>
      <w:r>
        <w:rPr>
          <w:rFonts w:hint="eastAsia" w:ascii="宋体" w:hAnsi="宋体" w:cs="宋体"/>
          <w:color w:val="333333"/>
          <w:spacing w:val="9"/>
          <w:kern w:val="0"/>
          <w:szCs w:val="21"/>
        </w:rPr>
        <w:t>小题，6分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16.补写出下列句子中的空缺部分。(6分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(1)《左传·庄公十年》记载，长勺之战结束后，曹刿向鲁庄公解释说，确认齐军不是伪装败退进而决定追击，是因为“_______，_______”。</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(2)《庄子·逍遥游》引用志怪书《齐谐》的内容称，当大鹏迁往南海的时候，“_____________，____________”，乘着六月的大风飞去。</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(3)郦道元在《三峡》一文中引用渔歌“_________，”，来印证前文对哀猿长啸的描写。</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三、语言文字运用(20分</w:t>
      </w:r>
      <w:r>
        <w:rPr>
          <w:rFonts w:ascii="宋体" w:hAnsi="宋体" w:cs="Calibri"/>
          <w:b/>
          <w:color w:val="333333"/>
          <w:spacing w:val="9"/>
          <w:kern w:val="0"/>
          <w:szCs w:val="21"/>
        </w:rPr>
        <w:t>)</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(一</w:t>
      </w:r>
      <w:r>
        <w:rPr>
          <w:rFonts w:ascii="宋体" w:hAnsi="宋体" w:cs="Calibri"/>
          <w:b/>
          <w:color w:val="333333"/>
          <w:spacing w:val="9"/>
          <w:kern w:val="0"/>
          <w:szCs w:val="21"/>
        </w:rPr>
        <w:t>)</w:t>
      </w:r>
      <w:r>
        <w:rPr>
          <w:rFonts w:hint="eastAsia" w:ascii="宋体" w:hAnsi="宋体" w:cs="宋体"/>
          <w:b/>
          <w:color w:val="333333"/>
          <w:spacing w:val="9"/>
          <w:kern w:val="0"/>
          <w:szCs w:val="21"/>
        </w:rPr>
        <w:t>语言文字运用Ⅰ</w:t>
      </w:r>
      <w:r>
        <w:rPr>
          <w:rFonts w:ascii="宋体" w:hAnsi="宋体" w:cs="Calibri"/>
          <w:b/>
          <w:color w:val="333333"/>
          <w:spacing w:val="9"/>
          <w:kern w:val="0"/>
          <w:szCs w:val="21"/>
        </w:rPr>
        <w:t>(</w:t>
      </w:r>
      <w:r>
        <w:rPr>
          <w:rFonts w:hint="eastAsia" w:ascii="宋体" w:hAnsi="宋体" w:cs="宋体"/>
          <w:b/>
          <w:color w:val="333333"/>
          <w:spacing w:val="9"/>
          <w:kern w:val="0"/>
          <w:szCs w:val="21"/>
        </w:rPr>
        <w:t>本题共</w:t>
      </w:r>
      <w:r>
        <w:rPr>
          <w:rFonts w:ascii="宋体" w:hAnsi="宋体" w:cs="Calibri"/>
          <w:b/>
          <w:color w:val="333333"/>
          <w:spacing w:val="9"/>
          <w:kern w:val="0"/>
          <w:szCs w:val="21"/>
        </w:rPr>
        <w:t>3</w:t>
      </w:r>
      <w:r>
        <w:rPr>
          <w:rFonts w:hint="eastAsia" w:ascii="宋体" w:hAnsi="宋体" w:cs="宋体"/>
          <w:b/>
          <w:color w:val="333333"/>
          <w:spacing w:val="9"/>
          <w:kern w:val="0"/>
          <w:szCs w:val="21"/>
        </w:rPr>
        <w:t>小题，9分</w:t>
      </w:r>
      <w:r>
        <w:rPr>
          <w:rFonts w:ascii="宋体" w:hAnsi="宋体" w:cs="Calibri"/>
          <w:b/>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阅读下面的文字，完成17-19题。</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新学期到来，我校推出一门全新的通识课“家常菜”，受到广大师生的关注和好评。过去，学校的劳动教育课程非常少，而且多是</w:t>
      </w:r>
      <w:r>
        <w:rPr>
          <w:rFonts w:hint="eastAsia" w:ascii="宋体" w:hAnsi="宋体" w:cs="宋体"/>
          <w:color w:val="333333"/>
          <w:spacing w:val="9"/>
          <w:kern w:val="0"/>
          <w:szCs w:val="21"/>
          <w:u w:val="single"/>
        </w:rPr>
        <w:t xml:space="preserve"> </w:t>
      </w:r>
      <w:r>
        <w:rPr>
          <w:rFonts w:ascii="宋体" w:hAnsi="宋体" w:cs="宋体"/>
          <w:color w:val="333333"/>
          <w:spacing w:val="9"/>
          <w:kern w:val="0"/>
          <w:szCs w:val="21"/>
          <w:u w:val="single"/>
        </w:rPr>
        <w:t xml:space="preserve">      </w:t>
      </w:r>
      <w:r>
        <w:rPr>
          <w:rFonts w:ascii="宋体" w:hAnsi="宋体" w:cs="宋体"/>
          <w:color w:val="333333"/>
          <w:spacing w:val="9"/>
          <w:kern w:val="0"/>
          <w:szCs w:val="21"/>
        </w:rPr>
        <w:t>（原稿没有横线）</w:t>
      </w:r>
      <w:r>
        <w:rPr>
          <w:rFonts w:hint="eastAsia" w:ascii="宋体" w:hAnsi="宋体" w:cs="宋体"/>
          <w:color w:val="333333"/>
          <w:spacing w:val="9"/>
          <w:kern w:val="0"/>
          <w:szCs w:val="21"/>
        </w:rPr>
        <w:t>，很难培养学生的劳动意识和习惯。“家常莱”这门课找到了学生们感兴趣的切入点，学习难度不大，门槛不高，却能让学生</w:t>
      </w:r>
      <w:r>
        <w:rPr>
          <w:rFonts w:hint="eastAsia" w:ascii="宋体" w:hAnsi="宋体" w:cs="宋体"/>
          <w:color w:val="333333"/>
          <w:spacing w:val="9"/>
          <w:kern w:val="0"/>
          <w:szCs w:val="21"/>
          <w:u w:val="single"/>
        </w:rPr>
        <w:t xml:space="preserve"> </w:t>
      </w:r>
      <w:r>
        <w:rPr>
          <w:rFonts w:ascii="宋体" w:hAnsi="宋体" w:cs="宋体"/>
          <w:color w:val="333333"/>
          <w:spacing w:val="9"/>
          <w:kern w:val="0"/>
          <w:szCs w:val="21"/>
          <w:u w:val="single"/>
        </w:rPr>
        <w:t xml:space="preserve">      </w:t>
      </w:r>
      <w:r>
        <w:rPr>
          <w:rFonts w:ascii="宋体" w:hAnsi="宋体" w:cs="宋体"/>
          <w:color w:val="333333"/>
          <w:spacing w:val="9"/>
          <w:kern w:val="0"/>
          <w:szCs w:val="21"/>
        </w:rPr>
        <w:t>（原稿没有横线）</w:t>
      </w:r>
      <w:r>
        <w:rPr>
          <w:rFonts w:hint="eastAsia" w:ascii="宋体" w:hAnsi="宋体" w:cs="宋体"/>
          <w:color w:val="333333"/>
          <w:spacing w:val="9"/>
          <w:kern w:val="0"/>
          <w:szCs w:val="21"/>
        </w:rPr>
        <w:t>。</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w:t>
      </w:r>
      <w:r>
        <w:rPr>
          <w:rFonts w:ascii="宋体" w:hAnsi="宋体" w:cs="宋体"/>
          <w:color w:val="333333"/>
          <w:spacing w:val="9"/>
          <w:kern w:val="0"/>
          <w:szCs w:val="21"/>
        </w:rPr>
        <w:t xml:space="preserve">      </w:t>
      </w:r>
      <w:r>
        <w:rPr>
          <w:rFonts w:hint="eastAsia" w:ascii="宋体" w:hAnsi="宋体" w:cs="宋体"/>
          <w:color w:val="333333"/>
          <w:spacing w:val="9"/>
          <w:kern w:val="0"/>
          <w:szCs w:val="21"/>
        </w:rPr>
        <w:t>)。择菜，洗菜，切菜，准备配料并着手烹任。通过</w:t>
      </w:r>
      <w:r>
        <w:rPr>
          <w:rFonts w:hint="eastAsia" w:ascii="宋体" w:hAnsi="宋体" w:cs="宋体"/>
          <w:color w:val="333333"/>
          <w:spacing w:val="9"/>
          <w:kern w:val="0"/>
          <w:szCs w:val="21"/>
          <w:u w:val="single"/>
        </w:rPr>
        <w:t xml:space="preserve"> </w:t>
      </w:r>
      <w:r>
        <w:rPr>
          <w:rFonts w:ascii="宋体" w:hAnsi="宋体" w:cs="宋体"/>
          <w:color w:val="333333"/>
          <w:spacing w:val="9"/>
          <w:kern w:val="0"/>
          <w:szCs w:val="21"/>
          <w:u w:val="single"/>
        </w:rPr>
        <w:t xml:space="preserve">      </w:t>
      </w:r>
      <w:r>
        <w:rPr>
          <w:rFonts w:ascii="宋体" w:hAnsi="宋体" w:cs="宋体"/>
          <w:color w:val="333333"/>
          <w:spacing w:val="9"/>
          <w:kern w:val="0"/>
          <w:szCs w:val="21"/>
        </w:rPr>
        <w:t>（原稿没有横线）</w:t>
      </w:r>
      <w:r>
        <w:rPr>
          <w:rFonts w:hint="eastAsia" w:ascii="宋体" w:hAnsi="宋体" w:cs="宋体"/>
          <w:color w:val="333333"/>
          <w:spacing w:val="9"/>
          <w:kern w:val="0"/>
          <w:szCs w:val="21"/>
        </w:rPr>
        <w:t>，学生们不仅能够提升厨艺，还能真正体会到做菜的辛苦和乐趣，增加对食物的敬畏和感情，从而减少食物浪费，进一步养成</w:t>
      </w:r>
      <w:r>
        <w:rPr>
          <w:rFonts w:hint="eastAsia" w:ascii="宋体" w:hAnsi="宋体" w:cs="宋体"/>
          <w:color w:val="333333"/>
          <w:spacing w:val="9"/>
          <w:kern w:val="0"/>
          <w:szCs w:val="21"/>
          <w:u w:val="single"/>
        </w:rPr>
        <w:t xml:space="preserve"> </w:t>
      </w:r>
      <w:r>
        <w:rPr>
          <w:rFonts w:ascii="宋体" w:hAnsi="宋体" w:cs="宋体"/>
          <w:color w:val="333333"/>
          <w:spacing w:val="9"/>
          <w:kern w:val="0"/>
          <w:szCs w:val="21"/>
          <w:u w:val="single"/>
        </w:rPr>
        <w:t xml:space="preserve">      </w:t>
      </w:r>
      <w:r>
        <w:rPr>
          <w:rFonts w:ascii="宋体" w:hAnsi="宋体" w:cs="宋体"/>
          <w:color w:val="333333"/>
          <w:spacing w:val="9"/>
          <w:kern w:val="0"/>
          <w:szCs w:val="21"/>
        </w:rPr>
        <w:t>（原稿没有横线）</w:t>
      </w:r>
      <w:r>
        <w:rPr>
          <w:rFonts w:hint="eastAsia" w:ascii="宋体" w:hAnsi="宋体" w:cs="宋体"/>
          <w:color w:val="333333"/>
          <w:spacing w:val="9"/>
          <w:kern w:val="0"/>
          <w:szCs w:val="21"/>
        </w:rPr>
        <w:t>的生活作风。期末考核时，学生的“作品”会摆在食堂的专门窗口，供师生们品鉴，这又会给学生带来满满的成就感。</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烧菜做饭作为一项生活技能，能让学生受益一生。更为重要的是，</w:t>
      </w:r>
      <w:r>
        <w:rPr>
          <w:rFonts w:hint="eastAsia" w:ascii="宋体" w:hAnsi="宋体" w:cs="宋体"/>
          <w:color w:val="333333"/>
          <w:spacing w:val="9"/>
          <w:kern w:val="0"/>
          <w:szCs w:val="21"/>
          <w:u w:val="single"/>
        </w:rPr>
        <w:t>通过学习烧菜做饭还会增强学生对家务劳动的理解与认知，有助于在和家人的相处中更懂得体谅、更懂得感恩、更懂得分担</w:t>
      </w:r>
      <w:r>
        <w:rPr>
          <w:rFonts w:hint="eastAsia" w:ascii="宋体" w:hAnsi="宋体" w:cs="宋体"/>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17.依次填入文中横线上的词语，全都恰当的一项是(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 xml:space="preserve">A.纸上谈兵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受益匪浅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自己动手 </w:t>
      </w:r>
      <w:r>
        <w:rPr>
          <w:rFonts w:ascii="宋体" w:hAnsi="宋体" w:cs="宋体"/>
          <w:color w:val="333333"/>
          <w:spacing w:val="9"/>
          <w:kern w:val="0"/>
          <w:szCs w:val="21"/>
        </w:rPr>
        <w:t xml:space="preserve"> </w:t>
      </w:r>
      <w:r>
        <w:rPr>
          <w:rFonts w:hint="eastAsia" w:ascii="宋体" w:hAnsi="宋体" w:cs="宋体"/>
          <w:color w:val="333333"/>
          <w:spacing w:val="9"/>
          <w:kern w:val="0"/>
          <w:szCs w:val="21"/>
        </w:rPr>
        <w:t>勤俭节约</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 xml:space="preserve">B.形同虚设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受益匪浅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身体力行 </w:t>
      </w:r>
      <w:r>
        <w:rPr>
          <w:rFonts w:ascii="宋体" w:hAnsi="宋体" w:cs="宋体"/>
          <w:color w:val="333333"/>
          <w:spacing w:val="9"/>
          <w:kern w:val="0"/>
          <w:szCs w:val="21"/>
        </w:rPr>
        <w:t xml:space="preserve"> </w:t>
      </w:r>
      <w:r>
        <w:rPr>
          <w:rFonts w:hint="eastAsia" w:ascii="宋体" w:hAnsi="宋体" w:cs="宋体"/>
          <w:color w:val="333333"/>
          <w:spacing w:val="9"/>
          <w:kern w:val="0"/>
          <w:szCs w:val="21"/>
        </w:rPr>
        <w:t>吃苦耐劳</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 xml:space="preserve">C.形同虚设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不虚此行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自己动手 </w:t>
      </w:r>
      <w:r>
        <w:rPr>
          <w:rFonts w:ascii="宋体" w:hAnsi="宋体" w:cs="宋体"/>
          <w:color w:val="333333"/>
          <w:spacing w:val="9"/>
          <w:kern w:val="0"/>
          <w:szCs w:val="21"/>
        </w:rPr>
        <w:t xml:space="preserve"> </w:t>
      </w:r>
      <w:r>
        <w:rPr>
          <w:rFonts w:hint="eastAsia" w:ascii="宋体" w:hAnsi="宋体" w:cs="宋体"/>
          <w:color w:val="333333"/>
          <w:spacing w:val="9"/>
          <w:kern w:val="0"/>
          <w:szCs w:val="21"/>
        </w:rPr>
        <w:t>吃苦耐劳</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 xml:space="preserve">D.纸上谈兵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不虚此行 </w:t>
      </w:r>
      <w:r>
        <w:rPr>
          <w:rFonts w:ascii="宋体" w:hAnsi="宋体" w:cs="宋体"/>
          <w:color w:val="333333"/>
          <w:spacing w:val="9"/>
          <w:kern w:val="0"/>
          <w:szCs w:val="21"/>
        </w:rPr>
        <w:t xml:space="preserve"> </w:t>
      </w:r>
      <w:r>
        <w:rPr>
          <w:rFonts w:hint="eastAsia" w:ascii="宋体" w:hAnsi="宋体" w:cs="宋体"/>
          <w:color w:val="333333"/>
          <w:spacing w:val="9"/>
          <w:kern w:val="0"/>
          <w:szCs w:val="21"/>
        </w:rPr>
        <w:t xml:space="preserve">身体力行 </w:t>
      </w:r>
      <w:r>
        <w:rPr>
          <w:rFonts w:ascii="宋体" w:hAnsi="宋体" w:cs="宋体"/>
          <w:color w:val="333333"/>
          <w:spacing w:val="9"/>
          <w:kern w:val="0"/>
          <w:szCs w:val="21"/>
        </w:rPr>
        <w:t xml:space="preserve"> </w:t>
      </w:r>
      <w:r>
        <w:rPr>
          <w:rFonts w:hint="eastAsia" w:ascii="宋体" w:hAnsi="宋体" w:cs="宋体"/>
          <w:color w:val="333333"/>
          <w:spacing w:val="9"/>
          <w:kern w:val="0"/>
          <w:szCs w:val="21"/>
        </w:rPr>
        <w:t>勤俭节约</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18.下列填入文中括号内的语句，衔接最恰当的一项是(</w:t>
      </w:r>
      <w:r>
        <w:rPr>
          <w:rFonts w:ascii="宋体" w:hAnsi="宋体" w:cs="宋体"/>
          <w:color w:val="333333"/>
          <w:spacing w:val="9"/>
          <w:kern w:val="0"/>
          <w:szCs w:val="21"/>
        </w:rPr>
        <w:t xml:space="preserve">   </w:t>
      </w:r>
      <w:r>
        <w:rPr>
          <w:rFonts w:hint="eastAsia" w:ascii="宋体" w:hAnsi="宋体" w:cs="宋体"/>
          <w:color w:val="333333"/>
          <w:spacing w:val="9"/>
          <w:kern w:val="0"/>
          <w:szCs w:val="21"/>
        </w:rPr>
        <w:t>) (3分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A.劳动者在幕后辛勤付出，才做出了一道道家常菜</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B.劳动者在幕后的辛勤付出，都承载于一道道家常菜</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C.一道家常菜，通常承载着劳动者在幕后的辛勤付出</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D.一道家常菜，劳动者在幕后通常有着辛勤的付出</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19.文中画波浪线的句子有语病，下列修改最恰当的一项是()(3分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A.学习烧菜做饭还会增强学生对家务劳动的理解与认知，有助于在和家人的相处中更懂得体谅、更懂得感恩、更懂得分担。</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B.学习烧菜做饭还会增强学生对家务劳动的理解与认知，有助于他们在和家人的相处中更懂得体谅、更懂得感恩、更懂得分担。</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C.通过学习烧菜做饭还会增强学生对家务劳动的理解与认知，有助于他们在和家人的相处中更懂得体谅、更懂得感恩、更懂得分担。</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D.通过学习烧菜做饭还会使学生对家务劳动的理解与认知得以增强，有助于在和家人的相处中更懂得体谅、更懂得感恩、更懂得分担。</w:t>
      </w:r>
    </w:p>
    <w:p>
      <w:pPr>
        <w:widowControl/>
        <w:shd w:val="clear" w:color="auto" w:fill="FFFFFF"/>
        <w:spacing w:line="360" w:lineRule="auto"/>
        <w:rPr>
          <w:rFonts w:ascii="宋体" w:hAnsi="宋体" w:cs="宋体"/>
          <w:b/>
          <w:bCs/>
          <w:color w:val="333333"/>
          <w:spacing w:val="9"/>
          <w:kern w:val="0"/>
          <w:szCs w:val="21"/>
        </w:rPr>
      </w:pPr>
      <w:r>
        <w:rPr>
          <w:rFonts w:hint="eastAsia" w:ascii="宋体" w:hAnsi="宋体" w:cs="宋体"/>
          <w:b/>
          <w:bCs/>
          <w:color w:val="333333"/>
          <w:spacing w:val="9"/>
          <w:kern w:val="0"/>
          <w:szCs w:val="21"/>
        </w:rPr>
        <w:t>(二</w:t>
      </w:r>
      <w:r>
        <w:rPr>
          <w:rFonts w:ascii="宋体" w:hAnsi="宋体" w:cs="Calibri"/>
          <w:b/>
          <w:bCs/>
          <w:color w:val="333333"/>
          <w:spacing w:val="9"/>
          <w:kern w:val="0"/>
          <w:szCs w:val="21"/>
        </w:rPr>
        <w:t>)</w:t>
      </w:r>
      <w:r>
        <w:rPr>
          <w:rFonts w:hint="eastAsia" w:ascii="宋体" w:hAnsi="宋体" w:cs="宋体"/>
          <w:b/>
          <w:bCs/>
          <w:color w:val="333333"/>
          <w:spacing w:val="9"/>
          <w:kern w:val="0"/>
          <w:szCs w:val="21"/>
        </w:rPr>
        <w:t>语言文字运用Ⅱ</w:t>
      </w:r>
      <w:r>
        <w:rPr>
          <w:rFonts w:ascii="宋体" w:hAnsi="宋体" w:cs="Calibri"/>
          <w:b/>
          <w:bCs/>
          <w:color w:val="333333"/>
          <w:spacing w:val="9"/>
          <w:kern w:val="0"/>
          <w:szCs w:val="21"/>
        </w:rPr>
        <w:t>(</w:t>
      </w:r>
      <w:r>
        <w:rPr>
          <w:rFonts w:hint="eastAsia" w:ascii="宋体" w:hAnsi="宋体" w:cs="宋体"/>
          <w:b/>
          <w:bCs/>
          <w:color w:val="333333"/>
          <w:spacing w:val="9"/>
          <w:kern w:val="0"/>
          <w:szCs w:val="21"/>
        </w:rPr>
        <w:t>本题共</w:t>
      </w:r>
      <w:r>
        <w:rPr>
          <w:rFonts w:ascii="宋体" w:hAnsi="宋体" w:cs="Calibri"/>
          <w:b/>
          <w:bCs/>
          <w:color w:val="333333"/>
          <w:spacing w:val="9"/>
          <w:kern w:val="0"/>
          <w:szCs w:val="21"/>
        </w:rPr>
        <w:t>2</w:t>
      </w:r>
      <w:r>
        <w:rPr>
          <w:rFonts w:hint="eastAsia" w:ascii="宋体" w:hAnsi="宋体" w:cs="宋体"/>
          <w:b/>
          <w:bCs/>
          <w:color w:val="333333"/>
          <w:spacing w:val="9"/>
          <w:kern w:val="0"/>
          <w:szCs w:val="21"/>
        </w:rPr>
        <w:t>小题，11分</w:t>
      </w:r>
      <w:r>
        <w:rPr>
          <w:rFonts w:ascii="宋体" w:hAnsi="宋体" w:cs="Calibri"/>
          <w:b/>
          <w:bCs/>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阅读下面的文字，完成20-21题。</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新疆是我国较早大量种植和使用棉花的地区之一。新疆光照充足，热量丰富，空气干燥，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新疆属于绿洲农业区，干旱少雨，</w:t>
      </w:r>
      <w:r>
        <w:rPr>
          <w:rFonts w:hint="eastAsia" w:ascii="宋体" w:hAnsi="宋体" w:cs="宋体"/>
          <w:color w:val="333333"/>
          <w:spacing w:val="9"/>
          <w:kern w:val="0"/>
          <w:szCs w:val="21"/>
          <w:u w:val="wave"/>
        </w:rPr>
        <w:t>为了让棉花吃好喝好长得好</w:t>
      </w:r>
      <w:r>
        <w:rPr>
          <w:rFonts w:hint="eastAsia" w:ascii="宋体" w:hAnsi="宋体" w:cs="宋体"/>
          <w:color w:val="333333"/>
          <w:spacing w:val="9"/>
          <w:kern w:val="0"/>
          <w:szCs w:val="21"/>
        </w:rPr>
        <w:t>，就要进行科学的水肥管理。膜下滴灌、水肥一体化灌溉等栽培技术的应用，为新疆棉生产的提质增效奠定了坚实的基础。</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20.请在文中横线处补写恰当的语句，使整段文字语意完整连贯，内容贴切，逻辑严密，每处不超过10个字。</w:t>
      </w:r>
      <w:r>
        <w:rPr>
          <w:rFonts w:ascii="宋体" w:hAnsi="宋体" w:cs="Calibri"/>
          <w:color w:val="333333"/>
          <w:spacing w:val="9"/>
          <w:kern w:val="0"/>
          <w:szCs w:val="21"/>
        </w:rPr>
        <w:t>(6</w:t>
      </w:r>
      <w:r>
        <w:rPr>
          <w:rFonts w:hint="eastAsia" w:ascii="宋体" w:hAnsi="宋体" w:cs="宋体"/>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21.文中画波浪线处使用了拟人的修辞手法，请简要分析其表达效果。(5分</w:t>
      </w:r>
      <w:r>
        <w:rPr>
          <w:rFonts w:ascii="宋体" w:hAnsi="宋体" w:cs="Calibri"/>
          <w:color w:val="333333"/>
          <w:spacing w:val="9"/>
          <w:kern w:val="0"/>
          <w:szCs w:val="21"/>
        </w:rPr>
        <w:t>)</w:t>
      </w:r>
    </w:p>
    <w:p>
      <w:pPr>
        <w:widowControl/>
        <w:shd w:val="clear" w:color="auto" w:fill="FFFFFF"/>
        <w:spacing w:line="360" w:lineRule="auto"/>
        <w:rPr>
          <w:rFonts w:ascii="宋体" w:hAnsi="宋体" w:cs="宋体"/>
          <w:b/>
          <w:color w:val="333333"/>
          <w:spacing w:val="9"/>
          <w:kern w:val="0"/>
          <w:szCs w:val="21"/>
        </w:rPr>
      </w:pPr>
      <w:r>
        <w:rPr>
          <w:rFonts w:hint="eastAsia" w:ascii="宋体" w:hAnsi="宋体" w:cs="宋体"/>
          <w:b/>
          <w:color w:val="333333"/>
          <w:spacing w:val="9"/>
          <w:kern w:val="0"/>
          <w:szCs w:val="21"/>
        </w:rPr>
        <w:t>四、写作(60分</w:t>
      </w:r>
      <w:r>
        <w:rPr>
          <w:rFonts w:ascii="宋体" w:hAnsi="宋体" w:cs="Calibri"/>
          <w:b/>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宋体"/>
          <w:color w:val="333333"/>
          <w:spacing w:val="9"/>
          <w:kern w:val="0"/>
          <w:szCs w:val="21"/>
        </w:rPr>
        <w:t>22.阅读下面的材料，根据要求写作。(60分</w:t>
      </w:r>
      <w:r>
        <w:rPr>
          <w:rFonts w:ascii="宋体" w:hAnsi="宋体" w:cs="Calibri"/>
          <w:color w:val="333333"/>
          <w:spacing w:val="9"/>
          <w:kern w:val="0"/>
          <w:szCs w:val="21"/>
        </w:rPr>
        <w:t>)</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中国共产党走过百年历程。在党团结带领人民进行的伟大斗争中孕育的革命文化和社会主义先进文化，已经深深融入我们的血脉和灵魂。我们过的节日如“五四”“七一”“八一”“十一”，我们唱的歌曲如《义勇军进行曲》《没有共产党就没有新中国》，我们读的作品如《为人民服务》《沁园春·雪》《荷花淀》《红岩》，我们景仰的革命烈士如李大钊、夏明翰、方志敏、杨靖宇，我们学习的榜祥如雷锋、焦裕禄、钱学森、黄大年，等等，都给予我们精神的滋养和激励。我们心中有阳光，我们脚下有力量。我们的未来将融汇于中华民族伟大复兴的新征程，我们处在一个大有可为的时代……</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请结合材料，以“可为与有为”为主题，写篇文章。</w:t>
      </w:r>
    </w:p>
    <w:p>
      <w:pPr>
        <w:widowControl/>
        <w:shd w:val="clear" w:color="auto" w:fill="FFFFFF"/>
        <w:spacing w:line="360" w:lineRule="auto"/>
        <w:ind w:firstLine="420"/>
        <w:rPr>
          <w:rFonts w:ascii="宋体" w:hAnsi="宋体" w:cs="宋体"/>
          <w:color w:val="333333"/>
          <w:spacing w:val="9"/>
          <w:kern w:val="0"/>
          <w:szCs w:val="21"/>
        </w:rPr>
      </w:pPr>
      <w:r>
        <w:rPr>
          <w:rFonts w:hint="eastAsia" w:ascii="宋体" w:hAnsi="宋体" w:cs="宋体"/>
          <w:color w:val="333333"/>
          <w:spacing w:val="9"/>
          <w:kern w:val="0"/>
          <w:szCs w:val="21"/>
        </w:rPr>
        <w:t>要求：选准角度，确定立意，明确文体，自拟标题；不要套作，不得抄袭；不得泄露个人信息；不少于800字。</w:t>
      </w:r>
    </w:p>
    <w:p>
      <w:pPr>
        <w:widowControl/>
        <w:shd w:val="clear" w:color="auto" w:fill="FFFFFF"/>
        <w:spacing w:line="360" w:lineRule="auto"/>
        <w:ind w:firstLine="420"/>
        <w:rPr>
          <w:rFonts w:ascii="宋体" w:hAnsi="宋体" w:cs="宋体"/>
          <w:color w:val="333333"/>
          <w:spacing w:val="9"/>
          <w:kern w:val="0"/>
          <w:szCs w:val="21"/>
        </w:rPr>
      </w:pPr>
    </w:p>
    <w:p>
      <w:pPr>
        <w:widowControl/>
        <w:shd w:val="clear" w:color="auto" w:fill="FFFFFF"/>
        <w:spacing w:line="360" w:lineRule="auto"/>
        <w:ind w:firstLine="420"/>
        <w:rPr>
          <w:rFonts w:ascii="宋体" w:hAnsi="宋体" w:cs="宋体"/>
          <w:color w:val="333333"/>
          <w:spacing w:val="9"/>
          <w:kern w:val="0"/>
          <w:szCs w:val="21"/>
        </w:rPr>
      </w:pPr>
    </w:p>
    <w:p>
      <w:pPr>
        <w:widowControl/>
        <w:shd w:val="clear" w:color="auto" w:fill="FFFFFF"/>
        <w:spacing w:line="360" w:lineRule="auto"/>
        <w:ind w:firstLine="420"/>
        <w:rPr>
          <w:rFonts w:ascii="宋体" w:hAnsi="宋体" w:cs="宋体"/>
          <w:color w:val="333333"/>
          <w:spacing w:val="9"/>
          <w:kern w:val="0"/>
          <w:szCs w:val="21"/>
        </w:rPr>
      </w:pPr>
    </w:p>
    <w:p>
      <w:pPr>
        <w:widowControl/>
        <w:shd w:val="clear" w:color="auto" w:fill="FFFFFF"/>
        <w:spacing w:line="360" w:lineRule="auto"/>
        <w:ind w:firstLine="420"/>
        <w:rPr>
          <w:rFonts w:ascii="宋体" w:hAnsi="宋体" w:cs="宋体"/>
          <w:color w:val="333333"/>
          <w:spacing w:val="9"/>
          <w:kern w:val="0"/>
          <w:szCs w:val="21"/>
        </w:rPr>
      </w:pPr>
    </w:p>
    <w:p>
      <w:pPr>
        <w:widowControl/>
        <w:shd w:val="clear" w:color="auto" w:fill="FFFFFF"/>
        <w:spacing w:line="360" w:lineRule="auto"/>
        <w:rPr>
          <w:rFonts w:hint="eastAsia" w:ascii="宋体" w:hAnsi="宋体" w:cs="宋体"/>
          <w:color w:val="333333"/>
          <w:spacing w:val="9"/>
          <w:kern w:val="0"/>
          <w:szCs w:val="21"/>
        </w:rPr>
      </w:pPr>
    </w:p>
    <w:p>
      <w:pPr>
        <w:widowControl/>
        <w:shd w:val="clear" w:color="auto" w:fill="FFFFFF"/>
        <w:spacing w:line="360" w:lineRule="auto"/>
        <w:jc w:val="center"/>
        <w:rPr>
          <w:rFonts w:ascii="宋体" w:hAnsi="宋体" w:cs="宋体"/>
          <w:b/>
          <w:color w:val="333333"/>
          <w:spacing w:val="9"/>
          <w:kern w:val="0"/>
          <w:szCs w:val="21"/>
        </w:rPr>
      </w:pPr>
      <w:r>
        <w:rPr>
          <w:rFonts w:ascii="宋体" w:hAnsi="宋体" w:cs="Calibri"/>
          <w:b/>
          <w:color w:val="333333"/>
          <w:spacing w:val="9"/>
          <w:kern w:val="0"/>
          <w:szCs w:val="21"/>
        </w:rPr>
        <w:t>2021</w:t>
      </w:r>
      <w:r>
        <w:rPr>
          <w:rFonts w:hint="eastAsia" w:ascii="宋体" w:hAnsi="宋体" w:cs="Calibri"/>
          <w:b/>
          <w:color w:val="333333"/>
          <w:spacing w:val="9"/>
          <w:kern w:val="0"/>
          <w:szCs w:val="21"/>
        </w:rPr>
        <w:t>全国高考语文试题甲卷评分参考及评分细则</w:t>
      </w:r>
    </w:p>
    <w:p>
      <w:pPr>
        <w:widowControl/>
        <w:shd w:val="clear" w:color="auto" w:fill="FFFFFF"/>
        <w:spacing w:line="360" w:lineRule="auto"/>
        <w:rPr>
          <w:rFonts w:ascii="宋体" w:hAnsi="宋体" w:cs="宋体"/>
          <w:color w:val="333333"/>
          <w:spacing w:val="9"/>
          <w:kern w:val="0"/>
          <w:szCs w:val="21"/>
        </w:rPr>
      </w:pP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一、现代文阅读</w:t>
      </w:r>
      <w:r>
        <w:rPr>
          <w:rFonts w:ascii="宋体" w:hAnsi="宋体" w:cs="Calibri"/>
          <w:color w:val="333333"/>
          <w:spacing w:val="9"/>
          <w:kern w:val="0"/>
          <w:szCs w:val="21"/>
        </w:rPr>
        <w:t>(36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一</w:t>
      </w:r>
      <w:r>
        <w:rPr>
          <w:rFonts w:ascii="宋体" w:hAnsi="宋体" w:cs="Calibri"/>
          <w:color w:val="333333"/>
          <w:spacing w:val="9"/>
          <w:kern w:val="0"/>
          <w:szCs w:val="21"/>
        </w:rPr>
        <w:t>)(9</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1.(3</w:t>
      </w:r>
      <w:r>
        <w:rPr>
          <w:rFonts w:hint="eastAsia" w:ascii="宋体" w:hAnsi="宋体" w:cs="Calibri"/>
          <w:color w:val="333333"/>
          <w:spacing w:val="9"/>
          <w:kern w:val="0"/>
          <w:szCs w:val="21"/>
        </w:rPr>
        <w:t>分</w:t>
      </w:r>
      <w:r>
        <w:rPr>
          <w:rFonts w:ascii="宋体" w:hAnsi="宋体" w:cs="Calibri"/>
          <w:color w:val="333333"/>
          <w:spacing w:val="9"/>
          <w:kern w:val="0"/>
          <w:szCs w:val="21"/>
        </w:rPr>
        <w:t>)B</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2.(3</w:t>
      </w:r>
      <w:r>
        <w:rPr>
          <w:rFonts w:hint="eastAsia" w:ascii="宋体" w:hAnsi="宋体" w:cs="Calibri"/>
          <w:color w:val="333333"/>
          <w:spacing w:val="9"/>
          <w:kern w:val="0"/>
          <w:szCs w:val="21"/>
        </w:rPr>
        <w:t>分</w:t>
      </w:r>
      <w:r>
        <w:rPr>
          <w:rFonts w:ascii="宋体" w:hAnsi="宋体" w:cs="Calibri"/>
          <w:color w:val="333333"/>
          <w:spacing w:val="9"/>
          <w:kern w:val="0"/>
          <w:szCs w:val="21"/>
        </w:rPr>
        <w:t>)A</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3.(3</w:t>
      </w:r>
      <w:r>
        <w:rPr>
          <w:rFonts w:hint="eastAsia" w:ascii="宋体" w:hAnsi="宋体" w:cs="Calibri"/>
          <w:color w:val="333333"/>
          <w:spacing w:val="9"/>
          <w:kern w:val="0"/>
          <w:szCs w:val="21"/>
        </w:rPr>
        <w:t>分</w:t>
      </w:r>
      <w:r>
        <w:rPr>
          <w:rFonts w:ascii="宋体" w:hAnsi="宋体" w:cs="Calibri"/>
          <w:color w:val="333333"/>
          <w:spacing w:val="9"/>
          <w:kern w:val="0"/>
          <w:szCs w:val="21"/>
        </w:rPr>
        <w:t>)B</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二</w:t>
      </w:r>
      <w:r>
        <w:rPr>
          <w:rFonts w:ascii="宋体" w:hAnsi="宋体" w:cs="Calibri"/>
          <w:color w:val="333333"/>
          <w:spacing w:val="9"/>
          <w:kern w:val="0"/>
          <w:szCs w:val="21"/>
        </w:rPr>
        <w:t>)(12</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4.(3</w:t>
      </w:r>
      <w:r>
        <w:rPr>
          <w:rFonts w:hint="eastAsia" w:ascii="宋体" w:hAnsi="宋体" w:cs="Calibri"/>
          <w:color w:val="333333"/>
          <w:spacing w:val="9"/>
          <w:kern w:val="0"/>
          <w:szCs w:val="21"/>
        </w:rPr>
        <w:t>分</w:t>
      </w:r>
      <w:r>
        <w:rPr>
          <w:rFonts w:ascii="宋体" w:hAnsi="宋体" w:cs="Calibri"/>
          <w:color w:val="333333"/>
          <w:spacing w:val="9"/>
          <w:kern w:val="0"/>
          <w:szCs w:val="21"/>
        </w:rPr>
        <w:t>)A</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5.(3</w:t>
      </w:r>
      <w:r>
        <w:rPr>
          <w:rFonts w:hint="eastAsia" w:ascii="宋体" w:hAnsi="宋体" w:cs="Calibri"/>
          <w:color w:val="333333"/>
          <w:spacing w:val="9"/>
          <w:kern w:val="0"/>
          <w:szCs w:val="21"/>
        </w:rPr>
        <w:t>分</w:t>
      </w:r>
      <w:r>
        <w:rPr>
          <w:rFonts w:ascii="宋体" w:hAnsi="宋体" w:cs="Calibri"/>
          <w:color w:val="333333"/>
          <w:spacing w:val="9"/>
          <w:kern w:val="0"/>
          <w:szCs w:val="21"/>
        </w:rPr>
        <w:t>)A</w:t>
      </w:r>
    </w:p>
    <w:p>
      <w:pPr>
        <w:widowControl/>
        <w:shd w:val="clear" w:color="auto" w:fill="FFFFFF"/>
        <w:spacing w:line="360" w:lineRule="auto"/>
        <w:rPr>
          <w:rFonts w:ascii="宋体" w:hAnsi="宋体" w:cs="Calibri"/>
          <w:color w:val="333333"/>
          <w:spacing w:val="9"/>
          <w:kern w:val="0"/>
          <w:szCs w:val="21"/>
        </w:rPr>
      </w:pPr>
      <w:r>
        <w:rPr>
          <w:rFonts w:ascii="宋体" w:hAnsi="宋体" w:cs="Calibri"/>
          <w:color w:val="333333"/>
          <w:spacing w:val="9"/>
          <w:kern w:val="0"/>
          <w:szCs w:val="21"/>
        </w:rPr>
        <w:t>6.(6</w:t>
      </w:r>
      <w:r>
        <w:rPr>
          <w:rFonts w:hint="eastAsia" w:ascii="宋体" w:hAnsi="宋体" w:cs="Calibri"/>
          <w:color w:val="333333"/>
          <w:spacing w:val="9"/>
          <w:kern w:val="0"/>
          <w:szCs w:val="21"/>
        </w:rPr>
        <w:t>分</w:t>
      </w:r>
      <w:r>
        <w:rPr>
          <w:rFonts w:ascii="宋体" w:hAnsi="宋体" w:cs="Calibri"/>
          <w:color w:val="333333"/>
          <w:spacing w:val="9"/>
          <w:kern w:val="0"/>
          <w:szCs w:val="21"/>
        </w:rPr>
        <w:t>)①</w:t>
      </w:r>
      <w:r>
        <w:rPr>
          <w:rFonts w:hint="eastAsia" w:ascii="宋体" w:hAnsi="宋体" w:cs="Calibri"/>
          <w:color w:val="333333"/>
          <w:spacing w:val="9"/>
          <w:kern w:val="0"/>
          <w:szCs w:val="21"/>
        </w:rPr>
        <w:t>水的纯度因素；</w:t>
      </w:r>
      <w:r>
        <w:rPr>
          <w:rFonts w:ascii="宋体" w:hAnsi="宋体" w:cs="Calibri"/>
          <w:color w:val="333333"/>
          <w:spacing w:val="9"/>
          <w:kern w:val="0"/>
          <w:szCs w:val="21"/>
        </w:rPr>
        <w:t>②</w:t>
      </w:r>
      <w:r>
        <w:rPr>
          <w:rFonts w:hint="eastAsia" w:ascii="宋体" w:hAnsi="宋体" w:cs="Calibri"/>
          <w:color w:val="333333"/>
          <w:spacing w:val="9"/>
          <w:kern w:val="0"/>
          <w:szCs w:val="21"/>
        </w:rPr>
        <w:t>泥土颗粒间的气孔因素；</w:t>
      </w:r>
      <w:r>
        <w:rPr>
          <w:rFonts w:ascii="宋体" w:hAnsi="宋体" w:cs="Calibri"/>
          <w:color w:val="333333"/>
          <w:spacing w:val="9"/>
          <w:kern w:val="0"/>
          <w:szCs w:val="21"/>
        </w:rPr>
        <w:t>③</w:t>
      </w:r>
      <w:r>
        <w:rPr>
          <w:rFonts w:hint="eastAsia" w:ascii="宋体" w:hAnsi="宋体" w:cs="Calibri"/>
          <w:color w:val="333333"/>
          <w:spacing w:val="9"/>
          <w:kern w:val="0"/>
          <w:szCs w:val="21"/>
        </w:rPr>
        <w:t>气压因素。</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评分参考：每答出一点给</w:t>
      </w:r>
      <w:r>
        <w:rPr>
          <w:rFonts w:ascii="宋体" w:hAnsi="宋体" w:cs="Calibri"/>
          <w:color w:val="333333"/>
          <w:spacing w:val="9"/>
          <w:kern w:val="0"/>
          <w:szCs w:val="21"/>
        </w:rPr>
        <w:t>2</w:t>
      </w:r>
      <w:r>
        <w:rPr>
          <w:rFonts w:hint="eastAsia" w:ascii="宋体" w:hAnsi="宋体" w:cs="Calibri"/>
          <w:color w:val="333333"/>
          <w:spacing w:val="9"/>
          <w:kern w:val="0"/>
          <w:szCs w:val="21"/>
        </w:rPr>
        <w:t>分。意思答对即可。如有其它答案，只要言之成理，可酌情给分。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水的纯度因素、泥土颗粒间的气孔因表、气压因表，每答出</w:t>
      </w:r>
      <w:r>
        <w:rPr>
          <w:rFonts w:ascii="宋体" w:hAnsi="宋体" w:cs="Calibri"/>
          <w:color w:val="333333"/>
          <w:spacing w:val="9"/>
          <w:kern w:val="0"/>
          <w:szCs w:val="21"/>
        </w:rPr>
        <w:t>1</w:t>
      </w:r>
      <w:r>
        <w:rPr>
          <w:rFonts w:hint="eastAsia" w:ascii="宋体" w:hAnsi="宋体" w:cs="Calibri"/>
          <w:color w:val="333333"/>
          <w:spacing w:val="9"/>
          <w:kern w:val="0"/>
          <w:szCs w:val="21"/>
        </w:rPr>
        <w:t>点给</w:t>
      </w:r>
      <w:r>
        <w:rPr>
          <w:rFonts w:ascii="宋体" w:hAnsi="宋体" w:cs="Calibri"/>
          <w:color w:val="333333"/>
          <w:spacing w:val="9"/>
          <w:kern w:val="0"/>
          <w:szCs w:val="21"/>
        </w:rPr>
        <w:t>2</w:t>
      </w:r>
      <w:r>
        <w:rPr>
          <w:rFonts w:hint="eastAsia" w:ascii="宋体" w:hAnsi="宋体" w:cs="Calibri"/>
          <w:color w:val="333333"/>
          <w:spacing w:val="9"/>
          <w:kern w:val="0"/>
          <w:szCs w:val="21"/>
        </w:rPr>
        <w:t>分，共</w:t>
      </w:r>
      <w:r>
        <w:rPr>
          <w:rFonts w:ascii="宋体" w:hAnsi="宋体" w:cs="Calibri"/>
          <w:color w:val="333333"/>
          <w:spacing w:val="9"/>
          <w:kern w:val="0"/>
          <w:szCs w:val="21"/>
        </w:rPr>
        <w:t>6</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意思答对即可；</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w:t>
      </w:r>
      <w:r>
        <w:rPr>
          <w:rFonts w:hint="eastAsia" w:ascii="宋体" w:hAnsi="宋体" w:cs="Calibri"/>
          <w:color w:val="333333"/>
          <w:spacing w:val="9"/>
          <w:kern w:val="0"/>
          <w:szCs w:val="21"/>
        </w:rPr>
        <w:t>可以对每点进行阐述，如纯争的水比受污染的水升得更高、低气压加大洪涝风险等。</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三</w:t>
      </w:r>
      <w:r>
        <w:rPr>
          <w:rFonts w:ascii="宋体" w:hAnsi="宋体" w:cs="Calibri"/>
          <w:color w:val="333333"/>
          <w:spacing w:val="9"/>
          <w:kern w:val="0"/>
          <w:szCs w:val="21"/>
        </w:rPr>
        <w:t>)(15</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7.(3</w:t>
      </w:r>
      <w:r>
        <w:rPr>
          <w:rFonts w:hint="eastAsia" w:ascii="宋体" w:hAnsi="宋体" w:cs="Calibri"/>
          <w:color w:val="333333"/>
          <w:spacing w:val="9"/>
          <w:kern w:val="0"/>
          <w:szCs w:val="21"/>
        </w:rPr>
        <w:t>分</w:t>
      </w:r>
      <w:r>
        <w:rPr>
          <w:rFonts w:ascii="宋体" w:hAnsi="宋体" w:cs="Calibri"/>
          <w:color w:val="333333"/>
          <w:spacing w:val="9"/>
          <w:kern w:val="0"/>
          <w:szCs w:val="21"/>
        </w:rPr>
        <w:t>)B</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8.(6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①</w:t>
      </w:r>
      <w:r>
        <w:rPr>
          <w:rFonts w:hint="eastAsia" w:ascii="宋体" w:hAnsi="宋体" w:cs="Calibri"/>
          <w:color w:val="333333"/>
          <w:spacing w:val="9"/>
          <w:kern w:val="0"/>
          <w:szCs w:val="21"/>
        </w:rPr>
        <w:t>米哈伊洛夫斯克村是《叶甫盖尼</w:t>
      </w:r>
      <w:r>
        <w:rPr>
          <w:rFonts w:ascii="宋体" w:hAnsi="宋体" w:cs="Calibri"/>
          <w:color w:val="333333"/>
          <w:spacing w:val="9"/>
          <w:kern w:val="0"/>
          <w:szCs w:val="21"/>
        </w:rPr>
        <w:t>·</w:t>
      </w:r>
      <w:r>
        <w:rPr>
          <w:rFonts w:hint="eastAsia" w:ascii="宋体" w:hAnsi="宋体" w:cs="Calibri"/>
          <w:color w:val="333333"/>
          <w:spacing w:val="9"/>
          <w:kern w:val="0"/>
          <w:szCs w:val="21"/>
        </w:rPr>
        <w:t>奥涅金》的创作地点，参观此地，想到这部作品及其主人公是自然的；</w:t>
      </w:r>
      <w:r>
        <w:rPr>
          <w:rFonts w:ascii="宋体" w:hAnsi="宋体" w:cs="Calibri"/>
          <w:color w:val="333333"/>
          <w:spacing w:val="9"/>
          <w:kern w:val="0"/>
          <w:szCs w:val="21"/>
        </w:rPr>
        <w:t>②</w:t>
      </w:r>
      <w:r>
        <w:rPr>
          <w:rFonts w:hint="eastAsia" w:ascii="宋体" w:hAnsi="宋体" w:cs="Calibri"/>
          <w:color w:val="333333"/>
          <w:spacing w:val="9"/>
          <w:kern w:val="0"/>
          <w:szCs w:val="21"/>
        </w:rPr>
        <w:t>达吉雅娜是本文作者最钟爱的女性，她的个性虽不合时宜却具有永久的魅力；</w:t>
      </w:r>
      <w:r>
        <w:rPr>
          <w:rFonts w:ascii="宋体" w:hAnsi="宋体" w:cs="Calibri"/>
          <w:color w:val="333333"/>
          <w:spacing w:val="9"/>
          <w:kern w:val="0"/>
          <w:szCs w:val="21"/>
        </w:rPr>
        <w:t>③</w:t>
      </w:r>
      <w:r>
        <w:rPr>
          <w:rFonts w:hint="eastAsia" w:ascii="宋体" w:hAnsi="宋体" w:cs="Calibri"/>
          <w:color w:val="333333"/>
          <w:spacing w:val="9"/>
          <w:kern w:val="0"/>
          <w:szCs w:val="21"/>
        </w:rPr>
        <w:t>达吉雅娜跟本文作者的青春记忆有关，大学读书期间，因为她本文作者还曾与同学争论。</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评分参考：每答出一点给</w:t>
      </w:r>
      <w:r>
        <w:rPr>
          <w:rFonts w:ascii="宋体" w:hAnsi="宋体" w:cs="Calibri"/>
          <w:color w:val="333333"/>
          <w:spacing w:val="9"/>
          <w:kern w:val="0"/>
          <w:szCs w:val="21"/>
        </w:rPr>
        <w:t>2</w:t>
      </w:r>
      <w:r>
        <w:rPr>
          <w:rFonts w:hint="eastAsia" w:ascii="宋体" w:hAnsi="宋体" w:cs="Calibri"/>
          <w:color w:val="333333"/>
          <w:spacing w:val="9"/>
          <w:kern w:val="0"/>
          <w:szCs w:val="21"/>
        </w:rPr>
        <w:t>分。意思答对即可。如有其他答案，只要言之成理，可酌情给分。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米哈伊洛夫斯克村是《叶甫盖尼</w:t>
      </w:r>
      <w:r>
        <w:rPr>
          <w:rFonts w:ascii="宋体" w:hAnsi="宋体" w:cs="Calibri"/>
          <w:color w:val="333333"/>
          <w:spacing w:val="9"/>
          <w:kern w:val="0"/>
          <w:szCs w:val="21"/>
        </w:rPr>
        <w:t>·</w:t>
      </w:r>
      <w:r>
        <w:rPr>
          <w:rFonts w:hint="eastAsia" w:ascii="宋体" w:hAnsi="宋体" w:cs="Calibri"/>
          <w:color w:val="333333"/>
          <w:spacing w:val="9"/>
          <w:kern w:val="0"/>
          <w:szCs w:val="21"/>
        </w:rPr>
        <w:t>奥涅金》的创作地点，参观此地，想到这部作品及其主人公是自然的。</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达吉雅娜是本文作者最钟爱的女性，她的个性虽不合时宜却具有永久的魅力。</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w:t>
      </w:r>
      <w:r>
        <w:rPr>
          <w:rFonts w:hint="eastAsia" w:ascii="宋体" w:hAnsi="宋体" w:cs="Calibri"/>
          <w:color w:val="333333"/>
          <w:spacing w:val="9"/>
          <w:kern w:val="0"/>
          <w:szCs w:val="21"/>
        </w:rPr>
        <w:t>达吉雅娜跟本文作者的青春记忆有关，大学读书期间，因为她本文作者还曾与同学争论。</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9.(6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①</w:t>
      </w:r>
      <w:r>
        <w:rPr>
          <w:rFonts w:hint="eastAsia" w:ascii="宋体" w:hAnsi="宋体" w:cs="Calibri"/>
          <w:color w:val="333333"/>
          <w:spacing w:val="9"/>
          <w:kern w:val="0"/>
          <w:szCs w:val="21"/>
        </w:rPr>
        <w:t>临终遗言是理解普希全人生悲剧的线索，它将昔日普希金个人不幸与时代痛苦联系起来，揭示出他人生悲剧的深层原因；</w:t>
      </w:r>
      <w:r>
        <w:rPr>
          <w:rFonts w:ascii="宋体" w:hAnsi="宋体" w:cs="Calibri"/>
          <w:color w:val="333333"/>
          <w:spacing w:val="9"/>
          <w:kern w:val="0"/>
          <w:szCs w:val="21"/>
        </w:rPr>
        <w:t>②</w:t>
      </w:r>
      <w:r>
        <w:rPr>
          <w:rFonts w:hint="eastAsia" w:ascii="宋体" w:hAnsi="宋体" w:cs="Calibri"/>
          <w:color w:val="333333"/>
          <w:spacing w:val="9"/>
          <w:kern w:val="0"/>
          <w:szCs w:val="21"/>
        </w:rPr>
        <w:t>临终遗言是统摄全篇的</w:t>
      </w:r>
      <w:r>
        <w:rPr>
          <w:rFonts w:ascii="宋体" w:hAnsi="宋体" w:cs="Calibri"/>
          <w:color w:val="333333"/>
          <w:spacing w:val="9"/>
          <w:kern w:val="0"/>
          <w:szCs w:val="21"/>
        </w:rPr>
        <w:t>“</w:t>
      </w:r>
      <w:r>
        <w:rPr>
          <w:rFonts w:hint="eastAsia" w:ascii="宋体" w:hAnsi="宋体" w:cs="Calibri"/>
          <w:color w:val="333333"/>
          <w:spacing w:val="9"/>
          <w:kern w:val="0"/>
          <w:szCs w:val="21"/>
        </w:rPr>
        <w:t>文眼</w:t>
      </w:r>
      <w:r>
        <w:rPr>
          <w:rFonts w:ascii="宋体" w:hAnsi="宋体" w:cs="Calibri"/>
          <w:color w:val="333333"/>
          <w:spacing w:val="9"/>
          <w:kern w:val="0"/>
          <w:szCs w:val="21"/>
        </w:rPr>
        <w:t>”</w:t>
      </w:r>
      <w:r>
        <w:rPr>
          <w:rFonts w:hint="eastAsia" w:ascii="宋体" w:hAnsi="宋体" w:cs="Calibri"/>
          <w:color w:val="333333"/>
          <w:spacing w:val="9"/>
          <w:kern w:val="0"/>
          <w:szCs w:val="21"/>
        </w:rPr>
        <w:t>，文章的标题由此而来；作者的情感抒发、思想表达也都与遗言有密切关系。</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r>
        <w:rPr>
          <w:rFonts w:hint="eastAsia" w:ascii="宋体" w:hAnsi="宋体" w:cs="Calibri"/>
          <w:color w:val="333333"/>
          <w:spacing w:val="9"/>
          <w:kern w:val="0"/>
          <w:szCs w:val="21"/>
        </w:rPr>
        <w:t>每答出一点给</w:t>
      </w:r>
      <w:r>
        <w:rPr>
          <w:rFonts w:ascii="宋体" w:hAnsi="宋体" w:cs="Calibri"/>
          <w:color w:val="333333"/>
          <w:spacing w:val="9"/>
          <w:kern w:val="0"/>
          <w:szCs w:val="21"/>
        </w:rPr>
        <w:t>3</w:t>
      </w:r>
      <w:r>
        <w:rPr>
          <w:rFonts w:hint="eastAsia" w:ascii="宋体" w:hAnsi="宋体" w:cs="Calibri"/>
          <w:color w:val="333333"/>
          <w:spacing w:val="9"/>
          <w:kern w:val="0"/>
          <w:szCs w:val="21"/>
        </w:rPr>
        <w:t>分。意思答对即可。如有其它答案，只要言之所理，可的情给分。</w:t>
      </w:r>
      <w:r>
        <w:rPr>
          <w:rFonts w:hint="eastAsia" w:ascii="宋体" w:hAnsi="宋体" w:cs="Calibri"/>
          <w:color w:val="333333"/>
          <w:spacing w:val="9"/>
          <w:kern w:val="0"/>
          <w:szCs w:val="21"/>
        </w:rPr>
        <w:br w:type="textWrapping"/>
      </w: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临终遗言是理解普希全人生悲剧的线索</w:t>
      </w:r>
      <w:r>
        <w:rPr>
          <w:rFonts w:ascii="宋体" w:hAnsi="宋体" w:cs="Calibri"/>
          <w:color w:val="333333"/>
          <w:spacing w:val="9"/>
          <w:kern w:val="0"/>
          <w:szCs w:val="21"/>
        </w:rPr>
        <w:t>(1</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，它将普希金个人不幸与时代痛苦联系起来</w:t>
      </w:r>
      <w:r>
        <w:rPr>
          <w:rFonts w:ascii="宋体" w:hAnsi="宋体" w:cs="Calibri"/>
          <w:color w:val="333333"/>
          <w:spacing w:val="9"/>
          <w:kern w:val="0"/>
          <w:szCs w:val="21"/>
        </w:rPr>
        <w:t>(1</w:t>
      </w:r>
      <w:r>
        <w:rPr>
          <w:rFonts w:hint="eastAsia" w:ascii="宋体" w:hAnsi="宋体" w:cs="Calibri"/>
          <w:color w:val="333333"/>
          <w:spacing w:val="9"/>
          <w:kern w:val="0"/>
          <w:szCs w:val="21"/>
        </w:rPr>
        <w:t>分），揭示出他人生悲剧的深层原因</w:t>
      </w:r>
      <w:r>
        <w:rPr>
          <w:rFonts w:ascii="宋体" w:hAnsi="宋体" w:cs="Calibri"/>
          <w:color w:val="333333"/>
          <w:spacing w:val="9"/>
          <w:kern w:val="0"/>
          <w:szCs w:val="21"/>
        </w:rPr>
        <w:t>(1</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r>
        <w:rPr>
          <w:rFonts w:ascii="宋体" w:hAnsi="宋体" w:cs="Calibri"/>
          <w:color w:val="333333"/>
          <w:spacing w:val="9"/>
          <w:kern w:val="0"/>
          <w:szCs w:val="21"/>
        </w:rPr>
        <w:t>(2)</w:t>
      </w:r>
      <w:r>
        <w:rPr>
          <w:rFonts w:hint="eastAsia" w:ascii="宋体" w:hAnsi="宋体" w:cs="Calibri"/>
          <w:color w:val="333333"/>
          <w:spacing w:val="9"/>
          <w:kern w:val="0"/>
          <w:szCs w:val="21"/>
        </w:rPr>
        <w:t>临终遗言是统摄全篇的</w:t>
      </w:r>
      <w:r>
        <w:rPr>
          <w:rFonts w:ascii="宋体" w:hAnsi="宋体" w:cs="Calibri"/>
          <w:color w:val="333333"/>
          <w:spacing w:val="9"/>
          <w:kern w:val="0"/>
          <w:szCs w:val="21"/>
        </w:rPr>
        <w:t>“</w:t>
      </w:r>
      <w:r>
        <w:rPr>
          <w:rFonts w:hint="eastAsia" w:ascii="宋体" w:hAnsi="宋体" w:cs="Calibri"/>
          <w:color w:val="333333"/>
          <w:spacing w:val="9"/>
          <w:kern w:val="0"/>
          <w:szCs w:val="21"/>
        </w:rPr>
        <w:t>文眼</w:t>
      </w:r>
      <w:r>
        <w:rPr>
          <w:rFonts w:ascii="宋体" w:hAnsi="宋体" w:cs="Calibri"/>
          <w:color w:val="333333"/>
          <w:spacing w:val="9"/>
          <w:kern w:val="0"/>
          <w:szCs w:val="21"/>
        </w:rPr>
        <w:t>”(1</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，文章的标题由此而来</w:t>
      </w:r>
      <w:r>
        <w:rPr>
          <w:rFonts w:ascii="宋体" w:hAnsi="宋体" w:cs="Calibri"/>
          <w:color w:val="333333"/>
          <w:spacing w:val="9"/>
          <w:kern w:val="0"/>
          <w:szCs w:val="21"/>
        </w:rPr>
        <w:t>(1</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，作者的情感抒发、思想表达也都与遗言有密切关系</w:t>
      </w:r>
      <w:r>
        <w:rPr>
          <w:rFonts w:ascii="宋体" w:hAnsi="宋体" w:cs="Calibri"/>
          <w:color w:val="333333"/>
          <w:spacing w:val="9"/>
          <w:kern w:val="0"/>
          <w:szCs w:val="21"/>
        </w:rPr>
        <w:t>(1</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二、古代诗文阅读</w:t>
      </w:r>
      <w:r>
        <w:rPr>
          <w:rFonts w:ascii="宋体" w:hAnsi="宋体" w:cs="Calibri"/>
          <w:color w:val="333333"/>
          <w:spacing w:val="9"/>
          <w:kern w:val="0"/>
          <w:szCs w:val="21"/>
        </w:rPr>
        <w:t>(34</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一</w:t>
      </w:r>
      <w:r>
        <w:rPr>
          <w:rFonts w:ascii="宋体" w:hAnsi="宋体" w:cs="Calibri"/>
          <w:color w:val="333333"/>
          <w:spacing w:val="9"/>
          <w:kern w:val="0"/>
          <w:szCs w:val="21"/>
        </w:rPr>
        <w:t>)(19</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10.(3</w:t>
      </w:r>
      <w:r>
        <w:rPr>
          <w:rFonts w:hint="eastAsia" w:ascii="宋体" w:hAnsi="宋体" w:cs="Calibri"/>
          <w:color w:val="333333"/>
          <w:spacing w:val="9"/>
          <w:kern w:val="0"/>
          <w:szCs w:val="21"/>
        </w:rPr>
        <w:t>分</w:t>
      </w:r>
      <w:r>
        <w:rPr>
          <w:rFonts w:ascii="宋体" w:hAnsi="宋体" w:cs="Calibri"/>
          <w:color w:val="333333"/>
          <w:spacing w:val="9"/>
          <w:kern w:val="0"/>
          <w:szCs w:val="21"/>
        </w:rPr>
        <w:t>)C</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11.(3</w:t>
      </w:r>
      <w:r>
        <w:rPr>
          <w:rFonts w:hint="eastAsia" w:ascii="宋体" w:hAnsi="宋体" w:cs="Calibri"/>
          <w:color w:val="333333"/>
          <w:spacing w:val="9"/>
          <w:kern w:val="0"/>
          <w:szCs w:val="21"/>
        </w:rPr>
        <w:t>分</w:t>
      </w:r>
      <w:r>
        <w:rPr>
          <w:rFonts w:ascii="宋体" w:hAnsi="宋体" w:cs="Calibri"/>
          <w:color w:val="333333"/>
          <w:spacing w:val="9"/>
          <w:kern w:val="0"/>
          <w:szCs w:val="21"/>
        </w:rPr>
        <w:t>)C</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12.(3</w:t>
      </w:r>
      <w:r>
        <w:rPr>
          <w:rFonts w:hint="eastAsia" w:ascii="宋体" w:hAnsi="宋体" w:cs="Calibri"/>
          <w:color w:val="333333"/>
          <w:spacing w:val="9"/>
          <w:kern w:val="0"/>
          <w:szCs w:val="21"/>
        </w:rPr>
        <w:t>分</w:t>
      </w:r>
      <w:r>
        <w:rPr>
          <w:rFonts w:ascii="宋体" w:hAnsi="宋体" w:cs="Calibri"/>
          <w:color w:val="333333"/>
          <w:spacing w:val="9"/>
          <w:kern w:val="0"/>
          <w:szCs w:val="21"/>
        </w:rPr>
        <w:t>)D</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13.(10</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(1)(5</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常常纵使游动骑兵抢劫掠夺，稍稍失利就撤退，来回游荡没有斗志。</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r>
        <w:rPr>
          <w:rFonts w:hint="eastAsia" w:ascii="宋体" w:hAnsi="宋体" w:cs="Calibri"/>
          <w:color w:val="333333"/>
          <w:spacing w:val="9"/>
          <w:kern w:val="0"/>
          <w:szCs w:val="21"/>
        </w:rPr>
        <w:t>译出大意给</w:t>
      </w:r>
      <w:r>
        <w:rPr>
          <w:rFonts w:ascii="宋体" w:hAnsi="宋体" w:cs="Calibri"/>
          <w:color w:val="333333"/>
          <w:spacing w:val="9"/>
          <w:kern w:val="0"/>
          <w:szCs w:val="21"/>
        </w:rPr>
        <w:t>3</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每</w:t>
      </w:r>
      <w:r>
        <w:rPr>
          <w:rFonts w:ascii="宋体" w:hAnsi="宋体" w:cs="Calibri"/>
          <w:color w:val="333333"/>
          <w:spacing w:val="9"/>
          <w:kern w:val="0"/>
          <w:szCs w:val="21"/>
        </w:rPr>
        <w:t>”“</w:t>
      </w:r>
      <w:r>
        <w:rPr>
          <w:rFonts w:hint="eastAsia" w:ascii="宋体" w:hAnsi="宋体" w:cs="Calibri"/>
          <w:color w:val="333333"/>
          <w:spacing w:val="9"/>
          <w:kern w:val="0"/>
          <w:szCs w:val="21"/>
        </w:rPr>
        <w:t>引去</w:t>
      </w:r>
      <w:r>
        <w:rPr>
          <w:rFonts w:ascii="宋体" w:hAnsi="宋体" w:cs="Calibri"/>
          <w:color w:val="333333"/>
          <w:spacing w:val="9"/>
          <w:kern w:val="0"/>
          <w:szCs w:val="21"/>
        </w:rPr>
        <w:t>”</w:t>
      </w:r>
      <w:r>
        <w:rPr>
          <w:rFonts w:hint="eastAsia" w:ascii="宋体" w:hAnsi="宋体" w:cs="Calibri"/>
          <w:color w:val="333333"/>
          <w:spacing w:val="9"/>
          <w:kern w:val="0"/>
          <w:szCs w:val="21"/>
        </w:rPr>
        <w:t>两处，每译对一处给</w:t>
      </w:r>
      <w:r>
        <w:rPr>
          <w:rFonts w:ascii="宋体" w:hAnsi="宋体" w:cs="Calibri"/>
          <w:color w:val="333333"/>
          <w:spacing w:val="9"/>
          <w:kern w:val="0"/>
          <w:szCs w:val="21"/>
        </w:rPr>
        <w:t>1</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译出大意给</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每</w:t>
      </w:r>
      <w:r>
        <w:rPr>
          <w:rFonts w:ascii="宋体" w:hAnsi="宋体" w:cs="Calibri"/>
          <w:color w:val="333333"/>
          <w:spacing w:val="9"/>
          <w:kern w:val="0"/>
          <w:szCs w:val="21"/>
        </w:rPr>
        <w:t>”“</w:t>
      </w:r>
      <w:r>
        <w:rPr>
          <w:rFonts w:hint="eastAsia" w:ascii="宋体" w:hAnsi="宋体" w:cs="Calibri"/>
          <w:color w:val="333333"/>
          <w:spacing w:val="9"/>
          <w:kern w:val="0"/>
          <w:szCs w:val="21"/>
        </w:rPr>
        <w:t>辄</w:t>
      </w:r>
      <w:r>
        <w:rPr>
          <w:rFonts w:ascii="宋体" w:hAnsi="宋体" w:cs="Calibri"/>
          <w:color w:val="333333"/>
          <w:spacing w:val="9"/>
          <w:kern w:val="0"/>
          <w:szCs w:val="21"/>
        </w:rPr>
        <w:t>”“</w:t>
      </w:r>
      <w:r>
        <w:rPr>
          <w:rFonts w:hint="eastAsia" w:ascii="宋体" w:hAnsi="宋体" w:cs="Calibri"/>
          <w:color w:val="333333"/>
          <w:spacing w:val="9"/>
          <w:kern w:val="0"/>
          <w:szCs w:val="21"/>
        </w:rPr>
        <w:t>引去</w:t>
      </w:r>
      <w:r>
        <w:rPr>
          <w:rFonts w:ascii="宋体" w:hAnsi="宋体" w:cs="Calibri"/>
          <w:color w:val="333333"/>
          <w:spacing w:val="9"/>
          <w:kern w:val="0"/>
          <w:szCs w:val="21"/>
        </w:rPr>
        <w:t>”</w:t>
      </w:r>
      <w:r>
        <w:rPr>
          <w:rFonts w:hint="eastAsia" w:ascii="宋体" w:hAnsi="宋体" w:cs="Calibri"/>
          <w:color w:val="333333"/>
          <w:spacing w:val="9"/>
          <w:kern w:val="0"/>
          <w:szCs w:val="21"/>
        </w:rPr>
        <w:t>三处，每译对一处给</w:t>
      </w:r>
      <w:r>
        <w:rPr>
          <w:rFonts w:ascii="宋体" w:hAnsi="宋体" w:cs="Calibri"/>
          <w:color w:val="333333"/>
          <w:spacing w:val="9"/>
          <w:kern w:val="0"/>
          <w:szCs w:val="21"/>
        </w:rPr>
        <w:t>1</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把</w:t>
      </w:r>
      <w:r>
        <w:rPr>
          <w:rFonts w:ascii="宋体" w:hAnsi="宋体" w:cs="Calibri"/>
          <w:color w:val="333333"/>
          <w:spacing w:val="9"/>
          <w:kern w:val="0"/>
          <w:szCs w:val="21"/>
        </w:rPr>
        <w:t>“</w:t>
      </w:r>
      <w:r>
        <w:rPr>
          <w:rFonts w:hint="eastAsia" w:ascii="宋体" w:hAnsi="宋体" w:cs="Calibri"/>
          <w:color w:val="333333"/>
          <w:spacing w:val="9"/>
          <w:kern w:val="0"/>
          <w:szCs w:val="21"/>
        </w:rPr>
        <w:t>每</w:t>
      </w:r>
      <w:r>
        <w:rPr>
          <w:rFonts w:ascii="宋体" w:hAnsi="宋体" w:cs="Calibri"/>
          <w:color w:val="333333"/>
          <w:spacing w:val="9"/>
          <w:kern w:val="0"/>
          <w:szCs w:val="21"/>
        </w:rPr>
        <w:t>”</w:t>
      </w:r>
      <w:r>
        <w:rPr>
          <w:rFonts w:hint="eastAsia" w:ascii="宋体" w:hAnsi="宋体" w:cs="Calibri"/>
          <w:color w:val="333333"/>
          <w:spacing w:val="9"/>
          <w:kern w:val="0"/>
          <w:szCs w:val="21"/>
        </w:rPr>
        <w:t>译为</w:t>
      </w:r>
      <w:r>
        <w:rPr>
          <w:rFonts w:ascii="宋体" w:hAnsi="宋体" w:cs="Calibri"/>
          <w:color w:val="333333"/>
          <w:spacing w:val="9"/>
          <w:kern w:val="0"/>
          <w:szCs w:val="21"/>
        </w:rPr>
        <w:t>“</w:t>
      </w:r>
      <w:r>
        <w:rPr>
          <w:rFonts w:hint="eastAsia" w:ascii="宋体" w:hAnsi="宋体" w:cs="Calibri"/>
          <w:color w:val="333333"/>
          <w:spacing w:val="9"/>
          <w:kern w:val="0"/>
          <w:szCs w:val="21"/>
        </w:rPr>
        <w:t>常</w:t>
      </w:r>
      <w:r>
        <w:rPr>
          <w:rFonts w:ascii="宋体" w:hAnsi="宋体" w:cs="Calibri"/>
          <w:color w:val="333333"/>
          <w:spacing w:val="9"/>
          <w:kern w:val="0"/>
          <w:szCs w:val="21"/>
        </w:rPr>
        <w:t>”“</w:t>
      </w:r>
      <w:r>
        <w:rPr>
          <w:rFonts w:hint="eastAsia" w:ascii="宋体" w:hAnsi="宋体" w:cs="Calibri"/>
          <w:color w:val="333333"/>
          <w:spacing w:val="9"/>
          <w:kern w:val="0"/>
          <w:szCs w:val="21"/>
        </w:rPr>
        <w:t>经常</w:t>
      </w:r>
      <w:r>
        <w:rPr>
          <w:rFonts w:ascii="宋体" w:hAnsi="宋体" w:cs="Calibri"/>
          <w:color w:val="333333"/>
          <w:spacing w:val="9"/>
          <w:kern w:val="0"/>
          <w:szCs w:val="21"/>
        </w:rPr>
        <w:t>”“</w:t>
      </w:r>
      <w:r>
        <w:rPr>
          <w:rFonts w:hint="eastAsia" w:ascii="宋体" w:hAnsi="宋体" w:cs="Calibri"/>
          <w:color w:val="333333"/>
          <w:spacing w:val="9"/>
          <w:kern w:val="0"/>
          <w:szCs w:val="21"/>
        </w:rPr>
        <w:t>常常</w:t>
      </w:r>
      <w:r>
        <w:rPr>
          <w:rFonts w:ascii="宋体" w:hAnsi="宋体" w:cs="Calibri"/>
          <w:color w:val="333333"/>
          <w:spacing w:val="9"/>
          <w:kern w:val="0"/>
          <w:szCs w:val="21"/>
        </w:rPr>
        <w:t>”</w:t>
      </w:r>
      <w:r>
        <w:rPr>
          <w:rFonts w:hint="eastAsia" w:ascii="宋体" w:hAnsi="宋体" w:cs="Calibri"/>
          <w:color w:val="333333"/>
          <w:spacing w:val="9"/>
          <w:kern w:val="0"/>
          <w:szCs w:val="21"/>
        </w:rPr>
        <w:t>等，给</w:t>
      </w:r>
      <w:r>
        <w:rPr>
          <w:rFonts w:ascii="宋体" w:hAnsi="宋体" w:cs="Calibri"/>
          <w:color w:val="333333"/>
          <w:spacing w:val="9"/>
          <w:kern w:val="0"/>
          <w:szCs w:val="21"/>
        </w:rPr>
        <w:t>1</w:t>
      </w:r>
      <w:r>
        <w:rPr>
          <w:rFonts w:hint="eastAsia" w:ascii="宋体" w:hAnsi="宋体" w:cs="Calibri"/>
          <w:color w:val="333333"/>
          <w:spacing w:val="9"/>
          <w:kern w:val="0"/>
          <w:szCs w:val="21"/>
        </w:rPr>
        <w:t>分。把</w:t>
      </w:r>
      <w:r>
        <w:rPr>
          <w:rFonts w:ascii="宋体" w:hAnsi="宋体" w:cs="Calibri"/>
          <w:color w:val="333333"/>
          <w:spacing w:val="9"/>
          <w:kern w:val="0"/>
          <w:szCs w:val="21"/>
        </w:rPr>
        <w:t>“</w:t>
      </w:r>
      <w:r>
        <w:rPr>
          <w:rFonts w:hint="eastAsia" w:ascii="宋体" w:hAnsi="宋体" w:cs="Calibri"/>
          <w:color w:val="333333"/>
          <w:spacing w:val="9"/>
          <w:kern w:val="0"/>
          <w:szCs w:val="21"/>
        </w:rPr>
        <w:t>辄</w:t>
      </w:r>
      <w:r>
        <w:rPr>
          <w:rFonts w:ascii="宋体" w:hAnsi="宋体" w:cs="Calibri"/>
          <w:color w:val="333333"/>
          <w:spacing w:val="9"/>
          <w:kern w:val="0"/>
          <w:szCs w:val="21"/>
        </w:rPr>
        <w:t>”</w:t>
      </w:r>
      <w:r>
        <w:rPr>
          <w:rFonts w:hint="eastAsia" w:ascii="宋体" w:hAnsi="宋体" w:cs="Calibri"/>
          <w:color w:val="333333"/>
          <w:spacing w:val="9"/>
          <w:kern w:val="0"/>
          <w:szCs w:val="21"/>
        </w:rPr>
        <w:t>译为</w:t>
      </w:r>
      <w:r>
        <w:rPr>
          <w:rFonts w:ascii="宋体" w:hAnsi="宋体" w:cs="Calibri"/>
          <w:color w:val="333333"/>
          <w:spacing w:val="9"/>
          <w:kern w:val="0"/>
          <w:szCs w:val="21"/>
        </w:rPr>
        <w:t>“</w:t>
      </w:r>
      <w:r>
        <w:rPr>
          <w:rFonts w:hint="eastAsia" w:ascii="宋体" w:hAnsi="宋体" w:cs="Calibri"/>
          <w:color w:val="333333"/>
          <w:spacing w:val="9"/>
          <w:kern w:val="0"/>
          <w:szCs w:val="21"/>
        </w:rPr>
        <w:t>就</w:t>
      </w:r>
      <w:r>
        <w:rPr>
          <w:rFonts w:ascii="宋体" w:hAnsi="宋体" w:cs="Calibri"/>
          <w:color w:val="333333"/>
          <w:spacing w:val="9"/>
          <w:kern w:val="0"/>
          <w:szCs w:val="21"/>
        </w:rPr>
        <w:t>”“</w:t>
      </w:r>
      <w:r>
        <w:rPr>
          <w:rFonts w:hint="eastAsia" w:ascii="宋体" w:hAnsi="宋体" w:cs="Calibri"/>
          <w:color w:val="333333"/>
          <w:spacing w:val="9"/>
          <w:kern w:val="0"/>
          <w:szCs w:val="21"/>
        </w:rPr>
        <w:t>总是</w:t>
      </w:r>
      <w:r>
        <w:rPr>
          <w:rFonts w:ascii="宋体" w:hAnsi="宋体" w:cs="Calibri"/>
          <w:color w:val="333333"/>
          <w:spacing w:val="9"/>
          <w:kern w:val="0"/>
          <w:szCs w:val="21"/>
        </w:rPr>
        <w:t>”</w:t>
      </w:r>
      <w:r>
        <w:rPr>
          <w:rFonts w:hint="eastAsia" w:ascii="宋体" w:hAnsi="宋体" w:cs="Calibri"/>
          <w:color w:val="333333"/>
          <w:spacing w:val="9"/>
          <w:kern w:val="0"/>
          <w:szCs w:val="21"/>
        </w:rPr>
        <w:t>等，给</w:t>
      </w:r>
      <w:r>
        <w:rPr>
          <w:rFonts w:ascii="宋体" w:hAnsi="宋体" w:cs="Calibri"/>
          <w:color w:val="333333"/>
          <w:spacing w:val="9"/>
          <w:kern w:val="0"/>
          <w:szCs w:val="21"/>
        </w:rPr>
        <w:t>1</w:t>
      </w:r>
      <w:r>
        <w:rPr>
          <w:rFonts w:hint="eastAsia" w:ascii="宋体" w:hAnsi="宋体" w:cs="Calibri"/>
          <w:color w:val="333333"/>
          <w:spacing w:val="9"/>
          <w:kern w:val="0"/>
          <w:szCs w:val="21"/>
        </w:rPr>
        <w:t>分。把</w:t>
      </w:r>
      <w:r>
        <w:rPr>
          <w:rFonts w:ascii="宋体" w:hAnsi="宋体" w:cs="Calibri"/>
          <w:color w:val="333333"/>
          <w:spacing w:val="9"/>
          <w:kern w:val="0"/>
          <w:szCs w:val="21"/>
        </w:rPr>
        <w:t>“</w:t>
      </w:r>
      <w:r>
        <w:rPr>
          <w:rFonts w:hint="eastAsia" w:ascii="宋体" w:hAnsi="宋体" w:cs="Calibri"/>
          <w:color w:val="333333"/>
          <w:spacing w:val="9"/>
          <w:kern w:val="0"/>
          <w:szCs w:val="21"/>
        </w:rPr>
        <w:t>引去</w:t>
      </w:r>
      <w:r>
        <w:rPr>
          <w:rFonts w:ascii="宋体" w:hAnsi="宋体" w:cs="Calibri"/>
          <w:color w:val="333333"/>
          <w:spacing w:val="9"/>
          <w:kern w:val="0"/>
          <w:szCs w:val="21"/>
        </w:rPr>
        <w:t>”</w:t>
      </w:r>
      <w:r>
        <w:rPr>
          <w:rFonts w:hint="eastAsia" w:ascii="宋体" w:hAnsi="宋体" w:cs="Calibri"/>
          <w:color w:val="333333"/>
          <w:spacing w:val="9"/>
          <w:kern w:val="0"/>
          <w:szCs w:val="21"/>
        </w:rPr>
        <w:t>译为</w:t>
      </w:r>
      <w:r>
        <w:rPr>
          <w:rFonts w:ascii="宋体" w:hAnsi="宋体" w:cs="Calibri"/>
          <w:color w:val="333333"/>
          <w:spacing w:val="9"/>
          <w:kern w:val="0"/>
          <w:szCs w:val="21"/>
        </w:rPr>
        <w:t>“</w:t>
      </w:r>
      <w:r>
        <w:rPr>
          <w:rFonts w:hint="eastAsia" w:ascii="宋体" w:hAnsi="宋体" w:cs="Calibri"/>
          <w:color w:val="333333"/>
          <w:spacing w:val="9"/>
          <w:kern w:val="0"/>
          <w:szCs w:val="21"/>
        </w:rPr>
        <w:t>微退</w:t>
      </w:r>
      <w:r>
        <w:rPr>
          <w:rFonts w:ascii="宋体" w:hAnsi="宋体" w:cs="Calibri"/>
          <w:color w:val="333333"/>
          <w:spacing w:val="9"/>
          <w:kern w:val="0"/>
          <w:szCs w:val="21"/>
        </w:rPr>
        <w:t>”“</w:t>
      </w:r>
      <w:r>
        <w:rPr>
          <w:rFonts w:hint="eastAsia" w:ascii="宋体" w:hAnsi="宋体" w:cs="Calibri"/>
          <w:color w:val="333333"/>
          <w:spacing w:val="9"/>
          <w:kern w:val="0"/>
          <w:szCs w:val="21"/>
        </w:rPr>
        <w:t>撒离</w:t>
      </w:r>
      <w:r>
        <w:rPr>
          <w:rFonts w:ascii="宋体" w:hAnsi="宋体" w:cs="Calibri"/>
          <w:color w:val="333333"/>
          <w:spacing w:val="9"/>
          <w:kern w:val="0"/>
          <w:szCs w:val="21"/>
        </w:rPr>
        <w:t>”“</w:t>
      </w:r>
      <w:r>
        <w:rPr>
          <w:rFonts w:hint="eastAsia" w:ascii="宋体" w:hAnsi="宋体" w:cs="Calibri"/>
          <w:color w:val="333333"/>
          <w:spacing w:val="9"/>
          <w:kern w:val="0"/>
          <w:szCs w:val="21"/>
        </w:rPr>
        <w:t>撒去</w:t>
      </w:r>
      <w:r>
        <w:rPr>
          <w:rFonts w:ascii="宋体" w:hAnsi="宋体" w:cs="Calibri"/>
          <w:color w:val="333333"/>
          <w:spacing w:val="9"/>
          <w:kern w:val="0"/>
          <w:szCs w:val="21"/>
        </w:rPr>
        <w:t>”“</w:t>
      </w:r>
      <w:r>
        <w:rPr>
          <w:rFonts w:hint="eastAsia" w:ascii="宋体" w:hAnsi="宋体" w:cs="Calibri"/>
          <w:color w:val="333333"/>
          <w:spacing w:val="9"/>
          <w:kern w:val="0"/>
          <w:szCs w:val="21"/>
        </w:rPr>
        <w:t>微回</w:t>
      </w:r>
      <w:r>
        <w:rPr>
          <w:rFonts w:ascii="宋体" w:hAnsi="宋体" w:cs="Calibri"/>
          <w:color w:val="333333"/>
          <w:spacing w:val="9"/>
          <w:kern w:val="0"/>
          <w:szCs w:val="21"/>
        </w:rPr>
        <w:t>”“</w:t>
      </w:r>
      <w:r>
        <w:rPr>
          <w:rFonts w:hint="eastAsia" w:ascii="宋体" w:hAnsi="宋体" w:cs="Calibri"/>
          <w:color w:val="333333"/>
          <w:spacing w:val="9"/>
          <w:kern w:val="0"/>
          <w:szCs w:val="21"/>
        </w:rPr>
        <w:t>退去</w:t>
      </w:r>
      <w:r>
        <w:rPr>
          <w:rFonts w:ascii="宋体" w:hAnsi="宋体" w:cs="Calibri"/>
          <w:color w:val="333333"/>
          <w:spacing w:val="9"/>
          <w:kern w:val="0"/>
          <w:szCs w:val="21"/>
        </w:rPr>
        <w:t>”“</w:t>
      </w:r>
      <w:r>
        <w:rPr>
          <w:rFonts w:hint="eastAsia" w:ascii="宋体" w:hAnsi="宋体" w:cs="Calibri"/>
          <w:color w:val="333333"/>
          <w:spacing w:val="9"/>
          <w:kern w:val="0"/>
          <w:szCs w:val="21"/>
        </w:rPr>
        <w:t>退兵</w:t>
      </w:r>
      <w:r>
        <w:rPr>
          <w:rFonts w:ascii="宋体" w:hAnsi="宋体" w:cs="Calibri"/>
          <w:color w:val="333333"/>
          <w:spacing w:val="9"/>
          <w:kern w:val="0"/>
          <w:szCs w:val="21"/>
        </w:rPr>
        <w:t>”“</w:t>
      </w:r>
      <w:r>
        <w:rPr>
          <w:rFonts w:hint="eastAsia" w:ascii="宋体" w:hAnsi="宋体" w:cs="Calibri"/>
          <w:color w:val="333333"/>
          <w:spacing w:val="9"/>
          <w:kern w:val="0"/>
          <w:szCs w:val="21"/>
        </w:rPr>
        <w:t>逃走</w:t>
      </w:r>
      <w:r>
        <w:rPr>
          <w:rFonts w:ascii="宋体" w:hAnsi="宋体" w:cs="Calibri"/>
          <w:color w:val="333333"/>
          <w:spacing w:val="9"/>
          <w:kern w:val="0"/>
          <w:szCs w:val="21"/>
        </w:rPr>
        <w:t>”“</w:t>
      </w:r>
      <w:r>
        <w:rPr>
          <w:rFonts w:hint="eastAsia" w:ascii="宋体" w:hAnsi="宋体" w:cs="Calibri"/>
          <w:color w:val="333333"/>
          <w:spacing w:val="9"/>
          <w:kern w:val="0"/>
          <w:szCs w:val="21"/>
        </w:rPr>
        <w:t>逃离</w:t>
      </w:r>
      <w:r>
        <w:rPr>
          <w:rFonts w:ascii="宋体" w:hAnsi="宋体" w:cs="Calibri"/>
          <w:color w:val="333333"/>
          <w:spacing w:val="9"/>
          <w:kern w:val="0"/>
          <w:szCs w:val="21"/>
        </w:rPr>
        <w:t>”“</w:t>
      </w:r>
      <w:r>
        <w:rPr>
          <w:rFonts w:hint="eastAsia" w:ascii="宋体" w:hAnsi="宋体" w:cs="Calibri"/>
          <w:color w:val="333333"/>
          <w:spacing w:val="9"/>
          <w:kern w:val="0"/>
          <w:szCs w:val="21"/>
        </w:rPr>
        <w:t>离去</w:t>
      </w:r>
      <w:r>
        <w:rPr>
          <w:rFonts w:ascii="宋体" w:hAnsi="宋体" w:cs="Calibri"/>
          <w:color w:val="333333"/>
          <w:spacing w:val="9"/>
          <w:kern w:val="0"/>
          <w:szCs w:val="21"/>
        </w:rPr>
        <w:t>”“</w:t>
      </w:r>
      <w:r>
        <w:rPr>
          <w:rFonts w:hint="eastAsia" w:ascii="宋体" w:hAnsi="宋体" w:cs="Calibri"/>
          <w:color w:val="333333"/>
          <w:spacing w:val="9"/>
          <w:kern w:val="0"/>
          <w:szCs w:val="21"/>
        </w:rPr>
        <w:t>离开</w:t>
      </w:r>
      <w:r>
        <w:rPr>
          <w:rFonts w:ascii="宋体" w:hAnsi="宋体" w:cs="Calibri"/>
          <w:color w:val="333333"/>
          <w:spacing w:val="9"/>
          <w:kern w:val="0"/>
          <w:szCs w:val="21"/>
        </w:rPr>
        <w:t>”</w:t>
      </w:r>
      <w:r>
        <w:rPr>
          <w:rFonts w:hint="eastAsia" w:ascii="宋体" w:hAnsi="宋体" w:cs="Calibri"/>
          <w:color w:val="333333"/>
          <w:spacing w:val="9"/>
          <w:kern w:val="0"/>
          <w:szCs w:val="21"/>
        </w:rPr>
        <w:t>等，给</w:t>
      </w:r>
      <w:r>
        <w:rPr>
          <w:rFonts w:ascii="宋体" w:hAnsi="宋体" w:cs="Calibri"/>
          <w:color w:val="333333"/>
          <w:spacing w:val="9"/>
          <w:kern w:val="0"/>
          <w:szCs w:val="21"/>
        </w:rPr>
        <w:t>1</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w:t>
      </w:r>
      <w:r>
        <w:rPr>
          <w:rFonts w:ascii="宋体" w:hAnsi="宋体" w:cs="Calibri"/>
          <w:color w:val="333333"/>
          <w:spacing w:val="9"/>
          <w:kern w:val="0"/>
          <w:szCs w:val="21"/>
        </w:rPr>
        <w:t>2</w:t>
      </w:r>
      <w:r>
        <w:rPr>
          <w:rFonts w:hint="eastAsia" w:ascii="宋体" w:hAnsi="宋体" w:cs="Calibri"/>
          <w:color w:val="333333"/>
          <w:spacing w:val="9"/>
          <w:kern w:val="0"/>
          <w:szCs w:val="21"/>
        </w:rPr>
        <w:t>）</w:t>
      </w:r>
      <w:r>
        <w:rPr>
          <w:rFonts w:ascii="宋体" w:hAnsi="宋体" w:cs="Calibri"/>
          <w:color w:val="333333"/>
          <w:spacing w:val="9"/>
          <w:kern w:val="0"/>
          <w:szCs w:val="21"/>
        </w:rPr>
        <w:t>(5</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如果想要货物钱财，汉朝曾赐给匈奴单于玉帛，有先例，应当答应他们。</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r>
        <w:rPr>
          <w:rFonts w:hint="eastAsia" w:ascii="宋体" w:hAnsi="宋体" w:cs="Calibri"/>
          <w:color w:val="333333"/>
          <w:spacing w:val="9"/>
          <w:kern w:val="0"/>
          <w:szCs w:val="21"/>
        </w:rPr>
        <w:t>译出大意给</w:t>
      </w:r>
      <w:r>
        <w:rPr>
          <w:rFonts w:ascii="宋体" w:hAnsi="宋体" w:cs="Calibri"/>
          <w:color w:val="333333"/>
          <w:spacing w:val="9"/>
          <w:kern w:val="0"/>
          <w:szCs w:val="21"/>
        </w:rPr>
        <w:t>3</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故事</w:t>
      </w:r>
      <w:r>
        <w:rPr>
          <w:rFonts w:ascii="宋体" w:hAnsi="宋体" w:cs="Calibri"/>
          <w:color w:val="333333"/>
          <w:spacing w:val="9"/>
          <w:kern w:val="0"/>
          <w:szCs w:val="21"/>
        </w:rPr>
        <w:t>”“</w:t>
      </w:r>
      <w:r>
        <w:rPr>
          <w:rFonts w:hint="eastAsia" w:ascii="宋体" w:hAnsi="宋体" w:cs="Calibri"/>
          <w:color w:val="333333"/>
          <w:spacing w:val="9"/>
          <w:kern w:val="0"/>
          <w:szCs w:val="21"/>
        </w:rPr>
        <w:t>宜</w:t>
      </w:r>
      <w:r>
        <w:rPr>
          <w:rFonts w:ascii="宋体" w:hAnsi="宋体" w:cs="Calibri"/>
          <w:color w:val="333333"/>
          <w:spacing w:val="9"/>
          <w:kern w:val="0"/>
          <w:szCs w:val="21"/>
        </w:rPr>
        <w:t>”</w:t>
      </w:r>
      <w:r>
        <w:rPr>
          <w:rFonts w:hint="eastAsia" w:ascii="宋体" w:hAnsi="宋体" w:cs="Calibri"/>
          <w:color w:val="333333"/>
          <w:spacing w:val="9"/>
          <w:kern w:val="0"/>
          <w:szCs w:val="21"/>
        </w:rPr>
        <w:t>两处，每译对一处给</w:t>
      </w:r>
      <w:r>
        <w:rPr>
          <w:rFonts w:ascii="宋体" w:hAnsi="宋体" w:cs="Calibri"/>
          <w:color w:val="333333"/>
          <w:spacing w:val="9"/>
          <w:kern w:val="0"/>
          <w:szCs w:val="21"/>
        </w:rPr>
        <w:t>1</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译出大意给</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若</w:t>
      </w:r>
      <w:r>
        <w:rPr>
          <w:rFonts w:ascii="宋体" w:hAnsi="宋体" w:cs="Calibri"/>
          <w:color w:val="333333"/>
          <w:spacing w:val="9"/>
          <w:kern w:val="0"/>
          <w:szCs w:val="21"/>
        </w:rPr>
        <w:t>”“</w:t>
      </w:r>
      <w:r>
        <w:rPr>
          <w:rFonts w:hint="eastAsia" w:ascii="宋体" w:hAnsi="宋体" w:cs="Calibri"/>
          <w:color w:val="333333"/>
          <w:spacing w:val="9"/>
          <w:kern w:val="0"/>
          <w:szCs w:val="21"/>
        </w:rPr>
        <w:t>故事</w:t>
      </w:r>
      <w:r>
        <w:rPr>
          <w:rFonts w:ascii="宋体" w:hAnsi="宋体" w:cs="Calibri"/>
          <w:color w:val="333333"/>
          <w:spacing w:val="9"/>
          <w:kern w:val="0"/>
          <w:szCs w:val="21"/>
        </w:rPr>
        <w:t>”“</w:t>
      </w:r>
      <w:r>
        <w:rPr>
          <w:rFonts w:hint="eastAsia" w:ascii="宋体" w:hAnsi="宋体" w:cs="Calibri"/>
          <w:color w:val="333333"/>
          <w:spacing w:val="9"/>
          <w:kern w:val="0"/>
          <w:szCs w:val="21"/>
        </w:rPr>
        <w:t>宜</w:t>
      </w:r>
      <w:r>
        <w:rPr>
          <w:rFonts w:ascii="宋体" w:hAnsi="宋体" w:cs="Calibri"/>
          <w:color w:val="333333"/>
          <w:spacing w:val="9"/>
          <w:kern w:val="0"/>
          <w:szCs w:val="21"/>
        </w:rPr>
        <w:t>”</w:t>
      </w:r>
      <w:r>
        <w:rPr>
          <w:rFonts w:hint="eastAsia" w:ascii="宋体" w:hAnsi="宋体" w:cs="Calibri"/>
          <w:color w:val="333333"/>
          <w:spacing w:val="9"/>
          <w:kern w:val="0"/>
          <w:szCs w:val="21"/>
        </w:rPr>
        <w:t>三处，每译对一处给</w:t>
      </w:r>
      <w:r>
        <w:rPr>
          <w:rFonts w:ascii="宋体" w:hAnsi="宋体" w:cs="Calibri"/>
          <w:color w:val="333333"/>
          <w:spacing w:val="9"/>
          <w:kern w:val="0"/>
          <w:szCs w:val="21"/>
        </w:rPr>
        <w:t>1</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二</w:t>
      </w:r>
      <w:r>
        <w:rPr>
          <w:rFonts w:ascii="宋体" w:hAnsi="宋体" w:cs="Calibri"/>
          <w:color w:val="333333"/>
          <w:spacing w:val="9"/>
          <w:kern w:val="0"/>
          <w:szCs w:val="21"/>
        </w:rPr>
        <w:t>)(9</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14.(3</w:t>
      </w:r>
      <w:r>
        <w:rPr>
          <w:rFonts w:hint="eastAsia" w:ascii="宋体" w:hAnsi="宋体" w:cs="Calibri"/>
          <w:color w:val="333333"/>
          <w:spacing w:val="9"/>
          <w:kern w:val="0"/>
          <w:szCs w:val="21"/>
        </w:rPr>
        <w:t>分</w:t>
      </w:r>
      <w:r>
        <w:rPr>
          <w:rFonts w:ascii="宋体" w:hAnsi="宋体" w:cs="Calibri"/>
          <w:color w:val="333333"/>
          <w:spacing w:val="9"/>
          <w:kern w:val="0"/>
          <w:szCs w:val="21"/>
        </w:rPr>
        <w:t>)C</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15.(6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①</w:t>
      </w:r>
      <w:r>
        <w:rPr>
          <w:rFonts w:hint="eastAsia" w:ascii="宋体" w:hAnsi="宋体" w:cs="Calibri"/>
          <w:color w:val="333333"/>
          <w:spacing w:val="9"/>
          <w:kern w:val="0"/>
          <w:szCs w:val="21"/>
        </w:rPr>
        <w:t>在曾巩那里，仕与隐并非截然对立，而是可以兼容于一身的；</w:t>
      </w:r>
      <w:r>
        <w:rPr>
          <w:rFonts w:ascii="宋体" w:hAnsi="宋体" w:cs="Calibri"/>
          <w:color w:val="333333"/>
          <w:spacing w:val="9"/>
          <w:kern w:val="0"/>
          <w:szCs w:val="21"/>
        </w:rPr>
        <w:t>②</w:t>
      </w:r>
      <w:r>
        <w:rPr>
          <w:rFonts w:hint="eastAsia" w:ascii="宋体" w:hAnsi="宋体" w:cs="Calibri"/>
          <w:color w:val="333333"/>
          <w:spacing w:val="9"/>
          <w:kern w:val="0"/>
          <w:szCs w:val="21"/>
        </w:rPr>
        <w:t>曾巩向往离世高蹈、超凡脱俗，但他又不能忘情于天下苍生，愿意承担社会责任，有深厚的济世情怀。</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每答出一点给</w:t>
      </w:r>
      <w:r>
        <w:rPr>
          <w:rFonts w:ascii="宋体" w:hAnsi="宋体" w:cs="Calibri"/>
          <w:color w:val="333333"/>
          <w:spacing w:val="9"/>
          <w:kern w:val="0"/>
          <w:szCs w:val="21"/>
        </w:rPr>
        <w:t>3</w:t>
      </w:r>
      <w:r>
        <w:rPr>
          <w:rFonts w:hint="eastAsia" w:ascii="宋体" w:hAnsi="宋体" w:cs="Calibri"/>
          <w:color w:val="333333"/>
          <w:spacing w:val="9"/>
          <w:kern w:val="0"/>
          <w:szCs w:val="21"/>
        </w:rPr>
        <w:t>分。意思答对即可。</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如有其他答案，只要言之成理，可酌情给分。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关键词</w:t>
      </w:r>
      <w:r>
        <w:rPr>
          <w:rFonts w:ascii="宋体" w:hAnsi="宋体" w:cs="Calibri"/>
          <w:color w:val="333333"/>
          <w:spacing w:val="9"/>
          <w:kern w:val="0"/>
          <w:szCs w:val="21"/>
        </w:rPr>
        <w:t>(2</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。答出关键词</w:t>
      </w:r>
      <w:r>
        <w:rPr>
          <w:rFonts w:ascii="宋体" w:hAnsi="宋体" w:cs="Calibri"/>
          <w:color w:val="333333"/>
          <w:spacing w:val="9"/>
          <w:kern w:val="0"/>
          <w:szCs w:val="21"/>
        </w:rPr>
        <w:t>“</w:t>
      </w:r>
      <w:r>
        <w:rPr>
          <w:rFonts w:hint="eastAsia" w:ascii="宋体" w:hAnsi="宋体" w:cs="Calibri"/>
          <w:color w:val="333333"/>
          <w:spacing w:val="9"/>
          <w:kern w:val="0"/>
          <w:szCs w:val="21"/>
        </w:rPr>
        <w:t>兼容</w:t>
      </w:r>
      <w:r>
        <w:rPr>
          <w:rFonts w:ascii="宋体" w:hAnsi="宋体" w:cs="Calibri"/>
          <w:color w:val="333333"/>
          <w:spacing w:val="9"/>
          <w:kern w:val="0"/>
          <w:szCs w:val="21"/>
        </w:rPr>
        <w:t>”</w:t>
      </w:r>
      <w:r>
        <w:rPr>
          <w:rFonts w:hint="eastAsia" w:ascii="宋体" w:hAnsi="宋体" w:cs="Calibri"/>
          <w:color w:val="333333"/>
          <w:spacing w:val="9"/>
          <w:kern w:val="0"/>
          <w:szCs w:val="21"/>
        </w:rPr>
        <w:t>、</w:t>
      </w:r>
      <w:r>
        <w:rPr>
          <w:rFonts w:ascii="宋体" w:hAnsi="宋体" w:cs="Calibri"/>
          <w:color w:val="333333"/>
          <w:spacing w:val="9"/>
          <w:kern w:val="0"/>
          <w:szCs w:val="21"/>
        </w:rPr>
        <w:t>“</w:t>
      </w:r>
      <w:r>
        <w:rPr>
          <w:rFonts w:hint="eastAsia" w:ascii="宋体" w:hAnsi="宋体" w:cs="Calibri"/>
          <w:color w:val="333333"/>
          <w:spacing w:val="9"/>
          <w:kern w:val="0"/>
          <w:szCs w:val="21"/>
        </w:rPr>
        <w:t>不对立</w:t>
      </w:r>
      <w:r>
        <w:rPr>
          <w:rFonts w:ascii="宋体" w:hAnsi="宋体" w:cs="Calibri"/>
          <w:color w:val="333333"/>
          <w:spacing w:val="9"/>
          <w:kern w:val="0"/>
          <w:szCs w:val="21"/>
        </w:rPr>
        <w:t>”</w:t>
      </w:r>
      <w:r>
        <w:rPr>
          <w:rFonts w:hint="eastAsia" w:ascii="宋体" w:hAnsi="宋体" w:cs="Calibri"/>
          <w:color w:val="333333"/>
          <w:spacing w:val="9"/>
          <w:kern w:val="0"/>
          <w:szCs w:val="21"/>
        </w:rPr>
        <w:t>、</w:t>
      </w:r>
      <w:r>
        <w:rPr>
          <w:rFonts w:ascii="宋体" w:hAnsi="宋体" w:cs="Calibri"/>
          <w:color w:val="333333"/>
          <w:spacing w:val="9"/>
          <w:kern w:val="0"/>
          <w:szCs w:val="21"/>
        </w:rPr>
        <w:t>“</w:t>
      </w:r>
      <w:r>
        <w:rPr>
          <w:rFonts w:hint="eastAsia" w:ascii="宋体" w:hAnsi="宋体" w:cs="Calibri"/>
          <w:color w:val="333333"/>
          <w:spacing w:val="9"/>
          <w:kern w:val="0"/>
          <w:szCs w:val="21"/>
        </w:rPr>
        <w:t>不矛盾</w:t>
      </w:r>
      <w:r>
        <w:rPr>
          <w:rFonts w:ascii="宋体" w:hAnsi="宋体" w:cs="Calibri"/>
          <w:color w:val="333333"/>
          <w:spacing w:val="9"/>
          <w:kern w:val="0"/>
          <w:szCs w:val="21"/>
        </w:rPr>
        <w:t>”</w:t>
      </w:r>
      <w:r>
        <w:rPr>
          <w:rFonts w:hint="eastAsia" w:ascii="宋体" w:hAnsi="宋体" w:cs="Calibri"/>
          <w:color w:val="333333"/>
          <w:spacing w:val="9"/>
          <w:kern w:val="0"/>
          <w:szCs w:val="21"/>
        </w:rPr>
        <w:t>、</w:t>
      </w:r>
      <w:r>
        <w:rPr>
          <w:rFonts w:ascii="宋体" w:hAnsi="宋体" w:cs="Calibri"/>
          <w:color w:val="333333"/>
          <w:spacing w:val="9"/>
          <w:kern w:val="0"/>
          <w:szCs w:val="21"/>
        </w:rPr>
        <w:t>“</w:t>
      </w:r>
      <w:r>
        <w:rPr>
          <w:rFonts w:hint="eastAsia" w:ascii="宋体" w:hAnsi="宋体" w:cs="Calibri"/>
          <w:color w:val="333333"/>
          <w:spacing w:val="9"/>
          <w:kern w:val="0"/>
          <w:szCs w:val="21"/>
        </w:rPr>
        <w:t>不突</w:t>
      </w:r>
      <w:r>
        <w:rPr>
          <w:rFonts w:ascii="宋体" w:hAnsi="宋体" w:cs="Calibri"/>
          <w:color w:val="333333"/>
          <w:spacing w:val="9"/>
          <w:kern w:val="0"/>
          <w:szCs w:val="21"/>
        </w:rPr>
        <w:t>”“</w:t>
      </w:r>
      <w:r>
        <w:rPr>
          <w:rFonts w:hint="eastAsia" w:ascii="宋体" w:hAnsi="宋体" w:cs="Calibri"/>
          <w:color w:val="333333"/>
          <w:spacing w:val="9"/>
          <w:kern w:val="0"/>
          <w:szCs w:val="21"/>
        </w:rPr>
        <w:t>共存</w:t>
      </w:r>
      <w:r>
        <w:rPr>
          <w:rFonts w:ascii="宋体" w:hAnsi="宋体" w:cs="Calibri"/>
          <w:color w:val="333333"/>
          <w:spacing w:val="9"/>
          <w:kern w:val="0"/>
          <w:szCs w:val="21"/>
        </w:rPr>
        <w:t>”</w:t>
      </w:r>
      <w:r>
        <w:rPr>
          <w:rFonts w:hint="eastAsia" w:ascii="宋体" w:hAnsi="宋体" w:cs="Calibri"/>
          <w:color w:val="333333"/>
          <w:spacing w:val="9"/>
          <w:kern w:val="0"/>
          <w:szCs w:val="21"/>
        </w:rPr>
        <w:t>等词语的，给</w:t>
      </w:r>
      <w:r>
        <w:rPr>
          <w:rFonts w:ascii="宋体" w:hAnsi="宋体" w:cs="Calibri"/>
          <w:color w:val="333333"/>
          <w:spacing w:val="9"/>
          <w:kern w:val="0"/>
          <w:szCs w:val="21"/>
        </w:rPr>
        <w:t>2</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分析说明</w:t>
      </w:r>
      <w:r>
        <w:rPr>
          <w:rFonts w:ascii="宋体" w:hAnsi="宋体" w:cs="Calibri"/>
          <w:color w:val="333333"/>
          <w:spacing w:val="9"/>
          <w:kern w:val="0"/>
          <w:szCs w:val="21"/>
        </w:rPr>
        <w:t>(4</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。围绕题意论述，层次分明，语句通顺，内容完整，根据达到程度酌情給</w:t>
      </w:r>
      <w:r>
        <w:rPr>
          <w:rFonts w:ascii="宋体" w:hAnsi="宋体" w:cs="Calibri"/>
          <w:color w:val="333333"/>
          <w:spacing w:val="9"/>
          <w:kern w:val="0"/>
          <w:szCs w:val="21"/>
        </w:rPr>
        <w:t>3—4</w:t>
      </w:r>
      <w:r>
        <w:rPr>
          <w:rFonts w:hint="eastAsia" w:ascii="宋体" w:hAnsi="宋体" w:cs="Calibri"/>
          <w:color w:val="333333"/>
          <w:spacing w:val="9"/>
          <w:kern w:val="0"/>
          <w:szCs w:val="21"/>
        </w:rPr>
        <w:t>分；围绕题意论述，有层次，语句比较通顺，内容有合理性，根据达到程度酌情给</w:t>
      </w:r>
      <w:r>
        <w:rPr>
          <w:rFonts w:ascii="宋体" w:hAnsi="宋体" w:cs="Calibri"/>
          <w:color w:val="333333"/>
          <w:spacing w:val="9"/>
          <w:kern w:val="0"/>
          <w:szCs w:val="21"/>
        </w:rPr>
        <w:t>1-2</w:t>
      </w:r>
      <w:r>
        <w:rPr>
          <w:rFonts w:hint="eastAsia" w:ascii="宋体" w:hAnsi="宋体" w:cs="Calibri"/>
          <w:color w:val="333333"/>
          <w:spacing w:val="9"/>
          <w:kern w:val="0"/>
          <w:szCs w:val="21"/>
        </w:rPr>
        <w:t>分；与题意或诗歌无关的论述，给</w:t>
      </w:r>
      <w:r>
        <w:rPr>
          <w:rFonts w:ascii="宋体" w:hAnsi="宋体" w:cs="Calibri"/>
          <w:color w:val="333333"/>
          <w:spacing w:val="9"/>
          <w:kern w:val="0"/>
          <w:szCs w:val="21"/>
        </w:rPr>
        <w:t>0</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（三</w:t>
      </w:r>
      <w:r>
        <w:rPr>
          <w:rFonts w:ascii="宋体" w:hAnsi="宋体" w:cs="Calibri"/>
          <w:color w:val="333333"/>
          <w:spacing w:val="9"/>
          <w:kern w:val="0"/>
          <w:szCs w:val="21"/>
        </w:rPr>
        <w:t>)(6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16.(6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吾</w:t>
      </w:r>
      <w:r>
        <w:rPr>
          <w:rFonts w:ascii="宋体" w:hAnsi="宋体" w:cs="Calibri"/>
          <w:color w:val="333333"/>
          <w:spacing w:val="9"/>
          <w:kern w:val="0"/>
          <w:szCs w:val="21"/>
        </w:rPr>
        <w:t>)</w:t>
      </w:r>
      <w:r>
        <w:rPr>
          <w:rFonts w:hint="eastAsia" w:ascii="宋体" w:hAnsi="宋体" w:cs="Calibri"/>
          <w:color w:val="333333"/>
          <w:spacing w:val="9"/>
          <w:kern w:val="0"/>
          <w:szCs w:val="21"/>
        </w:rPr>
        <w:t>视其辙乱，望其旗靡</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水击三千里，抟扶摇而上者九万里</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w:t>
      </w:r>
      <w:r>
        <w:rPr>
          <w:rFonts w:hint="eastAsia" w:ascii="宋体" w:hAnsi="宋体" w:cs="Calibri"/>
          <w:strike/>
          <w:color w:val="333333"/>
          <w:spacing w:val="9"/>
          <w:kern w:val="0"/>
          <w:szCs w:val="21"/>
        </w:rPr>
        <w:t>月</w:t>
      </w:r>
      <w:r>
        <w:rPr>
          <w:rFonts w:hint="eastAsia" w:ascii="宋体" w:hAnsi="宋体" w:cs="Calibri"/>
          <w:color w:val="333333"/>
          <w:spacing w:val="9"/>
          <w:kern w:val="0"/>
          <w:szCs w:val="21"/>
        </w:rPr>
        <w:t>巴东三峡巫峽长，猿</w:t>
      </w:r>
      <w:r>
        <w:rPr>
          <w:rFonts w:hint="eastAsia" w:ascii="宋体" w:hAnsi="宋体" w:cs="宋体"/>
          <w:color w:val="333333"/>
          <w:spacing w:val="9"/>
          <w:kern w:val="0"/>
          <w:szCs w:val="21"/>
        </w:rPr>
        <w:t>鸣</w:t>
      </w:r>
      <w:r>
        <w:rPr>
          <w:rFonts w:hint="eastAsia" w:ascii="宋体" w:hAnsi="宋体" w:cs="Calibri"/>
          <w:color w:val="333333"/>
          <w:spacing w:val="9"/>
          <w:kern w:val="0"/>
          <w:szCs w:val="21"/>
        </w:rPr>
        <w:t>三声泪沾裳</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r>
        <w:rPr>
          <w:rFonts w:hint="eastAsia" w:ascii="宋体" w:hAnsi="宋体" w:cs="Calibri"/>
          <w:color w:val="333333"/>
          <w:spacing w:val="9"/>
          <w:kern w:val="0"/>
          <w:szCs w:val="21"/>
        </w:rPr>
        <w:t>每答对一空给</w:t>
      </w:r>
      <w:r>
        <w:rPr>
          <w:rFonts w:ascii="宋体" w:hAnsi="宋体" w:cs="Calibri"/>
          <w:color w:val="333333"/>
          <w:spacing w:val="9"/>
          <w:kern w:val="0"/>
          <w:szCs w:val="21"/>
        </w:rPr>
        <w:t>1</w:t>
      </w:r>
      <w:r>
        <w:rPr>
          <w:rFonts w:hint="eastAsia" w:ascii="宋体" w:hAnsi="宋体" w:cs="Calibri"/>
          <w:color w:val="333333"/>
          <w:spacing w:val="9"/>
          <w:kern w:val="0"/>
          <w:szCs w:val="21"/>
        </w:rPr>
        <w:t>分，有错别字该空不给分。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每答对一空给</w:t>
      </w:r>
      <w:r>
        <w:rPr>
          <w:rFonts w:ascii="宋体" w:hAnsi="宋体" w:cs="Calibri"/>
          <w:color w:val="333333"/>
          <w:spacing w:val="9"/>
          <w:kern w:val="0"/>
          <w:szCs w:val="21"/>
        </w:rPr>
        <w:t>1</w:t>
      </w:r>
      <w:r>
        <w:rPr>
          <w:rFonts w:hint="eastAsia" w:ascii="宋体" w:hAnsi="宋体" w:cs="Calibri"/>
          <w:color w:val="333333"/>
          <w:spacing w:val="9"/>
          <w:kern w:val="0"/>
          <w:szCs w:val="21"/>
        </w:rPr>
        <w:t>分有错别字该空不给分。每句中凡书写错字，漏字，多字，皆不给分。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三、语言文字运用</w:t>
      </w:r>
      <w:r>
        <w:rPr>
          <w:rFonts w:ascii="宋体" w:hAnsi="宋体" w:cs="Calibri"/>
          <w:color w:val="333333"/>
          <w:spacing w:val="9"/>
          <w:kern w:val="0"/>
          <w:szCs w:val="21"/>
        </w:rPr>
        <w:t>(20</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一</w:t>
      </w:r>
      <w:r>
        <w:rPr>
          <w:rFonts w:ascii="宋体" w:hAnsi="宋体" w:cs="Calibri"/>
          <w:color w:val="333333"/>
          <w:spacing w:val="9"/>
          <w:kern w:val="0"/>
          <w:szCs w:val="21"/>
        </w:rPr>
        <w:t>)(9</w:t>
      </w:r>
      <w:r>
        <w:rPr>
          <w:rFonts w:hint="eastAsia" w:ascii="宋体" w:hAnsi="宋体" w:cs="Calibri"/>
          <w:color w:val="333333"/>
          <w:spacing w:val="9"/>
          <w:kern w:val="0"/>
          <w:szCs w:val="21"/>
        </w:rPr>
        <w:t>分</w:t>
      </w:r>
      <w:r>
        <w:rPr>
          <w:rFonts w:ascii="宋体" w:hAnsi="宋体" w:cs="Calibri"/>
          <w:color w:val="333333"/>
          <w:spacing w:val="9"/>
          <w:kern w:val="0"/>
          <w:szCs w:val="21"/>
        </w:rPr>
        <w:t>)</w:t>
      </w:r>
      <w:r>
        <w:rPr>
          <w:rFonts w:hint="eastAsia"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17.(3</w:t>
      </w:r>
      <w:r>
        <w:rPr>
          <w:rFonts w:hint="eastAsia" w:ascii="宋体" w:hAnsi="宋体" w:cs="Calibri"/>
          <w:color w:val="333333"/>
          <w:spacing w:val="9"/>
          <w:kern w:val="0"/>
          <w:szCs w:val="21"/>
        </w:rPr>
        <w:t>分</w:t>
      </w:r>
      <w:r>
        <w:rPr>
          <w:rFonts w:ascii="宋体" w:hAnsi="宋体" w:cs="Calibri"/>
          <w:color w:val="333333"/>
          <w:spacing w:val="9"/>
          <w:kern w:val="0"/>
          <w:szCs w:val="21"/>
        </w:rPr>
        <w:t>)A</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18.(3</w:t>
      </w:r>
      <w:r>
        <w:rPr>
          <w:rFonts w:hint="eastAsia" w:ascii="宋体" w:hAnsi="宋体" w:cs="Calibri"/>
          <w:color w:val="333333"/>
          <w:spacing w:val="9"/>
          <w:kern w:val="0"/>
          <w:szCs w:val="21"/>
        </w:rPr>
        <w:t>分</w:t>
      </w:r>
      <w:r>
        <w:rPr>
          <w:rFonts w:ascii="宋体" w:hAnsi="宋体" w:cs="Calibri"/>
          <w:color w:val="333333"/>
          <w:spacing w:val="9"/>
          <w:kern w:val="0"/>
          <w:szCs w:val="21"/>
        </w:rPr>
        <w:t>)C</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19.(3</w:t>
      </w:r>
      <w:r>
        <w:rPr>
          <w:rFonts w:hint="eastAsia" w:ascii="宋体" w:hAnsi="宋体" w:cs="Calibri"/>
          <w:color w:val="333333"/>
          <w:spacing w:val="9"/>
          <w:kern w:val="0"/>
          <w:szCs w:val="21"/>
        </w:rPr>
        <w:t>分</w:t>
      </w:r>
      <w:r>
        <w:rPr>
          <w:rFonts w:ascii="宋体" w:hAnsi="宋体" w:cs="Calibri"/>
          <w:color w:val="333333"/>
          <w:spacing w:val="9"/>
          <w:kern w:val="0"/>
          <w:szCs w:val="21"/>
        </w:rPr>
        <w:t>)B</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w:t>
      </w:r>
      <w:r>
        <w:rPr>
          <w:rFonts w:hint="eastAsia" w:ascii="宋体" w:hAnsi="宋体" w:cs="Calibri"/>
          <w:color w:val="333333"/>
          <w:spacing w:val="9"/>
          <w:kern w:val="0"/>
          <w:szCs w:val="21"/>
        </w:rPr>
        <w:t>二</w:t>
      </w:r>
      <w:r>
        <w:rPr>
          <w:rFonts w:ascii="宋体" w:hAnsi="宋体" w:cs="Calibri"/>
          <w:color w:val="333333"/>
          <w:spacing w:val="9"/>
          <w:kern w:val="0"/>
          <w:szCs w:val="21"/>
        </w:rPr>
        <w:t>)(11</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20.(6</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示例</w:t>
      </w:r>
      <w:r>
        <w:rPr>
          <w:rFonts w:ascii="宋体" w:hAnsi="宋体" w:cs="Calibri"/>
          <w:color w:val="333333"/>
          <w:spacing w:val="9"/>
          <w:kern w:val="0"/>
          <w:szCs w:val="21"/>
        </w:rPr>
        <w:t>:①</w:t>
      </w:r>
      <w:r>
        <w:rPr>
          <w:rFonts w:hint="eastAsia" w:ascii="宋体" w:hAnsi="宋体" w:cs="Calibri"/>
          <w:color w:val="333333"/>
          <w:spacing w:val="9"/>
          <w:kern w:val="0"/>
          <w:szCs w:val="21"/>
        </w:rPr>
        <w:t>得天独厚的自然条件；</w:t>
      </w:r>
      <w:r>
        <w:rPr>
          <w:rFonts w:ascii="宋体" w:hAnsi="宋体" w:cs="Calibri"/>
          <w:color w:val="333333"/>
          <w:spacing w:val="9"/>
          <w:kern w:val="0"/>
          <w:szCs w:val="21"/>
        </w:rPr>
        <w:t>②</w:t>
      </w:r>
      <w:r>
        <w:rPr>
          <w:rFonts w:hint="eastAsia" w:ascii="宋体" w:hAnsi="宋体" w:cs="Calibri"/>
          <w:color w:val="333333"/>
          <w:spacing w:val="9"/>
          <w:kern w:val="0"/>
          <w:szCs w:val="21"/>
        </w:rPr>
        <w:t>品质优良的原因；</w:t>
      </w:r>
      <w:r>
        <w:rPr>
          <w:rFonts w:ascii="宋体" w:hAnsi="宋体" w:cs="Calibri"/>
          <w:color w:val="333333"/>
          <w:spacing w:val="9"/>
          <w:kern w:val="0"/>
          <w:szCs w:val="21"/>
        </w:rPr>
        <w:t>③</w:t>
      </w:r>
      <w:r>
        <w:rPr>
          <w:rFonts w:hint="eastAsia" w:ascii="宋体" w:hAnsi="宋体" w:cs="Calibri"/>
          <w:color w:val="333333"/>
          <w:spacing w:val="9"/>
          <w:kern w:val="0"/>
          <w:szCs w:val="21"/>
        </w:rPr>
        <w:t>产量也不断增加。</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每写出一处给</w:t>
      </w:r>
      <w:r>
        <w:rPr>
          <w:rFonts w:ascii="宋体" w:hAnsi="宋体" w:cs="Calibri"/>
          <w:color w:val="333333"/>
          <w:spacing w:val="9"/>
          <w:kern w:val="0"/>
          <w:szCs w:val="21"/>
        </w:rPr>
        <w:t>2</w:t>
      </w:r>
      <w:r>
        <w:rPr>
          <w:rFonts w:hint="eastAsia" w:ascii="宋体" w:hAnsi="宋体" w:cs="Calibri"/>
          <w:color w:val="333333"/>
          <w:spacing w:val="9"/>
          <w:kern w:val="0"/>
          <w:szCs w:val="21"/>
        </w:rPr>
        <w:t>分。意思答对即可。字数不合要求，酌情扣分，如有其它答案，只要言之成理，可酌情给分。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得天独厚的自然条件</w:t>
      </w:r>
      <w:r>
        <w:rPr>
          <w:rFonts w:ascii="宋体" w:hAnsi="宋体" w:cs="Calibri"/>
          <w:color w:val="333333"/>
          <w:spacing w:val="9"/>
          <w:kern w:val="0"/>
          <w:szCs w:val="21"/>
        </w:rPr>
        <w:t>"</w:t>
      </w:r>
      <w:r>
        <w:rPr>
          <w:rFonts w:hint="eastAsia" w:ascii="宋体" w:hAnsi="宋体" w:cs="Calibri"/>
          <w:color w:val="333333"/>
          <w:spacing w:val="9"/>
          <w:kern w:val="0"/>
          <w:szCs w:val="21"/>
        </w:rPr>
        <w:t>，意思答对即可，</w:t>
      </w:r>
      <w:r>
        <w:rPr>
          <w:rFonts w:ascii="宋体" w:hAnsi="宋体" w:cs="Calibri"/>
          <w:color w:val="333333"/>
          <w:spacing w:val="9"/>
          <w:kern w:val="0"/>
          <w:szCs w:val="21"/>
        </w:rPr>
        <w:t>2</w:t>
      </w:r>
      <w:r>
        <w:rPr>
          <w:rFonts w:hint="eastAsia" w:ascii="宋体" w:hAnsi="宋体" w:cs="Calibri"/>
          <w:color w:val="333333"/>
          <w:spacing w:val="9"/>
          <w:kern w:val="0"/>
          <w:szCs w:val="21"/>
        </w:rPr>
        <w:t>分，如</w:t>
      </w:r>
      <w:r>
        <w:rPr>
          <w:rFonts w:ascii="宋体" w:hAnsi="宋体" w:cs="Calibri"/>
          <w:color w:val="333333"/>
          <w:spacing w:val="9"/>
          <w:kern w:val="0"/>
          <w:szCs w:val="21"/>
        </w:rPr>
        <w:t>“</w:t>
      </w:r>
      <w:r>
        <w:rPr>
          <w:rFonts w:hint="eastAsia" w:ascii="宋体" w:hAnsi="宋体" w:cs="Calibri"/>
          <w:color w:val="333333"/>
          <w:spacing w:val="9"/>
          <w:kern w:val="0"/>
          <w:szCs w:val="21"/>
        </w:rPr>
        <w:t>优越的自然条件</w:t>
      </w:r>
      <w:r>
        <w:rPr>
          <w:rFonts w:ascii="宋体" w:hAnsi="宋体" w:cs="Calibri"/>
          <w:color w:val="333333"/>
          <w:spacing w:val="9"/>
          <w:kern w:val="0"/>
          <w:szCs w:val="21"/>
        </w:rPr>
        <w:t>”</w:t>
      </w:r>
      <w:r>
        <w:rPr>
          <w:rFonts w:hint="eastAsia" w:ascii="宋体" w:hAnsi="宋体" w:cs="Calibri"/>
          <w:color w:val="333333"/>
          <w:spacing w:val="9"/>
          <w:kern w:val="0"/>
          <w:szCs w:val="21"/>
        </w:rPr>
        <w:t>等</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品质优良的原因</w:t>
      </w:r>
      <w:r>
        <w:rPr>
          <w:rFonts w:ascii="宋体" w:hAnsi="宋体" w:cs="Calibri"/>
          <w:color w:val="333333"/>
          <w:spacing w:val="9"/>
          <w:kern w:val="0"/>
          <w:szCs w:val="21"/>
        </w:rPr>
        <w:t>”</w:t>
      </w:r>
      <w:r>
        <w:rPr>
          <w:rFonts w:hint="eastAsia" w:ascii="宋体" w:hAnsi="宋体" w:cs="Calibri"/>
          <w:color w:val="333333"/>
          <w:spacing w:val="9"/>
          <w:kern w:val="0"/>
          <w:szCs w:val="21"/>
        </w:rPr>
        <w:t>，意思答对即可，</w:t>
      </w:r>
      <w:r>
        <w:rPr>
          <w:rFonts w:ascii="宋体" w:hAnsi="宋体" w:cs="Calibri"/>
          <w:color w:val="333333"/>
          <w:spacing w:val="9"/>
          <w:kern w:val="0"/>
          <w:szCs w:val="21"/>
        </w:rPr>
        <w:t>2</w:t>
      </w:r>
      <w:r>
        <w:rPr>
          <w:rFonts w:hint="eastAsia" w:ascii="宋体" w:hAnsi="宋体" w:cs="Calibri"/>
          <w:color w:val="333333"/>
          <w:spacing w:val="9"/>
          <w:kern w:val="0"/>
          <w:szCs w:val="21"/>
        </w:rPr>
        <w:t>分，如</w:t>
      </w:r>
      <w:r>
        <w:rPr>
          <w:rFonts w:ascii="宋体" w:hAnsi="宋体" w:cs="Calibri"/>
          <w:color w:val="333333"/>
          <w:spacing w:val="9"/>
          <w:kern w:val="0"/>
          <w:szCs w:val="21"/>
        </w:rPr>
        <w:t>“</w:t>
      </w:r>
      <w:r>
        <w:rPr>
          <w:rFonts w:hint="eastAsia" w:ascii="宋体" w:hAnsi="宋体" w:cs="Calibri"/>
          <w:color w:val="333333"/>
          <w:spacing w:val="9"/>
          <w:kern w:val="0"/>
          <w:szCs w:val="21"/>
        </w:rPr>
        <w:t>品质优良的保证</w:t>
      </w:r>
      <w:r>
        <w:rPr>
          <w:rFonts w:ascii="宋体" w:hAnsi="宋体" w:cs="Calibri"/>
          <w:color w:val="333333"/>
          <w:spacing w:val="9"/>
          <w:kern w:val="0"/>
          <w:szCs w:val="21"/>
        </w:rPr>
        <w:t>”</w:t>
      </w:r>
      <w:r>
        <w:rPr>
          <w:rFonts w:hint="eastAsia" w:ascii="宋体" w:hAnsi="宋体" w:cs="Calibri"/>
          <w:color w:val="333333"/>
          <w:spacing w:val="9"/>
          <w:kern w:val="0"/>
          <w:szCs w:val="21"/>
        </w:rPr>
        <w:t>等</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w:t>
      </w:r>
      <w:r>
        <w:rPr>
          <w:rFonts w:hint="eastAsia" w:ascii="宋体" w:hAnsi="宋体" w:cs="Calibri"/>
          <w:color w:val="333333"/>
          <w:spacing w:val="9"/>
          <w:kern w:val="0"/>
          <w:szCs w:val="21"/>
        </w:rPr>
        <w:t>产量也不断增加，意思答对即可，</w:t>
      </w:r>
      <w:r>
        <w:rPr>
          <w:rFonts w:ascii="宋体" w:hAnsi="宋体" w:cs="Calibri"/>
          <w:color w:val="333333"/>
          <w:spacing w:val="9"/>
          <w:kern w:val="0"/>
          <w:szCs w:val="21"/>
        </w:rPr>
        <w:t>2</w:t>
      </w:r>
      <w:r>
        <w:rPr>
          <w:rFonts w:hint="eastAsia" w:ascii="宋体" w:hAnsi="宋体" w:cs="Calibri"/>
          <w:color w:val="333333"/>
          <w:spacing w:val="9"/>
          <w:kern w:val="0"/>
          <w:szCs w:val="21"/>
        </w:rPr>
        <w:t>分，如</w:t>
      </w:r>
      <w:r>
        <w:rPr>
          <w:rFonts w:ascii="宋体" w:hAnsi="宋体" w:cs="Calibri"/>
          <w:color w:val="333333"/>
          <w:spacing w:val="9"/>
          <w:kern w:val="0"/>
          <w:szCs w:val="21"/>
        </w:rPr>
        <w:t>“</w:t>
      </w:r>
      <w:r>
        <w:rPr>
          <w:rFonts w:hint="eastAsia" w:ascii="宋体" w:hAnsi="宋体" w:cs="Calibri"/>
          <w:color w:val="333333"/>
          <w:spacing w:val="9"/>
          <w:kern w:val="0"/>
          <w:szCs w:val="21"/>
        </w:rPr>
        <w:t>产量提升</w:t>
      </w:r>
      <w:r>
        <w:rPr>
          <w:rFonts w:ascii="宋体" w:hAnsi="宋体" w:cs="Calibri"/>
          <w:color w:val="333333"/>
          <w:spacing w:val="9"/>
          <w:kern w:val="0"/>
          <w:szCs w:val="21"/>
        </w:rPr>
        <w:t>”</w:t>
      </w:r>
      <w:r>
        <w:rPr>
          <w:rFonts w:hint="eastAsia" w:ascii="宋体" w:hAnsi="宋体" w:cs="Calibri"/>
          <w:color w:val="333333"/>
          <w:spacing w:val="9"/>
          <w:kern w:val="0"/>
          <w:szCs w:val="21"/>
        </w:rPr>
        <w:t>等。</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21.(5</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①</w:t>
      </w:r>
      <w:r>
        <w:rPr>
          <w:rFonts w:hint="eastAsia" w:ascii="宋体" w:hAnsi="宋体" w:cs="Calibri"/>
          <w:color w:val="333333"/>
          <w:spacing w:val="9"/>
          <w:kern w:val="0"/>
          <w:szCs w:val="21"/>
        </w:rPr>
        <w:t>文中把棉花吸收足量的水分和肥料才能长得好，比拟成人吃好饭喝好水才能健康成长，投射了作者对棉花的感情；</w:t>
      </w:r>
      <w:r>
        <w:rPr>
          <w:rFonts w:ascii="宋体" w:hAnsi="宋体" w:cs="Calibri"/>
          <w:color w:val="333333"/>
          <w:spacing w:val="9"/>
          <w:kern w:val="0"/>
          <w:szCs w:val="21"/>
        </w:rPr>
        <w:t>②</w:t>
      </w:r>
      <w:r>
        <w:rPr>
          <w:rFonts w:hint="eastAsia" w:ascii="宋体" w:hAnsi="宋体" w:cs="Calibri"/>
          <w:color w:val="333333"/>
          <w:spacing w:val="9"/>
          <w:kern w:val="0"/>
          <w:szCs w:val="21"/>
        </w:rPr>
        <w:t>使表达比较活泼。</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评分参考</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答出一点给</w:t>
      </w:r>
      <w:r>
        <w:rPr>
          <w:rFonts w:ascii="宋体" w:hAnsi="宋体" w:cs="Calibri"/>
          <w:color w:val="333333"/>
          <w:spacing w:val="9"/>
          <w:kern w:val="0"/>
          <w:szCs w:val="21"/>
        </w:rPr>
        <w:t>2</w:t>
      </w:r>
      <w:r>
        <w:rPr>
          <w:rFonts w:hint="eastAsia" w:ascii="宋体" w:hAnsi="宋体" w:cs="Calibri"/>
          <w:color w:val="333333"/>
          <w:spacing w:val="9"/>
          <w:kern w:val="0"/>
          <w:szCs w:val="21"/>
        </w:rPr>
        <w:t>分，若出两点给</w:t>
      </w:r>
      <w:r>
        <w:rPr>
          <w:rFonts w:ascii="宋体" w:hAnsi="宋体" w:cs="Calibri"/>
          <w:color w:val="333333"/>
          <w:spacing w:val="9"/>
          <w:kern w:val="0"/>
          <w:szCs w:val="21"/>
        </w:rPr>
        <w:t>5</w:t>
      </w:r>
      <w:r>
        <w:rPr>
          <w:rFonts w:hint="eastAsia" w:ascii="宋体" w:hAnsi="宋体" w:cs="Calibri"/>
          <w:color w:val="333333"/>
          <w:spacing w:val="9"/>
          <w:kern w:val="0"/>
          <w:szCs w:val="21"/>
        </w:rPr>
        <w:t>分。意思答对即可。如有其它答案，只要言之成理，可酌情给分。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执行细则</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答出用拟人表达的语意情感把棉花吸收足量的水分和肥料才能长得好，比拟成人吃好喝好水才能健康成长，表达作者对棉花的喜爱之情。给</w:t>
      </w:r>
      <w:r>
        <w:rPr>
          <w:rFonts w:ascii="宋体" w:hAnsi="宋体" w:cs="Calibri"/>
          <w:color w:val="333333"/>
          <w:spacing w:val="9"/>
          <w:kern w:val="0"/>
          <w:szCs w:val="21"/>
        </w:rPr>
        <w:t>2</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答出拟人修辞的表达效果的，如表达活泼、生动形象，俏皮活泼的给</w:t>
      </w:r>
      <w:r>
        <w:rPr>
          <w:rFonts w:ascii="宋体" w:hAnsi="宋体" w:cs="Calibri"/>
          <w:color w:val="333333"/>
          <w:spacing w:val="9"/>
          <w:kern w:val="0"/>
          <w:szCs w:val="21"/>
        </w:rPr>
        <w:t>2</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(3)</w:t>
      </w:r>
      <w:r>
        <w:rPr>
          <w:rFonts w:hint="eastAsia" w:ascii="宋体" w:hAnsi="宋体" w:cs="Calibri"/>
          <w:color w:val="333333"/>
          <w:spacing w:val="9"/>
          <w:kern w:val="0"/>
          <w:szCs w:val="21"/>
        </w:rPr>
        <w:t>若答出两点的，给</w:t>
      </w:r>
      <w:r>
        <w:rPr>
          <w:rFonts w:ascii="宋体" w:hAnsi="宋体" w:cs="Calibri"/>
          <w:color w:val="333333"/>
          <w:spacing w:val="9"/>
          <w:kern w:val="0"/>
          <w:szCs w:val="21"/>
        </w:rPr>
        <w:t>5</w:t>
      </w:r>
      <w:r>
        <w:rPr>
          <w:rFonts w:hint="eastAsia" w:ascii="宋体" w:hAnsi="宋体" w:cs="Calibri"/>
          <w:color w:val="333333"/>
          <w:spacing w:val="9"/>
          <w:kern w:val="0"/>
          <w:szCs w:val="21"/>
        </w:rPr>
        <w:t>分。</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(4)</w:t>
      </w:r>
      <w:r>
        <w:rPr>
          <w:rFonts w:hint="eastAsia" w:ascii="宋体" w:hAnsi="宋体" w:cs="Calibri"/>
          <w:color w:val="333333"/>
          <w:spacing w:val="9"/>
          <w:kern w:val="0"/>
          <w:szCs w:val="21"/>
        </w:rPr>
        <w:t>若言之成理，酌情给分。</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四、写作</w:t>
      </w:r>
      <w:r>
        <w:rPr>
          <w:rFonts w:ascii="宋体" w:hAnsi="宋体" w:cs="Calibri"/>
          <w:color w:val="333333"/>
          <w:spacing w:val="9"/>
          <w:kern w:val="0"/>
          <w:szCs w:val="21"/>
        </w:rPr>
        <w:t>(60</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22.(60</w:t>
      </w:r>
      <w:r>
        <w:rPr>
          <w:rFonts w:hint="eastAsia" w:ascii="宋体" w:hAnsi="宋体" w:cs="Calibri"/>
          <w:color w:val="333333"/>
          <w:spacing w:val="9"/>
          <w:kern w:val="0"/>
          <w:szCs w:val="21"/>
        </w:rPr>
        <w:t>分</w:t>
      </w:r>
      <w:r>
        <w:rPr>
          <w:rFonts w:ascii="宋体" w:hAnsi="宋体" w:cs="Calibri"/>
          <w:color w:val="333333"/>
          <w:spacing w:val="9"/>
          <w:kern w:val="0"/>
          <w:szCs w:val="21"/>
        </w:rPr>
        <w:t>)</w:t>
      </w:r>
    </w:p>
    <w:p>
      <w:pPr>
        <w:widowControl/>
        <w:shd w:val="clear" w:color="auto" w:fill="FFFFFF"/>
        <w:spacing w:line="360" w:lineRule="auto"/>
        <w:rPr>
          <w:rFonts w:ascii="宋体" w:hAnsi="宋体" w:cs="宋体"/>
          <w:color w:val="333333"/>
          <w:spacing w:val="9"/>
          <w:kern w:val="0"/>
          <w:szCs w:val="21"/>
        </w:rPr>
      </w:pPr>
      <w:r>
        <w:rPr>
          <w:rFonts w:ascii="宋体" w:hAnsi="宋体" w:cs="Calibri"/>
          <w:color w:val="333333"/>
          <w:spacing w:val="9"/>
          <w:kern w:val="0"/>
          <w:szCs w:val="21"/>
        </w:rPr>
        <w:t>(1)</w:t>
      </w:r>
      <w:r>
        <w:rPr>
          <w:rFonts w:hint="eastAsia" w:ascii="宋体" w:hAnsi="宋体" w:cs="Calibri"/>
          <w:color w:val="333333"/>
          <w:spacing w:val="9"/>
          <w:kern w:val="0"/>
          <w:szCs w:val="21"/>
        </w:rPr>
        <w:t>作文评价整体要求</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文风端正，文脉古晰，文气顺畅。</w:t>
      </w:r>
    </w:p>
    <w:p>
      <w:pPr>
        <w:widowControl/>
        <w:shd w:val="clear" w:color="auto" w:fill="FFFFFF"/>
        <w:spacing w:line="360" w:lineRule="auto"/>
        <w:rPr>
          <w:rFonts w:ascii="宋体" w:hAnsi="宋体" w:cs="宋体"/>
          <w:color w:val="333333"/>
          <w:spacing w:val="9"/>
          <w:kern w:val="0"/>
          <w:szCs w:val="21"/>
        </w:rPr>
      </w:pPr>
      <w:r>
        <w:rPr>
          <w:rFonts w:hint="eastAsia" w:ascii="宋体" w:hAnsi="宋体" w:cs="Calibri"/>
          <w:color w:val="333333"/>
          <w:spacing w:val="9"/>
          <w:kern w:val="0"/>
          <w:szCs w:val="21"/>
        </w:rPr>
        <w:t>思想积极向上，符合社会主义核心价值观；内容切合题意，符合试题的材料、情境与任务要求；观点明确，遇辑严密，结构严谨，论证充分，思考具有独立性；表达准确流畅，合理运用词语、句式、修辞等。</w:t>
      </w:r>
    </w:p>
    <w:p>
      <w:pPr>
        <w:widowControl/>
        <w:shd w:val="clear" w:color="auto" w:fill="FFFFFF"/>
        <w:spacing w:line="360" w:lineRule="auto"/>
        <w:rPr>
          <w:rFonts w:ascii="宋体" w:hAnsi="宋体"/>
          <w:szCs w:val="21"/>
        </w:rPr>
      </w:pPr>
      <w:r>
        <w:rPr>
          <w:rFonts w:ascii="宋体" w:hAnsi="宋体" w:cs="Calibri"/>
          <w:color w:val="333333"/>
          <w:spacing w:val="9"/>
          <w:kern w:val="0"/>
          <w:szCs w:val="21"/>
        </w:rPr>
        <w:t>(2)</w:t>
      </w:r>
      <w:r>
        <w:rPr>
          <w:rFonts w:hint="eastAsia" w:ascii="宋体" w:hAnsi="宋体" w:cs="Calibri"/>
          <w:color w:val="333333"/>
          <w:spacing w:val="9"/>
          <w:kern w:val="0"/>
          <w:szCs w:val="21"/>
        </w:rPr>
        <w:t>作文等级评分标准（略）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F1C42"/>
    <w:rsid w:val="7A757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11347</Words>
  <Characters>11775</Characters>
  <Lines>0</Lines>
  <Paragraphs>0</Paragraphs>
  <TotalTime>0</TotalTime>
  <ScaleCrop>false</ScaleCrop>
  <LinksUpToDate>false</LinksUpToDate>
  <CharactersWithSpaces>11880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cp:lastModifiedBy>
  <dcterms:modified xsi:type="dcterms:W3CDTF">2023-04-10T00:55:29Z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01D6166978404F2EBF545B1398C8FDEF_13</vt:lpwstr>
  </property>
</Properties>
</file>