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left"/>
        <w:textAlignment w:val="center"/>
        <w:rPr>
          <w:rFonts w:ascii="宋体" w:hAnsi="宋体"/>
          <w:b/>
          <w:sz w:val="24"/>
        </w:rPr>
      </w:pPr>
      <w:r>
        <w:rPr>
          <w:rFonts w:ascii="宋体" w:hAnsi="宋体"/>
          <w:b/>
          <w:sz w:val="24"/>
        </w:rPr>
        <w:drawing>
          <wp:anchor distT="0" distB="0" distL="114300" distR="114300" simplePos="0" relativeHeight="251658240" behindDoc="0" locked="0" layoutInCell="1" allowOverlap="1">
            <wp:simplePos x="0" y="0"/>
            <wp:positionH relativeFrom="page">
              <wp:posOffset>11137900</wp:posOffset>
            </wp:positionH>
            <wp:positionV relativeFrom="page">
              <wp:posOffset>12509500</wp:posOffset>
            </wp:positionV>
            <wp:extent cx="342900" cy="482600"/>
            <wp:effectExtent l="0" t="0" r="0" b="12700"/>
            <wp:wrapNone/>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4"/>
                    <a:stretch>
                      <a:fillRect/>
                    </a:stretch>
                  </pic:blipFill>
                  <pic:spPr>
                    <a:xfrm>
                      <a:off x="0" y="0"/>
                      <a:ext cx="342900" cy="482600"/>
                    </a:xfrm>
                    <a:prstGeom prst="rect">
                      <a:avLst/>
                    </a:prstGeom>
                    <a:noFill/>
                    <a:ln>
                      <a:noFill/>
                    </a:ln>
                  </pic:spPr>
                </pic:pic>
              </a:graphicData>
            </a:graphic>
          </wp:anchor>
        </w:drawing>
      </w:r>
      <w:r>
        <w:rPr>
          <w:rFonts w:ascii="宋体" w:hAnsi="宋体"/>
          <w:b/>
          <w:sz w:val="24"/>
        </w:rPr>
        <w:t>绝密★启用前</w:t>
      </w:r>
    </w:p>
    <w:p>
      <w:pPr>
        <w:pStyle w:val="4"/>
        <w:spacing w:line="360" w:lineRule="auto"/>
        <w:jc w:val="center"/>
        <w:textAlignment w:val="center"/>
        <w:rPr>
          <w:rFonts w:ascii="宋体" w:hAnsi="宋体"/>
          <w:b/>
          <w:sz w:val="32"/>
        </w:rPr>
      </w:pPr>
      <w:r>
        <w:rPr>
          <w:rFonts w:ascii="宋体" w:hAnsi="宋体"/>
          <w:b/>
          <w:sz w:val="32"/>
        </w:rPr>
        <w:t>2019年普通高等学校招生全国统一考试</w:t>
      </w:r>
    </w:p>
    <w:p>
      <w:pPr>
        <w:pStyle w:val="4"/>
        <w:spacing w:line="360" w:lineRule="auto"/>
        <w:jc w:val="center"/>
        <w:textAlignment w:val="center"/>
        <w:rPr>
          <w:rFonts w:ascii="宋体" w:hAnsi="宋体"/>
          <w:b/>
          <w:sz w:val="32"/>
        </w:rPr>
      </w:pPr>
      <w:r>
        <w:rPr>
          <w:rFonts w:ascii="宋体" w:hAnsi="宋体"/>
          <w:b/>
          <w:sz w:val="32"/>
        </w:rPr>
        <w:t>文科综合能力测试</w:t>
      </w:r>
    </w:p>
    <w:p>
      <w:pPr>
        <w:pStyle w:val="4"/>
        <w:spacing w:line="360" w:lineRule="auto"/>
        <w:jc w:val="center"/>
        <w:textAlignment w:val="center"/>
        <w:rPr>
          <w:rFonts w:hint="eastAsia" w:ascii="宋体" w:hAnsi="宋体" w:eastAsia="宋体"/>
          <w:b/>
          <w:sz w:val="32"/>
          <w:lang w:val="en-US" w:eastAsia="zh-CN"/>
        </w:rPr>
      </w:pPr>
      <w:r>
        <w:rPr>
          <w:rFonts w:hint="eastAsia" w:ascii="宋体" w:hAnsi="宋体"/>
          <w:b/>
          <w:sz w:val="32"/>
          <w:lang w:val="en-US" w:eastAsia="zh-CN"/>
        </w:rPr>
        <w:t>地理部分</w:t>
      </w:r>
    </w:p>
    <w:p>
      <w:pPr>
        <w:pStyle w:val="4"/>
        <w:spacing w:line="360" w:lineRule="auto"/>
        <w:jc w:val="left"/>
        <w:textAlignment w:val="center"/>
        <w:rPr>
          <w:rFonts w:ascii="宋体" w:hAnsi="宋体"/>
          <w:b/>
          <w:sz w:val="24"/>
        </w:rPr>
      </w:pPr>
      <w:r>
        <w:rPr>
          <w:rFonts w:ascii="宋体" w:hAnsi="宋体"/>
          <w:b/>
          <w:sz w:val="24"/>
        </w:rPr>
        <w:t>一、选择题：</w:t>
      </w:r>
    </w:p>
    <w:p>
      <w:pPr>
        <w:pStyle w:val="4"/>
        <w:spacing w:line="360" w:lineRule="auto"/>
        <w:ind w:firstLine="420"/>
        <w:jc w:val="left"/>
        <w:textAlignment w:val="center"/>
        <w:rPr>
          <w:rFonts w:ascii="楷体" w:hAnsi="楷体" w:eastAsia="楷体" w:cs="楷体"/>
        </w:rPr>
      </w:pPr>
      <w:r>
        <w:rPr>
          <w:rFonts w:ascii="楷体" w:hAnsi="楷体" w:eastAsia="楷体" w:cs="楷体"/>
        </w:rPr>
        <w:t>我国人口众多，生活垃圾产生量巨大，迫切需要对垃圾进行无害化、资源化处理。近些年，某企业开发了厨余垃圾自动处理系统，并在全国很多城市推广。下图示意该厨余垃圾自动处理系统的主要工艺流程。</w:t>
      </w:r>
    </w:p>
    <w:p>
      <w:pPr>
        <w:pStyle w:val="4"/>
        <w:spacing w:line="360" w:lineRule="auto"/>
        <w:jc w:val="left"/>
        <w:textAlignment w:val="center"/>
        <w:rPr>
          <w:rFonts w:ascii="宋体" w:hAnsi="宋体"/>
        </w:rPr>
      </w:pPr>
      <w:r>
        <w:rPr>
          <w:rFonts w:ascii="宋体" w:hAnsi="宋体"/>
        </w:rPr>
        <w:t>据此完成下面小题。</w:t>
      </w:r>
    </w:p>
    <w:p>
      <w:pPr>
        <w:pStyle w:val="4"/>
        <w:spacing w:line="360" w:lineRule="auto"/>
        <w:jc w:val="left"/>
        <w:textAlignment w:val="center"/>
      </w:pPr>
      <w:r>
        <w:drawing>
          <wp:inline distT="0" distB="0" distL="114300" distR="114300">
            <wp:extent cx="4229100" cy="22193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229100" cy="2219325"/>
                    </a:xfrm>
                    <a:prstGeom prst="rect">
                      <a:avLst/>
                    </a:prstGeom>
                    <a:noFill/>
                    <a:ln>
                      <a:noFill/>
                    </a:ln>
                  </pic:spPr>
                </pic:pic>
              </a:graphicData>
            </a:graphic>
          </wp:inline>
        </w:drawing>
      </w:r>
    </w:p>
    <w:p>
      <w:pPr>
        <w:pStyle w:val="4"/>
        <w:spacing w:line="360" w:lineRule="auto"/>
        <w:jc w:val="left"/>
        <w:textAlignment w:val="center"/>
        <w:rPr>
          <w:rFonts w:ascii="宋体" w:hAnsi="宋体"/>
        </w:rPr>
      </w:pPr>
      <w:r>
        <w:t xml:space="preserve">1. </w:t>
      </w:r>
      <w:r>
        <w:rPr>
          <w:rFonts w:ascii="宋体" w:hAnsi="宋体"/>
        </w:rPr>
        <w:t>厨余垃圾是图示自动处理系统中的</w:t>
      </w:r>
    </w:p>
    <w:p>
      <w:pPr>
        <w:pStyle w:val="4"/>
        <w:tabs>
          <w:tab w:val="left" w:pos="2438"/>
          <w:tab w:val="left" w:pos="4876"/>
          <w:tab w:val="left" w:pos="7314"/>
        </w:tabs>
        <w:spacing w:line="360" w:lineRule="auto"/>
        <w:jc w:val="left"/>
        <w:textAlignment w:val="center"/>
        <w:rPr>
          <w:rFonts w:ascii="宋体" w:hAnsi="宋体"/>
        </w:rPr>
      </w:pPr>
      <w:r>
        <w:t xml:space="preserve">A. </w:t>
      </w:r>
      <w:r>
        <w:rPr>
          <w:rFonts w:ascii="宋体" w:hAnsi="宋体"/>
        </w:rPr>
        <w:t>肥料</w:t>
      </w:r>
      <w:r>
        <w:tab/>
      </w:r>
      <w:r>
        <w:t xml:space="preserve">B. </w:t>
      </w:r>
      <w:r>
        <w:rPr>
          <w:rFonts w:ascii="宋体" w:hAnsi="宋体"/>
        </w:rPr>
        <w:t>原料</w:t>
      </w:r>
      <w:r>
        <w:tab/>
      </w:r>
      <w:r>
        <w:t xml:space="preserve">C. </w:t>
      </w:r>
      <w:r>
        <w:rPr>
          <w:rFonts w:ascii="宋体" w:hAnsi="宋体"/>
        </w:rPr>
        <w:t>能源</w:t>
      </w:r>
      <w:r>
        <w:tab/>
      </w:r>
      <w:r>
        <w:t xml:space="preserve">D. </w:t>
      </w:r>
      <w:r>
        <w:rPr>
          <w:rFonts w:ascii="宋体" w:hAnsi="宋体"/>
        </w:rPr>
        <w:t>产品</w:t>
      </w:r>
    </w:p>
    <w:p>
      <w:pPr>
        <w:pStyle w:val="4"/>
        <w:spacing w:line="360" w:lineRule="auto"/>
        <w:jc w:val="left"/>
        <w:textAlignment w:val="center"/>
        <w:rPr>
          <w:rFonts w:ascii="宋体" w:hAnsi="宋体"/>
        </w:rPr>
      </w:pPr>
      <w:r>
        <w:t xml:space="preserve">2. </w:t>
      </w:r>
      <w:r>
        <w:rPr>
          <w:rFonts w:ascii="宋体" w:hAnsi="宋体"/>
        </w:rPr>
        <w:t>符合图示自动处理系统局部工艺流程的是</w:t>
      </w:r>
    </w:p>
    <w:p>
      <w:pPr>
        <w:pStyle w:val="4"/>
        <w:tabs>
          <w:tab w:val="left" w:pos="4876"/>
        </w:tabs>
        <w:spacing w:line="360" w:lineRule="auto"/>
        <w:jc w:val="left"/>
        <w:textAlignment w:val="center"/>
        <w:rPr>
          <w:rFonts w:ascii="宋体" w:hAnsi="宋体"/>
        </w:rPr>
      </w:pPr>
      <w:r>
        <w:t xml:space="preserve">A. </w:t>
      </w:r>
      <w:r>
        <w:rPr>
          <w:rFonts w:ascii="宋体" w:hAnsi="宋体"/>
        </w:rPr>
        <w:t>废渣→生产沼气→沼气发电</w:t>
      </w:r>
      <w:r>
        <w:tab/>
      </w:r>
      <w:r>
        <w:t xml:space="preserve">B. </w:t>
      </w:r>
      <w:r>
        <w:rPr>
          <w:rFonts w:ascii="宋体" w:hAnsi="宋体"/>
        </w:rPr>
        <w:t>工业油脂→提取生物油脂→有机渣</w:t>
      </w:r>
    </w:p>
    <w:p>
      <w:pPr>
        <w:pStyle w:val="4"/>
        <w:tabs>
          <w:tab w:val="left" w:pos="4876"/>
        </w:tabs>
        <w:spacing w:line="360" w:lineRule="auto"/>
        <w:jc w:val="left"/>
        <w:textAlignment w:val="center"/>
        <w:rPr>
          <w:rFonts w:ascii="宋体" w:hAnsi="宋体"/>
          <w:color w:val="000000"/>
        </w:rPr>
      </w:pPr>
      <w:r>
        <w:t xml:space="preserve">C. </w:t>
      </w:r>
      <w:r>
        <w:rPr>
          <w:rFonts w:ascii="宋体" w:hAnsi="宋体"/>
        </w:rPr>
        <w:t>有机渣→生产沼气→废渣</w:t>
      </w:r>
      <w:r>
        <w:tab/>
      </w:r>
      <w:r>
        <w:t xml:space="preserve">D. </w:t>
      </w:r>
      <w:r>
        <w:rPr>
          <w:rFonts w:ascii="宋体" w:hAnsi="宋体"/>
        </w:rPr>
        <w:t>生产沼气→有机渣→提取生物油脂</w:t>
      </w:r>
    </w:p>
    <w:p>
      <w:pPr>
        <w:pStyle w:val="4"/>
        <w:spacing w:line="360" w:lineRule="auto"/>
        <w:jc w:val="left"/>
        <w:textAlignment w:val="center"/>
        <w:rPr>
          <w:rFonts w:ascii="宋体" w:hAnsi="宋体"/>
          <w:color w:val="000000"/>
        </w:rPr>
      </w:pPr>
      <w:r>
        <w:rPr>
          <w:rFonts w:ascii="宋体" w:hAnsi="宋体"/>
          <w:color w:val="000000"/>
        </w:rPr>
        <w:t>稻谷是重要的粮食种类，粮食的充分供给和区域平衡是保障粮食安全的重要任务。下图反映2014年我国不同省份的稻谷供需关系。据此完成下面小题。</w:t>
      </w:r>
    </w:p>
    <w:p>
      <w:pPr>
        <w:pStyle w:val="4"/>
        <w:spacing w:line="360" w:lineRule="auto"/>
        <w:jc w:val="left"/>
        <w:textAlignment w:val="center"/>
        <w:rPr>
          <w:color w:val="000000"/>
        </w:rPr>
      </w:pPr>
      <w:r>
        <w:rPr>
          <w:rFonts w:ascii="宋体" w:hAnsi="宋体"/>
          <w:color w:val="000000"/>
        </w:rPr>
        <w:drawing>
          <wp:inline distT="0" distB="0" distL="114300" distR="114300">
            <wp:extent cx="3981450" cy="3209925"/>
            <wp:effectExtent l="0" t="0" r="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3981450" cy="3209925"/>
                    </a:xfrm>
                    <a:prstGeom prst="rect">
                      <a:avLst/>
                    </a:prstGeom>
                    <a:noFill/>
                    <a:ln>
                      <a:noFill/>
                    </a:ln>
                  </pic:spPr>
                </pic:pic>
              </a:graphicData>
            </a:graphic>
          </wp:inline>
        </w:drawing>
      </w:r>
    </w:p>
    <w:p>
      <w:pPr>
        <w:pStyle w:val="4"/>
        <w:spacing w:line="360" w:lineRule="auto"/>
        <w:jc w:val="left"/>
        <w:textAlignment w:val="center"/>
        <w:rPr>
          <w:rFonts w:ascii="宋体" w:hAnsi="宋体"/>
          <w:color w:val="000000"/>
        </w:rPr>
      </w:pPr>
      <w:r>
        <w:rPr>
          <w:rFonts w:ascii="宋体" w:hAnsi="宋体"/>
          <w:color w:val="000000"/>
        </w:rPr>
        <w:t>3. 已不再成为我国主要稻谷余粮区的是</w:t>
      </w:r>
    </w:p>
    <w:p>
      <w:pPr>
        <w:pStyle w:val="4"/>
        <w:tabs>
          <w:tab w:val="left" w:pos="4876"/>
        </w:tabs>
        <w:spacing w:line="360" w:lineRule="auto"/>
        <w:jc w:val="left"/>
        <w:textAlignment w:val="center"/>
        <w:rPr>
          <w:rFonts w:ascii="宋体" w:hAnsi="宋体"/>
          <w:color w:val="000000"/>
        </w:rPr>
      </w:pPr>
      <w:r>
        <w:rPr>
          <w:rFonts w:ascii="宋体" w:hAnsi="宋体"/>
          <w:color w:val="000000"/>
        </w:rPr>
        <w:t>A</w:t>
      </w:r>
      <w:r>
        <w:rPr>
          <w:rFonts w:ascii="宋体" w:hAnsi="宋体"/>
          <w:color w:val="000000"/>
          <w:position w:val="-22"/>
        </w:rPr>
        <w:drawing>
          <wp:inline distT="0" distB="0" distL="114300" distR="114300">
            <wp:extent cx="63500" cy="7620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63500" cy="76200"/>
                    </a:xfrm>
                    <a:prstGeom prst="rect">
                      <a:avLst/>
                    </a:prstGeom>
                    <a:noFill/>
                    <a:ln>
                      <a:noFill/>
                    </a:ln>
                  </pic:spPr>
                </pic:pic>
              </a:graphicData>
            </a:graphic>
          </wp:inline>
        </w:drawing>
      </w:r>
      <w:r>
        <w:rPr>
          <w:rFonts w:ascii="宋体" w:hAnsi="宋体"/>
          <w:color w:val="000000"/>
        </w:rPr>
        <w:t xml:space="preserve"> 黄河下游区</w:t>
      </w:r>
      <w:r>
        <w:rPr>
          <w:rFonts w:ascii="宋体" w:hAnsi="宋体"/>
          <w:color w:val="000000"/>
        </w:rPr>
        <w:tab/>
      </w:r>
      <w:r>
        <w:rPr>
          <w:rFonts w:ascii="宋体" w:hAnsi="宋体"/>
          <w:color w:val="000000"/>
        </w:rPr>
        <w:t>B. 长江中游区</w:t>
      </w:r>
    </w:p>
    <w:p>
      <w:pPr>
        <w:pStyle w:val="4"/>
        <w:tabs>
          <w:tab w:val="left" w:pos="4876"/>
        </w:tabs>
        <w:spacing w:line="360" w:lineRule="auto"/>
        <w:jc w:val="left"/>
        <w:textAlignment w:val="center"/>
        <w:rPr>
          <w:rFonts w:ascii="宋体" w:hAnsi="宋体"/>
          <w:color w:val="000000"/>
        </w:rPr>
      </w:pPr>
      <w:r>
        <w:rPr>
          <w:rFonts w:ascii="宋体" w:hAnsi="宋体"/>
          <w:color w:val="000000"/>
        </w:rPr>
        <w:t>C. 珠江下游区</w:t>
      </w:r>
      <w:r>
        <w:rPr>
          <w:rFonts w:ascii="宋体" w:hAnsi="宋体"/>
          <w:color w:val="000000"/>
        </w:rPr>
        <w:tab/>
      </w:r>
      <w:r>
        <w:rPr>
          <w:rFonts w:ascii="宋体" w:hAnsi="宋体"/>
          <w:color w:val="000000"/>
        </w:rPr>
        <w:t>D. 淮河下游区</w:t>
      </w:r>
    </w:p>
    <w:p>
      <w:pPr>
        <w:pStyle w:val="4"/>
        <w:spacing w:line="360" w:lineRule="auto"/>
        <w:jc w:val="left"/>
        <w:textAlignment w:val="center"/>
        <w:rPr>
          <w:rFonts w:ascii="宋体" w:hAnsi="宋体"/>
          <w:color w:val="000000"/>
        </w:rPr>
      </w:pPr>
      <w:r>
        <w:rPr>
          <w:rFonts w:ascii="宋体" w:hAnsi="宋体"/>
          <w:color w:val="000000"/>
        </w:rPr>
        <w:t>4. 与安徽省相比，黑龙江省稻谷供需盈余的主要条件是</w:t>
      </w:r>
    </w:p>
    <w:p>
      <w:pPr>
        <w:pStyle w:val="4"/>
        <w:tabs>
          <w:tab w:val="left" w:pos="4876"/>
        </w:tabs>
        <w:spacing w:line="360" w:lineRule="auto"/>
        <w:jc w:val="left"/>
        <w:textAlignment w:val="center"/>
        <w:rPr>
          <w:rFonts w:ascii="宋体" w:hAnsi="宋体"/>
          <w:color w:val="000000"/>
        </w:rPr>
      </w:pPr>
      <w:r>
        <w:rPr>
          <w:rFonts w:ascii="宋体" w:hAnsi="宋体"/>
          <w:color w:val="000000"/>
        </w:rPr>
        <w:t>A. 人均耕地多</w:t>
      </w:r>
      <w:r>
        <w:rPr>
          <w:rFonts w:ascii="宋体" w:hAnsi="宋体"/>
          <w:color w:val="000000"/>
        </w:rPr>
        <w:tab/>
      </w:r>
      <w:r>
        <w:rPr>
          <w:rFonts w:ascii="宋体" w:hAnsi="宋体"/>
          <w:color w:val="000000"/>
        </w:rPr>
        <w:t>B. 农业劳动力多</w:t>
      </w:r>
    </w:p>
    <w:p>
      <w:pPr>
        <w:pStyle w:val="4"/>
        <w:tabs>
          <w:tab w:val="left" w:pos="4876"/>
        </w:tabs>
        <w:spacing w:line="360" w:lineRule="auto"/>
        <w:jc w:val="left"/>
        <w:textAlignment w:val="center"/>
        <w:rPr>
          <w:rFonts w:ascii="宋体" w:hAnsi="宋体"/>
          <w:color w:val="000000"/>
        </w:rPr>
      </w:pPr>
      <w:r>
        <w:rPr>
          <w:rFonts w:ascii="宋体" w:hAnsi="宋体"/>
          <w:color w:val="000000"/>
        </w:rPr>
        <w:t>C. 复种指数高</w:t>
      </w:r>
      <w:r>
        <w:rPr>
          <w:rFonts w:ascii="宋体" w:hAnsi="宋体"/>
          <w:color w:val="000000"/>
        </w:rPr>
        <w:tab/>
      </w:r>
      <w:r>
        <w:rPr>
          <w:rFonts w:ascii="宋体" w:hAnsi="宋体"/>
          <w:color w:val="000000"/>
        </w:rPr>
        <w:t>D. 淡水资源丰富</w:t>
      </w:r>
    </w:p>
    <w:p>
      <w:pPr>
        <w:pStyle w:val="4"/>
        <w:spacing w:line="360" w:lineRule="auto"/>
        <w:jc w:val="left"/>
        <w:textAlignment w:val="center"/>
        <w:rPr>
          <w:rFonts w:ascii="宋体" w:hAnsi="宋体"/>
          <w:color w:val="000000"/>
        </w:rPr>
      </w:pPr>
      <w:r>
        <w:rPr>
          <w:rFonts w:ascii="宋体" w:hAnsi="宋体"/>
          <w:color w:val="000000"/>
        </w:rPr>
        <w:t>5. 我国水稻种植重心北移会导致稻谷</w:t>
      </w:r>
    </w:p>
    <w:p>
      <w:pPr>
        <w:pStyle w:val="4"/>
        <w:tabs>
          <w:tab w:val="left" w:pos="4876"/>
        </w:tabs>
        <w:spacing w:line="360" w:lineRule="auto"/>
        <w:jc w:val="left"/>
        <w:textAlignment w:val="center"/>
        <w:rPr>
          <w:rFonts w:ascii="宋体" w:hAnsi="宋体"/>
          <w:color w:val="000000"/>
        </w:rPr>
      </w:pPr>
      <w:r>
        <w:rPr>
          <w:rFonts w:ascii="宋体" w:hAnsi="宋体"/>
          <w:color w:val="000000"/>
        </w:rPr>
        <w:t>A. 出口数量扩大</w:t>
      </w:r>
      <w:r>
        <w:rPr>
          <w:rFonts w:ascii="宋体" w:hAnsi="宋体"/>
          <w:color w:val="000000"/>
        </w:rPr>
        <w:tab/>
      </w:r>
      <w:r>
        <w:rPr>
          <w:rFonts w:ascii="宋体" w:hAnsi="宋体"/>
          <w:color w:val="000000"/>
        </w:rPr>
        <w:t>B. 运输成本上升</w:t>
      </w:r>
    </w:p>
    <w:p>
      <w:pPr>
        <w:pStyle w:val="4"/>
        <w:tabs>
          <w:tab w:val="left" w:pos="4876"/>
        </w:tabs>
        <w:spacing w:line="360" w:lineRule="auto"/>
        <w:jc w:val="left"/>
        <w:textAlignment w:val="center"/>
        <w:rPr>
          <w:rFonts w:ascii="宋体" w:hAnsi="宋体"/>
          <w:color w:val="000000"/>
        </w:rPr>
      </w:pPr>
      <w:r>
        <w:rPr>
          <w:rFonts w:ascii="宋体" w:hAnsi="宋体"/>
          <w:color w:val="000000"/>
        </w:rPr>
        <w:t>C. 流通效率提高</w:t>
      </w:r>
      <w:r>
        <w:rPr>
          <w:rFonts w:ascii="宋体" w:hAnsi="宋体"/>
          <w:color w:val="000000"/>
        </w:rPr>
        <w:tab/>
      </w:r>
      <w:r>
        <w:rPr>
          <w:rFonts w:ascii="宋体" w:hAnsi="宋体"/>
          <w:color w:val="000000"/>
        </w:rPr>
        <w:t>D. 储存难度增加</w:t>
      </w:r>
    </w:p>
    <w:p>
      <w:pPr>
        <w:pStyle w:val="4"/>
        <w:spacing w:line="360" w:lineRule="auto"/>
        <w:ind w:firstLine="420"/>
        <w:jc w:val="left"/>
        <w:textAlignment w:val="center"/>
        <w:rPr>
          <w:rFonts w:ascii="楷体" w:hAnsi="楷体" w:eastAsia="楷体" w:cs="楷体"/>
          <w:color w:val="000000"/>
        </w:rPr>
      </w:pPr>
      <w:r>
        <w:rPr>
          <w:rFonts w:ascii="楷体" w:hAnsi="楷体" w:eastAsia="楷体" w:cs="楷体"/>
          <w:color w:val="000000"/>
        </w:rPr>
        <w:t>近年来，位于高纬的西伯利亚地区气候发生了明显变化，土地覆被也随之变化，平地上的耕地明显减少，洼地上的草地大量转化为湿地，越年积雪（积雪期超过一年）面积减少。</w:t>
      </w:r>
    </w:p>
    <w:p>
      <w:pPr>
        <w:pStyle w:val="4"/>
        <w:spacing w:line="360" w:lineRule="auto"/>
        <w:jc w:val="left"/>
        <w:textAlignment w:val="center"/>
        <w:rPr>
          <w:rFonts w:ascii="宋体" w:hAnsi="宋体"/>
          <w:color w:val="000000"/>
        </w:rPr>
      </w:pPr>
      <w:r>
        <w:rPr>
          <w:rFonts w:ascii="宋体" w:hAnsi="宋体"/>
          <w:color w:val="000000"/>
        </w:rPr>
        <w:t>据此完成下面小题。</w:t>
      </w:r>
    </w:p>
    <w:p>
      <w:pPr>
        <w:pStyle w:val="4"/>
        <w:spacing w:line="360" w:lineRule="auto"/>
        <w:jc w:val="left"/>
        <w:textAlignment w:val="center"/>
        <w:rPr>
          <w:rFonts w:ascii="宋体" w:hAnsi="宋体"/>
          <w:color w:val="000000"/>
        </w:rPr>
      </w:pPr>
      <w:r>
        <w:rPr>
          <w:rFonts w:ascii="宋体" w:hAnsi="宋体"/>
          <w:color w:val="000000"/>
        </w:rPr>
        <w:t>6. 导致西伯利亚地区土地覆被变化的首要原因是</w:t>
      </w:r>
    </w:p>
    <w:p>
      <w:pPr>
        <w:pStyle w:val="4"/>
        <w:tabs>
          <w:tab w:val="left" w:pos="4876"/>
        </w:tabs>
        <w:spacing w:line="360" w:lineRule="auto"/>
        <w:jc w:val="left"/>
        <w:textAlignment w:val="center"/>
        <w:rPr>
          <w:rFonts w:ascii="宋体" w:hAnsi="宋体"/>
          <w:color w:val="000000"/>
        </w:rPr>
      </w:pPr>
      <w:r>
        <w:rPr>
          <w:rFonts w:ascii="宋体" w:hAnsi="宋体"/>
          <w:color w:val="000000"/>
        </w:rPr>
        <w:t>A. 气温升高</w:t>
      </w:r>
      <w:r>
        <w:rPr>
          <w:rFonts w:ascii="宋体" w:hAnsi="宋体"/>
          <w:color w:val="000000"/>
        </w:rPr>
        <w:tab/>
      </w:r>
      <w:r>
        <w:rPr>
          <w:rFonts w:ascii="宋体" w:hAnsi="宋体"/>
          <w:color w:val="000000"/>
        </w:rPr>
        <w:t>B. 气温降低</w:t>
      </w:r>
    </w:p>
    <w:p>
      <w:pPr>
        <w:pStyle w:val="4"/>
        <w:tabs>
          <w:tab w:val="left" w:pos="4876"/>
        </w:tabs>
        <w:spacing w:line="360" w:lineRule="auto"/>
        <w:jc w:val="left"/>
        <w:textAlignment w:val="center"/>
        <w:rPr>
          <w:rFonts w:ascii="宋体" w:hAnsi="宋体"/>
          <w:color w:val="000000"/>
        </w:rPr>
      </w:pPr>
      <w:r>
        <w:rPr>
          <w:rFonts w:ascii="宋体" w:hAnsi="宋体"/>
          <w:color w:val="000000"/>
        </w:rPr>
        <w:t>C</w:t>
      </w:r>
      <w:r>
        <w:rPr>
          <w:rFonts w:ascii="宋体" w:hAnsi="宋体"/>
          <w:color w:val="000000"/>
          <w:position w:val="-22"/>
        </w:rPr>
        <w:drawing>
          <wp:inline distT="0" distB="0" distL="114300" distR="114300">
            <wp:extent cx="63500" cy="7620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63500" cy="76200"/>
                    </a:xfrm>
                    <a:prstGeom prst="rect">
                      <a:avLst/>
                    </a:prstGeom>
                    <a:noFill/>
                    <a:ln>
                      <a:noFill/>
                    </a:ln>
                  </pic:spPr>
                </pic:pic>
              </a:graphicData>
            </a:graphic>
          </wp:inline>
        </w:drawing>
      </w:r>
      <w:r>
        <w:rPr>
          <w:rFonts w:ascii="宋体" w:hAnsi="宋体"/>
          <w:color w:val="000000"/>
        </w:rPr>
        <w:t xml:space="preserve"> 降水增多</w:t>
      </w:r>
      <w:r>
        <w:rPr>
          <w:rFonts w:ascii="宋体" w:hAnsi="宋体"/>
          <w:color w:val="000000"/>
        </w:rPr>
        <w:tab/>
      </w:r>
      <w:r>
        <w:rPr>
          <w:rFonts w:ascii="宋体" w:hAnsi="宋体"/>
          <w:color w:val="000000"/>
        </w:rPr>
        <w:t>D. 降水减少</w:t>
      </w:r>
    </w:p>
    <w:p>
      <w:pPr>
        <w:pStyle w:val="4"/>
        <w:spacing w:line="360" w:lineRule="auto"/>
        <w:jc w:val="left"/>
        <w:textAlignment w:val="center"/>
        <w:rPr>
          <w:rFonts w:ascii="宋体" w:hAnsi="宋体"/>
          <w:color w:val="000000"/>
        </w:rPr>
      </w:pPr>
      <w:r>
        <w:rPr>
          <w:rFonts w:ascii="宋体" w:hAnsi="宋体"/>
          <w:color w:val="000000"/>
        </w:rPr>
        <w:t>7. 湿地面积增加主要是因为当地</w:t>
      </w:r>
    </w:p>
    <w:p>
      <w:pPr>
        <w:pStyle w:val="4"/>
        <w:tabs>
          <w:tab w:val="left" w:pos="4876"/>
        </w:tabs>
        <w:spacing w:line="360" w:lineRule="auto"/>
        <w:jc w:val="left"/>
        <w:textAlignment w:val="center"/>
        <w:rPr>
          <w:rFonts w:ascii="宋体" w:hAnsi="宋体"/>
          <w:color w:val="000000"/>
        </w:rPr>
      </w:pPr>
      <w:r>
        <w:rPr>
          <w:rFonts w:ascii="宋体" w:hAnsi="宋体"/>
          <w:color w:val="000000"/>
        </w:rPr>
        <w:t>A. 洪水暴涨</w:t>
      </w:r>
      <w:r>
        <w:rPr>
          <w:rFonts w:ascii="宋体" w:hAnsi="宋体"/>
          <w:color w:val="000000"/>
        </w:rPr>
        <w:tab/>
      </w:r>
      <w:r>
        <w:rPr>
          <w:rFonts w:ascii="宋体" w:hAnsi="宋体"/>
          <w:color w:val="000000"/>
        </w:rPr>
        <w:t>B. 退耕还湿</w:t>
      </w:r>
    </w:p>
    <w:p>
      <w:pPr>
        <w:pStyle w:val="4"/>
        <w:tabs>
          <w:tab w:val="left" w:pos="4876"/>
        </w:tabs>
        <w:spacing w:line="360" w:lineRule="auto"/>
        <w:jc w:val="left"/>
        <w:textAlignment w:val="center"/>
        <w:rPr>
          <w:rFonts w:ascii="宋体" w:hAnsi="宋体"/>
          <w:color w:val="000000"/>
        </w:rPr>
      </w:pPr>
      <w:r>
        <w:rPr>
          <w:rFonts w:ascii="宋体" w:hAnsi="宋体"/>
          <w:color w:val="000000"/>
        </w:rPr>
        <w:t>C. 地面沉降</w:t>
      </w:r>
      <w:r>
        <w:rPr>
          <w:rFonts w:ascii="宋体" w:hAnsi="宋体"/>
          <w:color w:val="000000"/>
        </w:rPr>
        <w:tab/>
      </w:r>
      <w:r>
        <w:rPr>
          <w:rFonts w:ascii="宋体" w:hAnsi="宋体"/>
          <w:color w:val="000000"/>
        </w:rPr>
        <w:t>D. 冻土融化</w:t>
      </w:r>
    </w:p>
    <w:p>
      <w:pPr>
        <w:pStyle w:val="4"/>
        <w:spacing w:line="360" w:lineRule="auto"/>
        <w:jc w:val="left"/>
        <w:textAlignment w:val="center"/>
        <w:rPr>
          <w:rFonts w:ascii="宋体" w:hAnsi="宋体"/>
          <w:color w:val="000000"/>
        </w:rPr>
      </w:pPr>
      <w:r>
        <w:rPr>
          <w:rFonts w:ascii="宋体" w:hAnsi="宋体"/>
          <w:color w:val="000000"/>
        </w:rPr>
        <w:t>8. 西伯利亚地区平地上减少的耕地主要转化为</w:t>
      </w:r>
    </w:p>
    <w:p>
      <w:pPr>
        <w:pStyle w:val="4"/>
        <w:tabs>
          <w:tab w:val="left" w:pos="4876"/>
        </w:tabs>
        <w:spacing w:line="360" w:lineRule="auto"/>
        <w:jc w:val="left"/>
        <w:textAlignment w:val="center"/>
        <w:rPr>
          <w:rFonts w:ascii="宋体" w:hAnsi="宋体"/>
          <w:color w:val="000000"/>
        </w:rPr>
      </w:pPr>
      <w:r>
        <w:rPr>
          <w:rFonts w:ascii="宋体" w:hAnsi="宋体"/>
          <w:color w:val="000000"/>
        </w:rPr>
        <w:t>A. 林地</w:t>
      </w:r>
      <w:r>
        <w:rPr>
          <w:rFonts w:ascii="宋体" w:hAnsi="宋体"/>
          <w:color w:val="000000"/>
        </w:rPr>
        <w:tab/>
      </w:r>
      <w:r>
        <w:rPr>
          <w:rFonts w:ascii="宋体" w:hAnsi="宋体"/>
          <w:color w:val="000000"/>
        </w:rPr>
        <w:t>B. 湿地</w:t>
      </w:r>
    </w:p>
    <w:p>
      <w:pPr>
        <w:pStyle w:val="4"/>
        <w:tabs>
          <w:tab w:val="left" w:pos="4876"/>
        </w:tabs>
        <w:spacing w:line="360" w:lineRule="auto"/>
        <w:jc w:val="left"/>
        <w:textAlignment w:val="center"/>
        <w:rPr>
          <w:rFonts w:ascii="宋体" w:hAnsi="宋体"/>
          <w:color w:val="000000"/>
        </w:rPr>
      </w:pPr>
      <w:r>
        <w:rPr>
          <w:rFonts w:ascii="宋体" w:hAnsi="宋体"/>
          <w:color w:val="000000"/>
        </w:rPr>
        <w:t>C. 草地</w:t>
      </w:r>
      <w:r>
        <w:rPr>
          <w:rFonts w:ascii="宋体" w:hAnsi="宋体"/>
          <w:color w:val="000000"/>
        </w:rPr>
        <w:tab/>
      </w:r>
      <w:r>
        <w:rPr>
          <w:rFonts w:ascii="宋体" w:hAnsi="宋体"/>
          <w:color w:val="000000"/>
        </w:rPr>
        <w:t>D. 寒漠</w:t>
      </w:r>
    </w:p>
    <w:p>
      <w:pPr>
        <w:pStyle w:val="4"/>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我国某公路长500多千米，南北贯穿了多冰川的山脉，并跨越了多条河流。公路南端海拔约1 070米，为山前洪积平原上的绿洲。该公路山区段每年9月底至次年5月底封路禁行。</w:t>
      </w:r>
    </w:p>
    <w:p>
      <w:pPr>
        <w:pStyle w:val="4"/>
        <w:spacing w:line="360" w:lineRule="auto"/>
        <w:jc w:val="left"/>
        <w:textAlignment w:val="center"/>
        <w:rPr>
          <w:rFonts w:ascii="宋体" w:hAnsi="宋体"/>
          <w:color w:val="000000"/>
        </w:rPr>
      </w:pPr>
      <w:r>
        <w:rPr>
          <w:rFonts w:ascii="宋体" w:hAnsi="宋体"/>
          <w:color w:val="000000"/>
        </w:rPr>
        <w:t>据此完成下面小题。</w:t>
      </w:r>
    </w:p>
    <w:p>
      <w:pPr>
        <w:pStyle w:val="4"/>
        <w:spacing w:line="360" w:lineRule="auto"/>
        <w:jc w:val="left"/>
        <w:textAlignment w:val="center"/>
        <w:rPr>
          <w:rFonts w:ascii="宋体" w:hAnsi="宋体"/>
          <w:color w:val="000000"/>
        </w:rPr>
      </w:pPr>
      <w:r>
        <w:rPr>
          <w:rFonts w:ascii="宋体" w:hAnsi="宋体"/>
          <w:color w:val="000000"/>
        </w:rPr>
        <w:t>9. 该公路位于</w:t>
      </w:r>
    </w:p>
    <w:p>
      <w:pPr>
        <w:pStyle w:val="4"/>
        <w:tabs>
          <w:tab w:val="left" w:pos="4876"/>
        </w:tabs>
        <w:spacing w:line="360" w:lineRule="auto"/>
        <w:jc w:val="left"/>
        <w:textAlignment w:val="center"/>
        <w:rPr>
          <w:rFonts w:ascii="宋体" w:hAnsi="宋体"/>
          <w:color w:val="000000"/>
        </w:rPr>
      </w:pPr>
      <w:r>
        <w:rPr>
          <w:rFonts w:ascii="宋体" w:hAnsi="宋体"/>
          <w:color w:val="000000"/>
        </w:rPr>
        <w:t>A. 吉林</w:t>
      </w:r>
      <w:r>
        <w:rPr>
          <w:rFonts w:ascii="宋体" w:hAnsi="宋体"/>
          <w:color w:val="000000"/>
        </w:rPr>
        <w:tab/>
      </w:r>
      <w:r>
        <w:rPr>
          <w:rFonts w:ascii="宋体" w:hAnsi="宋体"/>
          <w:color w:val="000000"/>
        </w:rPr>
        <w:t>B. 内蒙古</w:t>
      </w:r>
    </w:p>
    <w:p>
      <w:pPr>
        <w:pStyle w:val="4"/>
        <w:tabs>
          <w:tab w:val="left" w:pos="4876"/>
        </w:tabs>
        <w:spacing w:line="360" w:lineRule="auto"/>
        <w:jc w:val="left"/>
        <w:textAlignment w:val="center"/>
        <w:rPr>
          <w:rFonts w:ascii="宋体" w:hAnsi="宋体"/>
          <w:color w:val="000000"/>
        </w:rPr>
      </w:pPr>
      <w:r>
        <w:rPr>
          <w:rFonts w:ascii="宋体" w:hAnsi="宋体"/>
          <w:color w:val="000000"/>
        </w:rPr>
        <w:t>C. 西藏</w:t>
      </w:r>
      <w:r>
        <w:rPr>
          <w:rFonts w:ascii="宋体" w:hAnsi="宋体"/>
          <w:color w:val="000000"/>
        </w:rPr>
        <w:tab/>
      </w:r>
      <w:r>
        <w:rPr>
          <w:rFonts w:ascii="宋体" w:hAnsi="宋体"/>
          <w:color w:val="000000"/>
        </w:rPr>
        <w:t>D. 新疆</w:t>
      </w:r>
    </w:p>
    <w:p>
      <w:pPr>
        <w:pStyle w:val="4"/>
        <w:spacing w:line="360" w:lineRule="auto"/>
        <w:jc w:val="left"/>
        <w:textAlignment w:val="center"/>
        <w:rPr>
          <w:rFonts w:ascii="宋体" w:hAnsi="宋体"/>
          <w:color w:val="000000"/>
        </w:rPr>
      </w:pPr>
      <w:r>
        <w:rPr>
          <w:rFonts w:ascii="宋体" w:hAnsi="宋体"/>
          <w:color w:val="000000"/>
        </w:rPr>
        <w:t>10. 该公路山区段定期封路禁行主要是因为</w:t>
      </w:r>
    </w:p>
    <w:p>
      <w:pPr>
        <w:pStyle w:val="4"/>
        <w:tabs>
          <w:tab w:val="left" w:pos="4876"/>
        </w:tabs>
        <w:spacing w:line="360" w:lineRule="auto"/>
        <w:jc w:val="left"/>
        <w:textAlignment w:val="center"/>
        <w:rPr>
          <w:rFonts w:ascii="宋体" w:hAnsi="宋体"/>
          <w:color w:val="000000"/>
        </w:rPr>
      </w:pPr>
      <w:r>
        <w:rPr>
          <w:rFonts w:ascii="宋体" w:hAnsi="宋体"/>
          <w:color w:val="000000"/>
        </w:rPr>
        <w:t>A</w:t>
      </w:r>
      <w:r>
        <w:rPr>
          <w:rFonts w:ascii="宋体" w:hAnsi="宋体"/>
          <w:color w:val="000000"/>
          <w:position w:val="-22"/>
        </w:rPr>
        <w:drawing>
          <wp:inline distT="0" distB="0" distL="114300" distR="114300">
            <wp:extent cx="63500" cy="7620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63500" cy="76200"/>
                    </a:xfrm>
                    <a:prstGeom prst="rect">
                      <a:avLst/>
                    </a:prstGeom>
                    <a:noFill/>
                    <a:ln>
                      <a:noFill/>
                    </a:ln>
                  </pic:spPr>
                </pic:pic>
              </a:graphicData>
            </a:graphic>
          </wp:inline>
        </w:drawing>
      </w:r>
      <w:r>
        <w:rPr>
          <w:rFonts w:ascii="宋体" w:hAnsi="宋体"/>
          <w:color w:val="000000"/>
        </w:rPr>
        <w:t xml:space="preserve"> 洪水频发</w:t>
      </w:r>
      <w:r>
        <w:rPr>
          <w:rFonts w:ascii="宋体" w:hAnsi="宋体"/>
          <w:color w:val="000000"/>
        </w:rPr>
        <w:tab/>
      </w:r>
      <w:r>
        <w:rPr>
          <w:rFonts w:ascii="宋体" w:hAnsi="宋体"/>
          <w:color w:val="000000"/>
        </w:rPr>
        <w:t>B. 路面积雪严重</w:t>
      </w:r>
    </w:p>
    <w:p>
      <w:pPr>
        <w:pStyle w:val="4"/>
        <w:tabs>
          <w:tab w:val="left" w:pos="4876"/>
        </w:tabs>
        <w:spacing w:line="360" w:lineRule="auto"/>
        <w:jc w:val="left"/>
        <w:textAlignment w:val="center"/>
        <w:rPr>
          <w:rFonts w:ascii="宋体" w:hAnsi="宋体"/>
          <w:color w:val="000000"/>
        </w:rPr>
      </w:pPr>
      <w:r>
        <w:rPr>
          <w:rFonts w:ascii="宋体" w:hAnsi="宋体"/>
          <w:color w:val="000000"/>
        </w:rPr>
        <w:t>C</w:t>
      </w:r>
      <w:r>
        <w:rPr>
          <w:rFonts w:ascii="宋体" w:hAnsi="宋体"/>
          <w:color w:val="000000"/>
          <w:position w:val="-22"/>
        </w:rPr>
        <w:drawing>
          <wp:inline distT="0" distB="0" distL="114300" distR="114300">
            <wp:extent cx="63500" cy="762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7"/>
                    <a:stretch>
                      <a:fillRect/>
                    </a:stretch>
                  </pic:blipFill>
                  <pic:spPr>
                    <a:xfrm>
                      <a:off x="0" y="0"/>
                      <a:ext cx="63500" cy="76200"/>
                    </a:xfrm>
                    <a:prstGeom prst="rect">
                      <a:avLst/>
                    </a:prstGeom>
                    <a:noFill/>
                    <a:ln>
                      <a:noFill/>
                    </a:ln>
                  </pic:spPr>
                </pic:pic>
              </a:graphicData>
            </a:graphic>
          </wp:inline>
        </w:drawing>
      </w:r>
      <w:r>
        <w:rPr>
          <w:rFonts w:ascii="宋体" w:hAnsi="宋体"/>
          <w:color w:val="000000"/>
        </w:rPr>
        <w:t xml:space="preserve"> 泥石流多发</w:t>
      </w:r>
      <w:r>
        <w:rPr>
          <w:rFonts w:ascii="宋体" w:hAnsi="宋体"/>
          <w:color w:val="000000"/>
        </w:rPr>
        <w:tab/>
      </w:r>
      <w:r>
        <w:rPr>
          <w:rFonts w:ascii="宋体" w:hAnsi="宋体"/>
          <w:color w:val="000000"/>
        </w:rPr>
        <w:t>D. 路面冻融沉降</w:t>
      </w:r>
    </w:p>
    <w:p>
      <w:pPr>
        <w:pStyle w:val="4"/>
        <w:spacing w:line="360" w:lineRule="auto"/>
        <w:jc w:val="left"/>
        <w:textAlignment w:val="center"/>
        <w:rPr>
          <w:rFonts w:ascii="宋体" w:hAnsi="宋体"/>
          <w:color w:val="000000"/>
        </w:rPr>
      </w:pPr>
      <w:r>
        <w:rPr>
          <w:rFonts w:ascii="宋体" w:hAnsi="宋体"/>
          <w:color w:val="000000"/>
        </w:rPr>
        <w:t>11. 该公路北端海拔约750米，其所处的自然带是</w:t>
      </w:r>
    </w:p>
    <w:p>
      <w:pPr>
        <w:pStyle w:val="4"/>
        <w:tabs>
          <w:tab w:val="left" w:pos="4876"/>
        </w:tabs>
        <w:spacing w:line="360" w:lineRule="auto"/>
        <w:jc w:val="left"/>
        <w:textAlignment w:val="center"/>
        <w:rPr>
          <w:rFonts w:ascii="宋体" w:hAnsi="宋体"/>
          <w:color w:val="000000"/>
        </w:rPr>
      </w:pPr>
      <w:r>
        <w:rPr>
          <w:rFonts w:ascii="宋体" w:hAnsi="宋体"/>
          <w:color w:val="000000"/>
        </w:rPr>
        <w:t>A. 针叶林带</w:t>
      </w:r>
      <w:r>
        <w:rPr>
          <w:rFonts w:ascii="宋体" w:hAnsi="宋体"/>
          <w:color w:val="000000"/>
        </w:rPr>
        <w:tab/>
      </w:r>
      <w:r>
        <w:rPr>
          <w:rFonts w:ascii="宋体" w:hAnsi="宋体"/>
          <w:color w:val="000000"/>
        </w:rPr>
        <w:t>B. 山地草原带</w:t>
      </w:r>
    </w:p>
    <w:p>
      <w:pPr>
        <w:pStyle w:val="4"/>
        <w:tabs>
          <w:tab w:val="left" w:pos="4876"/>
        </w:tabs>
        <w:spacing w:line="360" w:lineRule="auto"/>
        <w:jc w:val="left"/>
        <w:textAlignment w:val="center"/>
        <w:rPr>
          <w:rFonts w:ascii="宋体" w:hAnsi="宋体"/>
          <w:color w:val="000000"/>
        </w:rPr>
      </w:pPr>
      <w:r>
        <w:rPr>
          <w:rFonts w:ascii="宋体" w:hAnsi="宋体"/>
          <w:color w:val="000000"/>
        </w:rPr>
        <w:t>C. 高寒草甸带</w:t>
      </w:r>
      <w:r>
        <w:rPr>
          <w:rFonts w:ascii="宋体" w:hAnsi="宋体"/>
          <w:color w:val="000000"/>
        </w:rPr>
        <w:tab/>
      </w:r>
      <w:r>
        <w:rPr>
          <w:rFonts w:ascii="宋体" w:hAnsi="宋体"/>
          <w:color w:val="000000"/>
        </w:rPr>
        <w:t>D. 灌丛荒漠带</w:t>
      </w:r>
    </w:p>
    <w:p>
      <w:pPr>
        <w:pStyle w:val="4"/>
        <w:spacing w:line="360" w:lineRule="auto"/>
        <w:jc w:val="left"/>
        <w:textAlignment w:val="center"/>
        <w:rPr>
          <w:rFonts w:ascii="宋体" w:hAnsi="宋体"/>
          <w:b/>
          <w:color w:val="000000"/>
          <w:sz w:val="24"/>
        </w:rPr>
      </w:pPr>
      <w:r>
        <w:rPr>
          <w:rFonts w:ascii="宋体" w:hAnsi="宋体"/>
          <w:b/>
          <w:color w:val="000000"/>
          <w:sz w:val="24"/>
        </w:rPr>
        <w:t>二、非选择题：</w:t>
      </w:r>
    </w:p>
    <w:p>
      <w:pPr>
        <w:pStyle w:val="4"/>
        <w:spacing w:line="360" w:lineRule="auto"/>
        <w:jc w:val="left"/>
        <w:textAlignment w:val="center"/>
        <w:rPr>
          <w:rFonts w:ascii="宋体" w:hAnsi="宋体"/>
          <w:b/>
          <w:color w:val="000000"/>
          <w:sz w:val="24"/>
        </w:rPr>
      </w:pPr>
      <w:r>
        <w:rPr>
          <w:rFonts w:ascii="宋体" w:hAnsi="宋体"/>
          <w:b/>
          <w:color w:val="000000"/>
          <w:sz w:val="24"/>
        </w:rPr>
        <w:t>（一）必考题。</w:t>
      </w:r>
    </w:p>
    <w:p>
      <w:pPr>
        <w:pStyle w:val="4"/>
        <w:spacing w:line="360" w:lineRule="auto"/>
        <w:jc w:val="left"/>
        <w:textAlignment w:val="center"/>
        <w:rPr>
          <w:rFonts w:ascii="宋体" w:hAnsi="宋体"/>
          <w:color w:val="000000"/>
        </w:rPr>
      </w:pPr>
      <w:r>
        <w:rPr>
          <w:color w:val="000000"/>
        </w:rPr>
        <w:t>12.</w:t>
      </w:r>
      <w:r>
        <w:rPr>
          <w:rFonts w:ascii="宋体" w:hAnsi="宋体"/>
          <w:color w:val="000000"/>
        </w:rPr>
        <w:t>阅读图文材料，完成下列要求。</w:t>
      </w:r>
    </w:p>
    <w:p>
      <w:pPr>
        <w:pStyle w:val="4"/>
        <w:spacing w:line="360" w:lineRule="auto"/>
        <w:ind w:firstLine="420"/>
        <w:jc w:val="left"/>
        <w:textAlignment w:val="center"/>
        <w:rPr>
          <w:rFonts w:ascii="楷体" w:hAnsi="楷体" w:eastAsia="楷体" w:cs="楷体"/>
          <w:color w:val="000000"/>
        </w:rPr>
      </w:pPr>
      <w:r>
        <w:rPr>
          <w:rFonts w:ascii="楷体" w:hAnsi="楷体" w:eastAsia="楷体" w:cs="楷体"/>
          <w:color w:val="000000"/>
        </w:rPr>
        <w:t>德国鲁尔区曾是以煤炭、钢铁产业为主的传统工业区，经过综合整治，经济由衰落走向繁荣，环境污染严重的局面得到根本改善。目前，该区有500多万人口，50多座城市，老龄人口比重高居德国之首。该区医疗保健业发达，拥有100多家医院、近万名医生及数以千计的保健站、药店等。波鸿市人口近40万，是重要的生物制药基地，多所大学的医学研究处于世界领先水平。2009年，鲁尔区医疗保健中心落户波鸿市，并新建保健园。图甲示意鲁尔区的城市建成区和波鸿市的位置，图乙示意鲁尔大学、生物制药科学园和保健园在波鸿市的位置。</w:t>
      </w:r>
    </w:p>
    <w:p>
      <w:pPr>
        <w:pStyle w:val="4"/>
        <w:spacing w:line="360" w:lineRule="auto"/>
        <w:jc w:val="left"/>
        <w:textAlignment w:val="center"/>
        <w:rPr>
          <w:rFonts w:ascii="宋体" w:hAnsi="宋体"/>
          <w:color w:val="000000"/>
        </w:rPr>
      </w:pPr>
      <w:r>
        <w:rPr>
          <w:rFonts w:ascii="宋体" w:hAnsi="宋体"/>
          <w:color w:val="000000"/>
        </w:rPr>
        <w:drawing>
          <wp:inline distT="0" distB="0" distL="114300" distR="114300">
            <wp:extent cx="5048250" cy="2057400"/>
            <wp:effectExtent l="0" t="0" r="0" b="0"/>
            <wp:docPr id="8" name="图片 7"/>
            <wp:cNvGraphicFramePr/>
            <a:graphic xmlns:a="http://schemas.openxmlformats.org/drawingml/2006/main">
              <a:graphicData uri="http://schemas.openxmlformats.org/drawingml/2006/picture">
                <pic:pic xmlns:pic="http://schemas.openxmlformats.org/drawingml/2006/picture">
                  <pic:nvPicPr>
                    <pic:cNvPr id="8" name="图片 7"/>
                    <pic:cNvPicPr/>
                  </pic:nvPicPr>
                  <pic:blipFill>
                    <a:blip r:embed="rId8"/>
                    <a:stretch>
                      <a:fillRect/>
                    </a:stretch>
                  </pic:blipFill>
                  <pic:spPr>
                    <a:xfrm>
                      <a:off x="0" y="0"/>
                      <a:ext cx="5048250" cy="2057400"/>
                    </a:xfrm>
                    <a:prstGeom prst="rect">
                      <a:avLst/>
                    </a:prstGeom>
                    <a:noFill/>
                    <a:ln>
                      <a:noFill/>
                    </a:ln>
                  </pic:spPr>
                </pic:pic>
              </a:graphicData>
            </a:graphic>
          </wp:inline>
        </w:drawing>
      </w:r>
      <w:r>
        <w:rPr>
          <w:rFonts w:ascii="宋体" w:hAnsi="宋体"/>
          <w:color w:val="000000"/>
        </w:rPr>
        <w:t xml:space="preserve">        </w:t>
      </w:r>
    </w:p>
    <w:p>
      <w:pPr>
        <w:pStyle w:val="4"/>
        <w:spacing w:line="360" w:lineRule="auto"/>
        <w:jc w:val="left"/>
        <w:textAlignment w:val="center"/>
        <w:rPr>
          <w:rFonts w:ascii="宋体" w:hAnsi="宋体"/>
          <w:color w:val="000000"/>
        </w:rPr>
      </w:pPr>
      <w:r>
        <w:rPr>
          <w:rFonts w:ascii="宋体" w:hAnsi="宋体"/>
          <w:color w:val="000000"/>
        </w:rPr>
        <w:t>（1）概括鲁尔区城市的等级规模和空间分布特征。</w:t>
      </w:r>
    </w:p>
    <w:p>
      <w:pPr>
        <w:pStyle w:val="4"/>
        <w:spacing w:line="360" w:lineRule="auto"/>
        <w:jc w:val="left"/>
        <w:textAlignment w:val="center"/>
        <w:rPr>
          <w:rFonts w:ascii="宋体" w:hAnsi="宋体"/>
          <w:color w:val="000000"/>
        </w:rPr>
      </w:pPr>
      <w:r>
        <w:rPr>
          <w:rFonts w:ascii="宋体" w:hAnsi="宋体"/>
          <w:color w:val="000000"/>
        </w:rPr>
        <w:t>（2）分析鲁尔区医疗保健业发达的原因。</w:t>
      </w:r>
    </w:p>
    <w:p>
      <w:pPr>
        <w:pStyle w:val="4"/>
        <w:spacing w:line="360" w:lineRule="auto"/>
        <w:jc w:val="left"/>
        <w:textAlignment w:val="center"/>
        <w:rPr>
          <w:rFonts w:ascii="宋体" w:hAnsi="宋体"/>
          <w:color w:val="000000"/>
        </w:rPr>
      </w:pPr>
      <w:r>
        <w:rPr>
          <w:rFonts w:ascii="宋体" w:hAnsi="宋体"/>
          <w:color w:val="000000"/>
        </w:rPr>
        <w:t>（3）说明在波鸿市建设鲁尔区医疗保健中心的优势条件。</w:t>
      </w:r>
    </w:p>
    <w:p>
      <w:pPr>
        <w:pStyle w:val="4"/>
        <w:spacing w:line="360" w:lineRule="auto"/>
        <w:jc w:val="left"/>
        <w:textAlignment w:val="center"/>
        <w:rPr>
          <w:rFonts w:ascii="宋体" w:hAnsi="宋体"/>
          <w:color w:val="000000"/>
        </w:rPr>
      </w:pPr>
      <w:r>
        <w:rPr>
          <w:rFonts w:ascii="宋体" w:hAnsi="宋体"/>
          <w:color w:val="000000"/>
        </w:rPr>
        <w:t>（4）指出波鸿市保健园选址的合理性。</w:t>
      </w:r>
    </w:p>
    <w:p>
      <w:pPr>
        <w:pStyle w:val="4"/>
        <w:spacing w:line="360" w:lineRule="auto"/>
        <w:jc w:val="left"/>
        <w:textAlignment w:val="center"/>
        <w:rPr>
          <w:rFonts w:ascii="宋体" w:hAnsi="宋体"/>
          <w:color w:val="000000"/>
        </w:rPr>
      </w:pPr>
      <w:r>
        <w:rPr>
          <w:color w:val="000000"/>
        </w:rPr>
        <w:t>13.</w:t>
      </w:r>
      <w:r>
        <w:rPr>
          <w:rFonts w:ascii="宋体" w:hAnsi="宋体"/>
          <w:color w:val="000000"/>
        </w:rPr>
        <w:t>阅读图文材料，完成下列要求。</w:t>
      </w:r>
    </w:p>
    <w:p>
      <w:pPr>
        <w:pStyle w:val="4"/>
        <w:spacing w:line="360" w:lineRule="auto"/>
        <w:ind w:firstLine="420"/>
        <w:jc w:val="left"/>
        <w:textAlignment w:val="center"/>
        <w:rPr>
          <w:rFonts w:ascii="楷体" w:hAnsi="楷体" w:eastAsia="楷体" w:cs="楷体"/>
          <w:color w:val="000000"/>
        </w:rPr>
      </w:pPr>
      <w:r>
        <w:rPr>
          <w:rFonts w:ascii="楷体" w:hAnsi="楷体" w:eastAsia="楷体" w:cs="楷体"/>
          <w:color w:val="000000"/>
        </w:rPr>
        <w:t>某河发源于美国内陆高山，河流上游河段受季节性融雪和大气降水补给。7月后主要受降水补给，降水多为暴雨。该河段流量和含沙量年内变化大，但河面宽度变化不明显。下图示意该河段典型河流断面不同时间的水体形态。</w:t>
      </w:r>
    </w:p>
    <w:p>
      <w:pPr>
        <w:pStyle w:val="4"/>
        <w:spacing w:line="360" w:lineRule="auto"/>
        <w:jc w:val="left"/>
        <w:textAlignment w:val="center"/>
        <w:rPr>
          <w:color w:val="000000"/>
        </w:rPr>
      </w:pPr>
      <w:r>
        <w:rPr>
          <w:rFonts w:ascii="宋体" w:hAnsi="宋体"/>
          <w:color w:val="000000"/>
        </w:rPr>
        <w:drawing>
          <wp:inline distT="0" distB="0" distL="114300" distR="114300">
            <wp:extent cx="3648075" cy="1952625"/>
            <wp:effectExtent l="0" t="0" r="9525" b="952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3648075" cy="1952625"/>
                    </a:xfrm>
                    <a:prstGeom prst="rect">
                      <a:avLst/>
                    </a:prstGeom>
                    <a:noFill/>
                    <a:ln>
                      <a:noFill/>
                    </a:ln>
                  </pic:spPr>
                </pic:pic>
              </a:graphicData>
            </a:graphic>
          </wp:inline>
        </w:drawing>
      </w:r>
    </w:p>
    <w:p>
      <w:pPr>
        <w:pStyle w:val="4"/>
        <w:spacing w:line="360" w:lineRule="auto"/>
        <w:jc w:val="left"/>
        <w:textAlignment w:val="center"/>
        <w:rPr>
          <w:rFonts w:ascii="宋体" w:hAnsi="宋体"/>
          <w:color w:val="000000"/>
        </w:rPr>
      </w:pPr>
      <w:r>
        <w:rPr>
          <w:rFonts w:ascii="宋体" w:hAnsi="宋体"/>
          <w:color w:val="000000"/>
        </w:rPr>
        <w:t>（1）对该河段河面宽度变化不明显的现象作出合理解释。</w:t>
      </w:r>
    </w:p>
    <w:p>
      <w:pPr>
        <w:pStyle w:val="4"/>
        <w:spacing w:line="360" w:lineRule="auto"/>
        <w:jc w:val="left"/>
        <w:textAlignment w:val="center"/>
        <w:rPr>
          <w:rFonts w:ascii="宋体" w:hAnsi="宋体"/>
          <w:color w:val="000000"/>
        </w:rPr>
      </w:pPr>
      <w:r>
        <w:rPr>
          <w:rFonts w:ascii="宋体" w:hAnsi="宋体"/>
          <w:color w:val="000000"/>
        </w:rPr>
        <w:t xml:space="preserve">（2）指出4-6月该断面河水深度的变化特征，并说明原因。 </w:t>
      </w:r>
    </w:p>
    <w:p>
      <w:pPr>
        <w:pStyle w:val="4"/>
        <w:spacing w:line="360" w:lineRule="auto"/>
        <w:jc w:val="left"/>
        <w:textAlignment w:val="center"/>
        <w:rPr>
          <w:rFonts w:ascii="宋体" w:hAnsi="宋体"/>
          <w:color w:val="000000"/>
        </w:rPr>
      </w:pPr>
      <w:r>
        <w:rPr>
          <w:rFonts w:ascii="宋体" w:hAnsi="宋体"/>
          <w:color w:val="000000"/>
        </w:rPr>
        <w:t>（3）分析8月该河段河底淤积的原因。</w:t>
      </w:r>
    </w:p>
    <w:p>
      <w:pPr>
        <w:pStyle w:val="4"/>
        <w:spacing w:line="360" w:lineRule="auto"/>
        <w:jc w:val="left"/>
        <w:textAlignment w:val="center"/>
        <w:rPr>
          <w:rFonts w:ascii="宋体" w:hAnsi="宋体"/>
          <w:b/>
          <w:color w:val="000000"/>
          <w:sz w:val="24"/>
        </w:rPr>
      </w:pPr>
      <w:r>
        <w:rPr>
          <w:rFonts w:ascii="宋体" w:hAnsi="宋体"/>
          <w:b/>
          <w:color w:val="000000"/>
          <w:sz w:val="24"/>
        </w:rPr>
        <w:t>（二）选考题：</w:t>
      </w:r>
    </w:p>
    <w:p>
      <w:pPr>
        <w:pStyle w:val="4"/>
        <w:spacing w:line="360" w:lineRule="auto"/>
        <w:jc w:val="left"/>
        <w:textAlignment w:val="center"/>
        <w:rPr>
          <w:rFonts w:ascii="宋体" w:hAnsi="宋体"/>
          <w:color w:val="000000"/>
        </w:rPr>
      </w:pPr>
      <w:r>
        <w:rPr>
          <w:color w:val="000000"/>
        </w:rPr>
        <w:t>14.</w:t>
      </w:r>
      <w:r>
        <w:rPr>
          <w:rFonts w:ascii="宋体" w:hAnsi="宋体"/>
          <w:color w:val="000000"/>
        </w:rPr>
        <w:t>【地理——选修3：旅游地理】阅读材料，回答问题。</w:t>
      </w:r>
    </w:p>
    <w:p>
      <w:pPr>
        <w:pStyle w:val="4"/>
        <w:spacing w:line="360" w:lineRule="auto"/>
        <w:ind w:firstLine="420"/>
        <w:jc w:val="left"/>
        <w:textAlignment w:val="center"/>
        <w:rPr>
          <w:rFonts w:ascii="楷体" w:hAnsi="楷体" w:eastAsia="楷体" w:cs="楷体"/>
          <w:color w:val="000000"/>
        </w:rPr>
      </w:pPr>
      <w:r>
        <w:rPr>
          <w:rFonts w:ascii="楷体" w:hAnsi="楷体" w:eastAsia="楷体" w:cs="楷体"/>
          <w:color w:val="000000"/>
        </w:rPr>
        <w:t>越后妻有地区位于日本本州岛中北部，冬季多大雪。由于地处偏远，该地区越来越多的年轻人涌入大都市，人口老龄化日益严重，乡村日渐衰败。为改变这一状况，该地区于2000年开始举办“大地艺术祭”活动。该活动以弃耕的农田、闲置的农舍和校舍以及山地为舞台，以艺术作品的形式展现当地传统文化。该活动使越后妻有地区逐渐成为日本知名的旅游地。下图为永久保留的“大地艺术祭”经典作品——《梯田》。</w:t>
      </w:r>
    </w:p>
    <w:p>
      <w:pPr>
        <w:pStyle w:val="4"/>
        <w:spacing w:line="360" w:lineRule="auto"/>
        <w:jc w:val="left"/>
        <w:textAlignment w:val="center"/>
        <w:rPr>
          <w:color w:val="000000"/>
        </w:rPr>
      </w:pPr>
      <w:r>
        <w:rPr>
          <w:rFonts w:ascii="宋体" w:hAnsi="宋体"/>
          <w:color w:val="000000"/>
        </w:rPr>
        <w:drawing>
          <wp:inline distT="0" distB="0" distL="114300" distR="114300">
            <wp:extent cx="2895600" cy="1895475"/>
            <wp:effectExtent l="0" t="0" r="0" b="9525"/>
            <wp:docPr id="10" name="图片 9"/>
            <wp:cNvGraphicFramePr/>
            <a:graphic xmlns:a="http://schemas.openxmlformats.org/drawingml/2006/main">
              <a:graphicData uri="http://schemas.openxmlformats.org/drawingml/2006/picture">
                <pic:pic xmlns:pic="http://schemas.openxmlformats.org/drawingml/2006/picture">
                  <pic:nvPicPr>
                    <pic:cNvPr id="10" name="图片 9"/>
                    <pic:cNvPicPr/>
                  </pic:nvPicPr>
                  <pic:blipFill>
                    <a:blip r:embed="rId10"/>
                    <a:stretch>
                      <a:fillRect/>
                    </a:stretch>
                  </pic:blipFill>
                  <pic:spPr>
                    <a:xfrm>
                      <a:off x="0" y="0"/>
                      <a:ext cx="2895600" cy="1895475"/>
                    </a:xfrm>
                    <a:prstGeom prst="rect">
                      <a:avLst/>
                    </a:prstGeom>
                    <a:noFill/>
                    <a:ln>
                      <a:noFill/>
                    </a:ln>
                  </pic:spPr>
                </pic:pic>
              </a:graphicData>
            </a:graphic>
          </wp:inline>
        </w:drawing>
      </w:r>
    </w:p>
    <w:p>
      <w:pPr>
        <w:pStyle w:val="4"/>
        <w:spacing w:line="360" w:lineRule="auto"/>
        <w:jc w:val="left"/>
        <w:textAlignment w:val="center"/>
        <w:rPr>
          <w:rFonts w:ascii="宋体" w:hAnsi="宋体"/>
          <w:color w:val="000000"/>
        </w:rPr>
      </w:pPr>
      <w:r>
        <w:rPr>
          <w:rFonts w:ascii="宋体" w:hAnsi="宋体"/>
          <w:color w:val="000000"/>
        </w:rPr>
        <w:t>指出越后妻有地区举办“大地艺术祭”活动</w:t>
      </w:r>
      <w:r>
        <w:rPr>
          <w:rFonts w:ascii="宋体" w:hAnsi="宋体"/>
          <w:color w:val="000000"/>
        </w:rPr>
        <w:drawing>
          <wp:inline distT="0" distB="0" distL="114300" distR="114300">
            <wp:extent cx="165100" cy="190500"/>
            <wp:effectExtent l="0" t="0" r="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1"/>
                    <a:stretch>
                      <a:fillRect/>
                    </a:stretch>
                  </pic:blipFill>
                  <pic:spPr>
                    <a:xfrm>
                      <a:off x="0" y="0"/>
                      <a:ext cx="165100" cy="190500"/>
                    </a:xfrm>
                    <a:prstGeom prst="rect">
                      <a:avLst/>
                    </a:prstGeom>
                    <a:noFill/>
                    <a:ln>
                      <a:noFill/>
                    </a:ln>
                  </pic:spPr>
                </pic:pic>
              </a:graphicData>
            </a:graphic>
          </wp:inline>
        </w:drawing>
      </w:r>
      <w:r>
        <w:rPr>
          <w:rFonts w:ascii="宋体" w:hAnsi="宋体"/>
          <w:color w:val="000000"/>
        </w:rPr>
        <w:t>旅游价值，并说明能够永久保留在田野上的艺术作品的特点。</w:t>
      </w:r>
    </w:p>
    <w:p>
      <w:pPr>
        <w:pStyle w:val="4"/>
        <w:spacing w:line="360" w:lineRule="auto"/>
        <w:jc w:val="left"/>
        <w:textAlignment w:val="center"/>
        <w:rPr>
          <w:rFonts w:ascii="宋体" w:hAnsi="宋体"/>
          <w:color w:val="000000"/>
        </w:rPr>
      </w:pPr>
      <w:r>
        <w:rPr>
          <w:color w:val="000000"/>
        </w:rPr>
        <w:t>15.</w:t>
      </w:r>
      <w:r>
        <w:rPr>
          <w:rFonts w:ascii="宋体" w:hAnsi="宋体"/>
          <w:color w:val="000000"/>
        </w:rPr>
        <w:t>【地理——选修6：环境保护】阅读材料，回答问题。</w:t>
      </w:r>
    </w:p>
    <w:p>
      <w:pPr>
        <w:pStyle w:val="4"/>
        <w:spacing w:line="360" w:lineRule="auto"/>
        <w:ind w:firstLine="420"/>
        <w:jc w:val="left"/>
        <w:textAlignment w:val="center"/>
        <w:rPr>
          <w:rFonts w:ascii="楷体" w:hAnsi="楷体" w:eastAsia="楷体" w:cs="楷体"/>
          <w:color w:val="000000"/>
        </w:rPr>
      </w:pPr>
      <w:r>
        <w:rPr>
          <w:rFonts w:ascii="楷体" w:hAnsi="楷体" w:eastAsia="楷体" w:cs="楷体"/>
          <w:color w:val="000000"/>
        </w:rPr>
        <w:t>农用大棚长期处于封闭或半封闭状态。随着使用年限增长，我国北方不少大棚内土壤次生盐渍化逐渐显现，影响作物产量和品质。究其原因主要有：灌溉水含盐量高；过量施用化肥等。</w:t>
      </w:r>
    </w:p>
    <w:p>
      <w:pPr>
        <w:pStyle w:val="4"/>
        <w:spacing w:line="360" w:lineRule="auto"/>
        <w:jc w:val="left"/>
        <w:textAlignment w:val="center"/>
        <w:rPr>
          <w:rFonts w:ascii="宋体" w:hAnsi="宋体"/>
          <w:color w:val="000000"/>
        </w:rPr>
      </w:pPr>
      <w:r>
        <w:rPr>
          <w:rFonts w:ascii="宋体" w:hAnsi="宋体"/>
          <w:color w:val="000000"/>
        </w:rPr>
        <w:t>提出治理大棚土壤次生盐渍化的合理建议。</w:t>
      </w:r>
    </w:p>
    <w:p/>
    <w:p/>
    <w:p/>
    <w:p/>
    <w:p/>
    <w:p/>
    <w:p/>
    <w:p/>
    <w:p/>
    <w:p/>
    <w:p/>
    <w:p/>
    <w:p/>
    <w:p/>
    <w:p/>
    <w:p/>
    <w:p/>
    <w:p/>
    <w:p/>
    <w:p/>
    <w:p/>
    <w:p>
      <w:pPr>
        <w:pStyle w:val="4"/>
        <w:spacing w:line="360" w:lineRule="auto"/>
        <w:jc w:val="center"/>
        <w:textAlignment w:val="center"/>
        <w:rPr>
          <w:rFonts w:hint="eastAsia" w:ascii="宋体" w:hAnsi="宋体" w:eastAsia="宋体"/>
          <w:b/>
          <w:sz w:val="32"/>
          <w:lang w:val="en-US" w:eastAsia="zh-CN"/>
        </w:rPr>
      </w:pPr>
      <w:r>
        <w:rPr>
          <w:rFonts w:hint="eastAsia" w:ascii="宋体" w:hAnsi="宋体"/>
          <w:b/>
          <w:sz w:val="32"/>
          <w:lang w:val="en-US" w:eastAsia="zh-CN"/>
        </w:rPr>
        <w:t>地理部分解析</w:t>
      </w:r>
    </w:p>
    <w:p>
      <w:pPr>
        <w:pStyle w:val="4"/>
        <w:spacing w:line="360" w:lineRule="auto"/>
        <w:jc w:val="left"/>
        <w:textAlignment w:val="center"/>
        <w:rPr>
          <w:rFonts w:ascii="宋体" w:hAnsi="宋体"/>
          <w:b/>
          <w:sz w:val="24"/>
        </w:rPr>
      </w:pPr>
    </w:p>
    <w:p>
      <w:pPr>
        <w:pStyle w:val="4"/>
        <w:spacing w:line="360" w:lineRule="auto"/>
        <w:jc w:val="left"/>
        <w:textAlignment w:val="center"/>
        <w:rPr>
          <w:rFonts w:ascii="宋体" w:hAnsi="宋体"/>
          <w:b/>
          <w:sz w:val="24"/>
        </w:rPr>
      </w:pPr>
      <w:r>
        <w:rPr>
          <w:rFonts w:ascii="宋体" w:hAnsi="宋体"/>
          <w:b/>
          <w:sz w:val="24"/>
        </w:rPr>
        <w:t>一、选择题：</w:t>
      </w:r>
    </w:p>
    <w:p>
      <w:pPr>
        <w:pStyle w:val="4"/>
        <w:spacing w:line="360" w:lineRule="auto"/>
        <w:ind w:firstLine="420"/>
        <w:jc w:val="left"/>
        <w:textAlignment w:val="center"/>
        <w:rPr>
          <w:rFonts w:ascii="楷体" w:hAnsi="楷体" w:eastAsia="楷体" w:cs="楷体"/>
        </w:rPr>
      </w:pPr>
      <w:r>
        <w:rPr>
          <w:rFonts w:ascii="楷体" w:hAnsi="楷体" w:eastAsia="楷体" w:cs="楷体"/>
        </w:rPr>
        <w:t>我国人口众多，生活垃圾产生量巨大，迫切需要对垃圾进行无害化、资源化处理。近些年，某企业开发了厨余垃圾自动处理系统，并在全国很多城市推广。下图示意该厨余垃圾自动处理系统的主要工艺流程。</w:t>
      </w:r>
    </w:p>
    <w:p>
      <w:pPr>
        <w:pStyle w:val="4"/>
        <w:spacing w:line="360" w:lineRule="auto"/>
        <w:jc w:val="left"/>
        <w:textAlignment w:val="center"/>
        <w:rPr>
          <w:rFonts w:ascii="宋体" w:hAnsi="宋体"/>
        </w:rPr>
      </w:pPr>
      <w:r>
        <w:rPr>
          <w:rFonts w:ascii="宋体" w:hAnsi="宋体"/>
        </w:rPr>
        <w:t>据此完成下面小题。</w:t>
      </w:r>
    </w:p>
    <w:p>
      <w:pPr>
        <w:pStyle w:val="4"/>
        <w:spacing w:line="360" w:lineRule="auto"/>
        <w:jc w:val="left"/>
        <w:textAlignment w:val="center"/>
      </w:pPr>
      <w:r>
        <w:drawing>
          <wp:inline distT="0" distB="0" distL="114300" distR="114300">
            <wp:extent cx="4229100" cy="2219325"/>
            <wp:effectExtent l="0" t="0" r="0" b="9525"/>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5"/>
                    <a:stretch>
                      <a:fillRect/>
                    </a:stretch>
                  </pic:blipFill>
                  <pic:spPr>
                    <a:xfrm>
                      <a:off x="0" y="0"/>
                      <a:ext cx="4229100" cy="2219325"/>
                    </a:xfrm>
                    <a:prstGeom prst="rect">
                      <a:avLst/>
                    </a:prstGeom>
                    <a:noFill/>
                    <a:ln>
                      <a:noFill/>
                    </a:ln>
                  </pic:spPr>
                </pic:pic>
              </a:graphicData>
            </a:graphic>
          </wp:inline>
        </w:drawing>
      </w:r>
    </w:p>
    <w:p>
      <w:pPr>
        <w:pStyle w:val="4"/>
        <w:spacing w:line="360" w:lineRule="auto"/>
        <w:jc w:val="left"/>
        <w:textAlignment w:val="center"/>
        <w:rPr>
          <w:rFonts w:ascii="宋体" w:hAnsi="宋体"/>
        </w:rPr>
      </w:pPr>
      <w:r>
        <w:t xml:space="preserve">1. </w:t>
      </w:r>
      <w:r>
        <w:rPr>
          <w:rFonts w:ascii="宋体" w:hAnsi="宋体"/>
        </w:rPr>
        <w:t>厨余垃圾是图示自动处理系统中的</w:t>
      </w:r>
    </w:p>
    <w:p>
      <w:pPr>
        <w:pStyle w:val="4"/>
        <w:tabs>
          <w:tab w:val="left" w:pos="2438"/>
          <w:tab w:val="left" w:pos="4876"/>
          <w:tab w:val="left" w:pos="7314"/>
        </w:tabs>
        <w:spacing w:line="360" w:lineRule="auto"/>
        <w:jc w:val="left"/>
        <w:textAlignment w:val="center"/>
        <w:rPr>
          <w:rFonts w:ascii="宋体" w:hAnsi="宋体"/>
        </w:rPr>
      </w:pPr>
      <w:r>
        <w:t xml:space="preserve">A. </w:t>
      </w:r>
      <w:r>
        <w:rPr>
          <w:rFonts w:ascii="宋体" w:hAnsi="宋体"/>
        </w:rPr>
        <w:t>肥料</w:t>
      </w:r>
      <w:r>
        <w:tab/>
      </w:r>
      <w:r>
        <w:t xml:space="preserve">B. </w:t>
      </w:r>
      <w:r>
        <w:rPr>
          <w:rFonts w:ascii="宋体" w:hAnsi="宋体"/>
        </w:rPr>
        <w:t>原料</w:t>
      </w:r>
      <w:r>
        <w:tab/>
      </w:r>
      <w:r>
        <w:t xml:space="preserve">C. </w:t>
      </w:r>
      <w:r>
        <w:rPr>
          <w:rFonts w:ascii="宋体" w:hAnsi="宋体"/>
        </w:rPr>
        <w:t>能源</w:t>
      </w:r>
      <w:r>
        <w:tab/>
      </w:r>
      <w:r>
        <w:t xml:space="preserve">D. </w:t>
      </w:r>
      <w:r>
        <w:rPr>
          <w:rFonts w:ascii="宋体" w:hAnsi="宋体"/>
        </w:rPr>
        <w:t>产品</w:t>
      </w:r>
    </w:p>
    <w:p>
      <w:pPr>
        <w:pStyle w:val="4"/>
        <w:spacing w:line="360" w:lineRule="auto"/>
        <w:jc w:val="left"/>
        <w:textAlignment w:val="center"/>
        <w:rPr>
          <w:rFonts w:ascii="宋体" w:hAnsi="宋体"/>
        </w:rPr>
      </w:pPr>
      <w:r>
        <w:t xml:space="preserve">2. </w:t>
      </w:r>
      <w:r>
        <w:rPr>
          <w:rFonts w:ascii="宋体" w:hAnsi="宋体"/>
        </w:rPr>
        <w:t>符合图示自动处理系统局部工艺流程的是</w:t>
      </w:r>
    </w:p>
    <w:p>
      <w:pPr>
        <w:pStyle w:val="4"/>
        <w:tabs>
          <w:tab w:val="left" w:pos="4876"/>
        </w:tabs>
        <w:spacing w:line="360" w:lineRule="auto"/>
        <w:jc w:val="left"/>
        <w:textAlignment w:val="center"/>
        <w:rPr>
          <w:rFonts w:ascii="宋体" w:hAnsi="宋体"/>
        </w:rPr>
      </w:pPr>
      <w:r>
        <w:t xml:space="preserve">A. </w:t>
      </w:r>
      <w:r>
        <w:rPr>
          <w:rFonts w:ascii="宋体" w:hAnsi="宋体"/>
        </w:rPr>
        <w:t>废渣→生产沼气→沼气发电</w:t>
      </w:r>
      <w:r>
        <w:tab/>
      </w:r>
      <w:r>
        <w:t xml:space="preserve">B. </w:t>
      </w:r>
      <w:r>
        <w:rPr>
          <w:rFonts w:ascii="宋体" w:hAnsi="宋体"/>
        </w:rPr>
        <w:t>工业油脂→提取生物油脂→有机渣</w:t>
      </w:r>
    </w:p>
    <w:p>
      <w:pPr>
        <w:pStyle w:val="4"/>
        <w:tabs>
          <w:tab w:val="left" w:pos="4876"/>
        </w:tabs>
        <w:spacing w:line="360" w:lineRule="auto"/>
        <w:jc w:val="left"/>
        <w:textAlignment w:val="center"/>
        <w:rPr>
          <w:rFonts w:ascii="宋体" w:hAnsi="宋体"/>
          <w:color w:val="000000"/>
        </w:rPr>
      </w:pPr>
      <w:r>
        <w:t xml:space="preserve">C. </w:t>
      </w:r>
      <w:r>
        <w:rPr>
          <w:rFonts w:ascii="宋体" w:hAnsi="宋体"/>
        </w:rPr>
        <w:t>有机渣→生产沼气→废渣</w:t>
      </w:r>
      <w:r>
        <w:tab/>
      </w:r>
      <w:r>
        <w:t xml:space="preserve">D. </w:t>
      </w:r>
      <w:r>
        <w:rPr>
          <w:rFonts w:ascii="宋体" w:hAnsi="宋体"/>
        </w:rPr>
        <w:t>生产沼气→有机渣→提取生物油脂</w:t>
      </w:r>
    </w:p>
    <w:p>
      <w:pPr>
        <w:pStyle w:val="4"/>
        <w:spacing w:line="360" w:lineRule="auto"/>
        <w:textAlignment w:val="center"/>
        <w:rPr>
          <w:color w:val="000000"/>
        </w:rPr>
      </w:pPr>
      <w:r>
        <w:rPr>
          <w:color w:val="2E75B6"/>
        </w:rPr>
        <w:t>【答案】</w:t>
      </w:r>
      <w:r>
        <w:rPr>
          <w:color w:val="000000"/>
        </w:rPr>
        <w:t>1. B    2. C</w:t>
      </w:r>
    </w:p>
    <w:p>
      <w:pPr>
        <w:pStyle w:val="4"/>
        <w:spacing w:line="360" w:lineRule="auto"/>
        <w:textAlignment w:val="center"/>
        <w:rPr>
          <w:color w:val="000000"/>
        </w:rPr>
      </w:pPr>
      <w:r>
        <w:rPr>
          <w:color w:val="2E75B6"/>
        </w:rPr>
        <w:t>【解析】</w:t>
      </w:r>
    </w:p>
    <w:p>
      <w:pPr>
        <w:pStyle w:val="4"/>
        <w:spacing w:line="360" w:lineRule="auto"/>
        <w:textAlignment w:val="center"/>
        <w:rPr>
          <w:color w:val="000000"/>
        </w:rPr>
      </w:pPr>
      <w:r>
        <w:rPr>
          <w:color w:val="000000"/>
        </w:rPr>
        <w:t>【分析】</w:t>
      </w:r>
    </w:p>
    <w:p>
      <w:pPr>
        <w:pStyle w:val="4"/>
        <w:spacing w:line="360" w:lineRule="auto"/>
        <w:textAlignment w:val="center"/>
        <w:rPr>
          <w:rFonts w:ascii="宋体" w:hAnsi="宋体"/>
          <w:color w:val="000000"/>
        </w:rPr>
      </w:pPr>
      <w:r>
        <w:rPr>
          <w:rFonts w:ascii="宋体" w:hAnsi="宋体"/>
          <w:color w:val="000000"/>
        </w:rPr>
        <w:t>本组题以厨余垃圾自动处理系统为切入点，考查了进行垃圾无害化、资源化处理等相关问题，引导考生从身边小事做起，关心和保护环境，注重读图分析及运用地理知识分析生活中的环境问题，难度较低。</w:t>
      </w:r>
    </w:p>
    <w:p>
      <w:pPr>
        <w:pStyle w:val="4"/>
        <w:spacing w:line="360" w:lineRule="auto"/>
        <w:textAlignment w:val="center"/>
        <w:rPr>
          <w:color w:val="000000"/>
        </w:rPr>
      </w:pPr>
      <w:r>
        <w:rPr>
          <w:color w:val="000000"/>
        </w:rPr>
        <w:t>【1题详解】</w:t>
      </w:r>
    </w:p>
    <w:p>
      <w:pPr>
        <w:pStyle w:val="4"/>
        <w:spacing w:line="360" w:lineRule="auto"/>
        <w:textAlignment w:val="center"/>
        <w:rPr>
          <w:rFonts w:ascii="宋体" w:hAnsi="宋体"/>
          <w:color w:val="000000"/>
        </w:rPr>
      </w:pPr>
      <w:r>
        <w:rPr>
          <w:rFonts w:ascii="宋体" w:hAnsi="宋体"/>
          <w:color w:val="000000"/>
        </w:rPr>
        <w:t>读图可知，图中示意厨余垃圾自动处理系统的主要工艺流程，厨余垃圾自动处理系统中厨余垃圾是作为无害化、资源化处理的对象，是处理系统中最初阶段的输入物，即原料，</w:t>
      </w:r>
      <w:r>
        <w:rPr>
          <w:rFonts w:ascii="Times New Romance" w:hAnsi="Times New Romance" w:eastAsia="Times New Romance" w:cs="Times New Romance"/>
          <w:color w:val="000000"/>
        </w:rPr>
        <w:t>B</w:t>
      </w:r>
      <w:r>
        <w:rPr>
          <w:rFonts w:ascii="宋体" w:hAnsi="宋体"/>
          <w:color w:val="000000"/>
        </w:rPr>
        <w:t>正确。故选</w:t>
      </w:r>
      <w:r>
        <w:rPr>
          <w:rFonts w:ascii="Times New Romance" w:hAnsi="Times New Romance" w:eastAsia="Times New Romance" w:cs="Times New Romance"/>
          <w:color w:val="000000"/>
        </w:rPr>
        <w:t>B</w:t>
      </w:r>
      <w:r>
        <w:rPr>
          <w:rFonts w:ascii="宋体" w:hAnsi="宋体"/>
          <w:color w:val="000000"/>
        </w:rPr>
        <w:t>。</w:t>
      </w:r>
    </w:p>
    <w:p>
      <w:pPr>
        <w:pStyle w:val="4"/>
        <w:spacing w:line="360" w:lineRule="auto"/>
        <w:textAlignment w:val="center"/>
        <w:rPr>
          <w:color w:val="000000"/>
        </w:rPr>
      </w:pPr>
      <w:r>
        <w:rPr>
          <w:color w:val="000000"/>
        </w:rPr>
        <w:t>【2题详解】</w:t>
      </w:r>
    </w:p>
    <w:p>
      <w:pPr>
        <w:pStyle w:val="4"/>
        <w:spacing w:line="360" w:lineRule="auto"/>
        <w:textAlignment w:val="center"/>
        <w:rPr>
          <w:rFonts w:ascii="宋体" w:hAnsi="宋体"/>
          <w:color w:val="000000"/>
        </w:rPr>
      </w:pPr>
      <w:r>
        <w:rPr>
          <w:rFonts w:ascii="宋体" w:hAnsi="宋体"/>
          <w:color w:val="000000"/>
        </w:rPr>
        <w:t>由上题分析可知，厨余垃圾是作为无害化、资源化处理的原料，图示自动处理系统工艺流程中从厨余垃圾开始分拣，其中最长的处理流程为：厨余垃圾→分拣→提取生物油脂→有机渣→生产沼气→废渣与沼气发电，结合选项可知</w:t>
      </w:r>
      <w:r>
        <w:rPr>
          <w:rFonts w:ascii="Times New Romance" w:hAnsi="Times New Romance" w:eastAsia="Times New Romance" w:cs="Times New Romance"/>
          <w:color w:val="000000"/>
        </w:rPr>
        <w:t>C</w:t>
      </w:r>
      <w:r>
        <w:rPr>
          <w:rFonts w:ascii="宋体" w:hAnsi="宋体"/>
          <w:color w:val="000000"/>
        </w:rPr>
        <w:t>符合，故选</w:t>
      </w:r>
      <w:r>
        <w:rPr>
          <w:rFonts w:ascii="Times New Romance" w:hAnsi="Times New Romance" w:eastAsia="Times New Romance" w:cs="Times New Romance"/>
          <w:color w:val="000000"/>
        </w:rPr>
        <w:t>C</w:t>
      </w:r>
      <w:r>
        <w:rPr>
          <w:rFonts w:ascii="宋体" w:hAnsi="宋体"/>
          <w:color w:val="000000"/>
        </w:rPr>
        <w:t>。</w:t>
      </w:r>
    </w:p>
    <w:p>
      <w:pPr>
        <w:pStyle w:val="4"/>
        <w:spacing w:line="360" w:lineRule="auto"/>
        <w:textAlignment w:val="center"/>
        <w:rPr>
          <w:rFonts w:ascii="宋体" w:hAnsi="宋体"/>
          <w:color w:val="000000"/>
        </w:rPr>
      </w:pPr>
      <w:r>
        <w:rPr>
          <w:color w:val="000000"/>
        </w:rPr>
        <w:t>【点睛】</w:t>
      </w:r>
      <w:r>
        <w:rPr>
          <w:rFonts w:ascii="宋体" w:hAnsi="宋体"/>
          <w:color w:val="000000"/>
        </w:rPr>
        <w:t>厨余垃圾是指居民日常生活及食品加工、饮食服务、单位供餐等活动中产生的垃圾，包括丢弃不用的菜叶、剩菜、剩饭、果皮、蛋壳、茶渣、骨头等，其主要来源为家庭厨房、餐厅、饭店、食堂、市场及其他与食品加工有关的行业。</w:t>
      </w:r>
    </w:p>
    <w:p>
      <w:pPr>
        <w:pStyle w:val="4"/>
        <w:spacing w:line="360" w:lineRule="auto"/>
        <w:textAlignment w:val="center"/>
        <w:rPr>
          <w:color w:val="000000"/>
        </w:rPr>
      </w:pPr>
    </w:p>
    <w:p>
      <w:pPr>
        <w:pStyle w:val="4"/>
        <w:spacing w:line="360" w:lineRule="auto"/>
        <w:jc w:val="left"/>
        <w:textAlignment w:val="center"/>
        <w:rPr>
          <w:rFonts w:ascii="宋体" w:hAnsi="宋体"/>
          <w:color w:val="000000"/>
        </w:rPr>
      </w:pPr>
      <w:r>
        <w:rPr>
          <w:rFonts w:ascii="宋体" w:hAnsi="宋体"/>
          <w:color w:val="000000"/>
        </w:rPr>
        <w:t>稻谷是重要的粮食种类，粮食的充分供给和区域平衡是保障粮食安全的重要任务。下图反映2014年我国不同省份的稻谷供需关系。据此完成下面小题。</w:t>
      </w:r>
    </w:p>
    <w:p>
      <w:pPr>
        <w:pStyle w:val="4"/>
        <w:spacing w:line="360" w:lineRule="auto"/>
        <w:jc w:val="left"/>
        <w:textAlignment w:val="center"/>
        <w:rPr>
          <w:color w:val="000000"/>
        </w:rPr>
      </w:pPr>
      <w:r>
        <w:rPr>
          <w:color w:val="000000"/>
        </w:rPr>
        <w:drawing>
          <wp:inline distT="0" distB="0" distL="114300" distR="114300">
            <wp:extent cx="3981450" cy="3209925"/>
            <wp:effectExtent l="0" t="0" r="0"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6"/>
                    <a:stretch>
                      <a:fillRect/>
                    </a:stretch>
                  </pic:blipFill>
                  <pic:spPr>
                    <a:xfrm>
                      <a:off x="0" y="0"/>
                      <a:ext cx="3981450" cy="3209925"/>
                    </a:xfrm>
                    <a:prstGeom prst="rect">
                      <a:avLst/>
                    </a:prstGeom>
                    <a:noFill/>
                    <a:ln>
                      <a:noFill/>
                    </a:ln>
                  </pic:spPr>
                </pic:pic>
              </a:graphicData>
            </a:graphic>
          </wp:inline>
        </w:drawing>
      </w:r>
    </w:p>
    <w:p>
      <w:pPr>
        <w:pStyle w:val="4"/>
        <w:spacing w:line="360" w:lineRule="auto"/>
        <w:jc w:val="left"/>
        <w:textAlignment w:val="center"/>
        <w:rPr>
          <w:rFonts w:ascii="宋体" w:hAnsi="宋体"/>
          <w:color w:val="000000"/>
        </w:rPr>
      </w:pPr>
      <w:r>
        <w:rPr>
          <w:color w:val="000000"/>
        </w:rPr>
        <w:t xml:space="preserve">3. </w:t>
      </w:r>
      <w:r>
        <w:rPr>
          <w:rFonts w:ascii="宋体" w:hAnsi="宋体"/>
          <w:color w:val="000000"/>
        </w:rPr>
        <w:t>已不再成为我国主要稻谷余粮区的是</w:t>
      </w:r>
    </w:p>
    <w:p>
      <w:pPr>
        <w:pStyle w:val="4"/>
        <w:tabs>
          <w:tab w:val="left" w:pos="4876"/>
        </w:tabs>
        <w:spacing w:line="360" w:lineRule="auto"/>
        <w:jc w:val="left"/>
        <w:textAlignment w:val="center"/>
        <w:rPr>
          <w:rFonts w:ascii="宋体" w:hAnsi="宋体"/>
          <w:color w:val="000000"/>
        </w:rPr>
      </w:pPr>
      <w:r>
        <w:rPr>
          <w:color w:val="000000"/>
        </w:rPr>
        <w:t xml:space="preserve">A. </w:t>
      </w:r>
      <w:r>
        <w:rPr>
          <w:rFonts w:ascii="宋体" w:hAnsi="宋体"/>
          <w:color w:val="000000"/>
        </w:rPr>
        <w:t>黄河下游区</w:t>
      </w:r>
      <w:r>
        <w:rPr>
          <w:color w:val="000000"/>
        </w:rPr>
        <w:tab/>
      </w:r>
      <w:r>
        <w:rPr>
          <w:color w:val="000000"/>
        </w:rPr>
        <w:t xml:space="preserve">B. </w:t>
      </w:r>
      <w:r>
        <w:rPr>
          <w:rFonts w:ascii="宋体" w:hAnsi="宋体"/>
          <w:color w:val="000000"/>
        </w:rPr>
        <w:t>长江中游区</w:t>
      </w:r>
    </w:p>
    <w:p>
      <w:pPr>
        <w:pStyle w:val="4"/>
        <w:tabs>
          <w:tab w:val="left" w:pos="4876"/>
        </w:tabs>
        <w:spacing w:line="360" w:lineRule="auto"/>
        <w:jc w:val="left"/>
        <w:textAlignment w:val="center"/>
        <w:rPr>
          <w:rFonts w:ascii="宋体" w:hAnsi="宋体"/>
          <w:color w:val="000000"/>
        </w:rPr>
      </w:pPr>
      <w:r>
        <w:rPr>
          <w:color w:val="000000"/>
        </w:rPr>
        <w:t xml:space="preserve">C. </w:t>
      </w:r>
      <w:r>
        <w:rPr>
          <w:rFonts w:ascii="宋体" w:hAnsi="宋体"/>
          <w:color w:val="000000"/>
        </w:rPr>
        <w:t>珠江下游区</w:t>
      </w:r>
      <w:r>
        <w:rPr>
          <w:color w:val="000000"/>
        </w:rPr>
        <w:tab/>
      </w:r>
      <w:r>
        <w:rPr>
          <w:color w:val="000000"/>
        </w:rPr>
        <w:t xml:space="preserve">D. </w:t>
      </w:r>
      <w:r>
        <w:rPr>
          <w:rFonts w:ascii="宋体" w:hAnsi="宋体"/>
          <w:color w:val="000000"/>
        </w:rPr>
        <w:t>淮河下游区</w:t>
      </w:r>
    </w:p>
    <w:p>
      <w:pPr>
        <w:pStyle w:val="4"/>
        <w:spacing w:line="360" w:lineRule="auto"/>
        <w:jc w:val="left"/>
        <w:textAlignment w:val="center"/>
        <w:rPr>
          <w:rFonts w:ascii="宋体" w:hAnsi="宋体"/>
          <w:color w:val="000000"/>
        </w:rPr>
      </w:pPr>
      <w:r>
        <w:rPr>
          <w:color w:val="000000"/>
        </w:rPr>
        <w:t xml:space="preserve">4. </w:t>
      </w:r>
      <w:r>
        <w:rPr>
          <w:rFonts w:ascii="宋体" w:hAnsi="宋体"/>
          <w:color w:val="000000"/>
        </w:rPr>
        <w:t>与安徽省相比，黑龙江省稻谷供需盈余的主要条件是</w:t>
      </w:r>
    </w:p>
    <w:p>
      <w:pPr>
        <w:pStyle w:val="4"/>
        <w:tabs>
          <w:tab w:val="left" w:pos="4876"/>
        </w:tabs>
        <w:spacing w:line="360" w:lineRule="auto"/>
        <w:jc w:val="left"/>
        <w:textAlignment w:val="center"/>
        <w:rPr>
          <w:rFonts w:ascii="宋体" w:hAnsi="宋体"/>
          <w:color w:val="000000"/>
        </w:rPr>
      </w:pPr>
      <w:r>
        <w:rPr>
          <w:color w:val="000000"/>
        </w:rPr>
        <w:t xml:space="preserve">A. </w:t>
      </w:r>
      <w:r>
        <w:rPr>
          <w:rFonts w:ascii="宋体" w:hAnsi="宋体"/>
          <w:color w:val="000000"/>
        </w:rPr>
        <w:t>人均耕地多</w:t>
      </w:r>
      <w:r>
        <w:rPr>
          <w:color w:val="000000"/>
        </w:rPr>
        <w:tab/>
      </w:r>
      <w:r>
        <w:rPr>
          <w:color w:val="000000"/>
        </w:rPr>
        <w:t xml:space="preserve">B. </w:t>
      </w:r>
      <w:r>
        <w:rPr>
          <w:rFonts w:ascii="宋体" w:hAnsi="宋体"/>
          <w:color w:val="000000"/>
        </w:rPr>
        <w:t>农业劳动力多</w:t>
      </w:r>
    </w:p>
    <w:p>
      <w:pPr>
        <w:pStyle w:val="4"/>
        <w:tabs>
          <w:tab w:val="left" w:pos="4876"/>
        </w:tabs>
        <w:spacing w:line="360" w:lineRule="auto"/>
        <w:jc w:val="left"/>
        <w:textAlignment w:val="center"/>
        <w:rPr>
          <w:rFonts w:ascii="宋体" w:hAnsi="宋体"/>
          <w:color w:val="000000"/>
        </w:rPr>
      </w:pPr>
      <w:r>
        <w:rPr>
          <w:color w:val="000000"/>
        </w:rPr>
        <w:t xml:space="preserve">C. </w:t>
      </w:r>
      <w:r>
        <w:rPr>
          <w:rFonts w:ascii="宋体" w:hAnsi="宋体"/>
          <w:color w:val="000000"/>
        </w:rPr>
        <w:t>复种指数高</w:t>
      </w:r>
      <w:r>
        <w:rPr>
          <w:color w:val="000000"/>
        </w:rPr>
        <w:tab/>
      </w:r>
      <w:r>
        <w:rPr>
          <w:color w:val="000000"/>
        </w:rPr>
        <w:t xml:space="preserve">D. </w:t>
      </w:r>
      <w:r>
        <w:rPr>
          <w:rFonts w:ascii="宋体" w:hAnsi="宋体"/>
          <w:color w:val="000000"/>
        </w:rPr>
        <w:t>淡水资源丰富</w:t>
      </w:r>
    </w:p>
    <w:p>
      <w:pPr>
        <w:pStyle w:val="4"/>
        <w:spacing w:line="360" w:lineRule="auto"/>
        <w:jc w:val="left"/>
        <w:textAlignment w:val="center"/>
        <w:rPr>
          <w:rFonts w:ascii="宋体" w:hAnsi="宋体"/>
          <w:color w:val="000000"/>
        </w:rPr>
      </w:pPr>
      <w:r>
        <w:rPr>
          <w:color w:val="000000"/>
        </w:rPr>
        <w:t xml:space="preserve">5. </w:t>
      </w:r>
      <w:r>
        <w:rPr>
          <w:rFonts w:ascii="宋体" w:hAnsi="宋体"/>
          <w:color w:val="000000"/>
        </w:rPr>
        <w:t>我国水稻种植重心北移会导致稻谷</w:t>
      </w:r>
    </w:p>
    <w:p>
      <w:pPr>
        <w:pStyle w:val="4"/>
        <w:tabs>
          <w:tab w:val="left" w:pos="4876"/>
        </w:tabs>
        <w:spacing w:line="360" w:lineRule="auto"/>
        <w:jc w:val="left"/>
        <w:textAlignment w:val="center"/>
        <w:rPr>
          <w:rFonts w:ascii="宋体" w:hAnsi="宋体"/>
          <w:color w:val="000000"/>
        </w:rPr>
      </w:pPr>
      <w:r>
        <w:rPr>
          <w:color w:val="000000"/>
        </w:rPr>
        <w:t xml:space="preserve">A. </w:t>
      </w:r>
      <w:r>
        <w:rPr>
          <w:rFonts w:ascii="宋体" w:hAnsi="宋体"/>
          <w:color w:val="000000"/>
        </w:rPr>
        <w:t>出口数量扩大</w:t>
      </w:r>
      <w:r>
        <w:rPr>
          <w:color w:val="000000"/>
        </w:rPr>
        <w:tab/>
      </w:r>
      <w:r>
        <w:rPr>
          <w:color w:val="000000"/>
        </w:rPr>
        <w:t xml:space="preserve">B. </w:t>
      </w:r>
      <w:r>
        <w:rPr>
          <w:rFonts w:ascii="宋体" w:hAnsi="宋体"/>
          <w:color w:val="000000"/>
        </w:rPr>
        <w:t>运输成本上升</w:t>
      </w:r>
    </w:p>
    <w:p>
      <w:pPr>
        <w:pStyle w:val="4"/>
        <w:tabs>
          <w:tab w:val="left" w:pos="4876"/>
        </w:tabs>
        <w:spacing w:line="360" w:lineRule="auto"/>
        <w:jc w:val="left"/>
        <w:textAlignment w:val="center"/>
        <w:rPr>
          <w:rFonts w:ascii="宋体" w:hAnsi="宋体"/>
          <w:color w:val="000000"/>
        </w:rPr>
      </w:pPr>
      <w:r>
        <w:rPr>
          <w:color w:val="000000"/>
        </w:rPr>
        <w:t xml:space="preserve">C. </w:t>
      </w:r>
      <w:r>
        <w:rPr>
          <w:rFonts w:ascii="宋体" w:hAnsi="宋体"/>
          <w:color w:val="000000"/>
        </w:rPr>
        <w:t>流通效率提高</w:t>
      </w:r>
      <w:r>
        <w:rPr>
          <w:color w:val="000000"/>
        </w:rPr>
        <w:tab/>
      </w:r>
      <w:r>
        <w:rPr>
          <w:color w:val="000000"/>
        </w:rPr>
        <w:t xml:space="preserve">D. </w:t>
      </w:r>
      <w:r>
        <w:rPr>
          <w:rFonts w:ascii="宋体" w:hAnsi="宋体"/>
          <w:color w:val="000000"/>
        </w:rPr>
        <w:t>储存难度增加</w:t>
      </w:r>
    </w:p>
    <w:p>
      <w:pPr>
        <w:pStyle w:val="4"/>
        <w:spacing w:line="360" w:lineRule="auto"/>
        <w:textAlignment w:val="center"/>
        <w:rPr>
          <w:color w:val="000000"/>
        </w:rPr>
      </w:pPr>
      <w:r>
        <w:rPr>
          <w:color w:val="2E75B6"/>
        </w:rPr>
        <w:t>【答案】</w:t>
      </w:r>
      <w:r>
        <w:rPr>
          <w:color w:val="000000"/>
        </w:rPr>
        <w:t>3. C    4. A    5. B</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rFonts w:ascii="宋体" w:hAnsi="宋体"/>
          <w:color w:val="000000"/>
        </w:rPr>
        <w:t>考查我国粮食生产的区域差异及其变化，水稻种植重心北移的影响。</w:t>
      </w:r>
    </w:p>
    <w:p>
      <w:pPr>
        <w:pStyle w:val="4"/>
        <w:spacing w:line="360" w:lineRule="auto"/>
        <w:textAlignment w:val="center"/>
        <w:rPr>
          <w:color w:val="000000"/>
        </w:rPr>
      </w:pPr>
      <w:r>
        <w:rPr>
          <w:color w:val="000000"/>
        </w:rPr>
        <w:t>【3题详解】</w:t>
      </w:r>
    </w:p>
    <w:p>
      <w:pPr>
        <w:pStyle w:val="4"/>
        <w:spacing w:line="360" w:lineRule="auto"/>
        <w:textAlignment w:val="center"/>
        <w:rPr>
          <w:rFonts w:ascii="宋体" w:hAnsi="宋体"/>
          <w:color w:val="000000"/>
        </w:rPr>
      </w:pPr>
      <w:r>
        <w:rPr>
          <w:rFonts w:ascii="宋体" w:hAnsi="宋体"/>
          <w:color w:val="000000"/>
        </w:rPr>
        <w:t>读“</w:t>
      </w:r>
      <w:r>
        <w:rPr>
          <w:rFonts w:ascii="Times New Romance" w:hAnsi="Times New Romance" w:eastAsia="Times New Romance" w:cs="Times New Romance"/>
          <w:color w:val="000000"/>
        </w:rPr>
        <w:t>2014</w:t>
      </w:r>
      <w:r>
        <w:rPr>
          <w:rFonts w:ascii="宋体" w:hAnsi="宋体"/>
          <w:color w:val="000000"/>
        </w:rPr>
        <w:t>年我国不同省份的稻谷供需关系图”可知，图中稻谷供需结余长江中游区与淮河下游区为正值，说明是稻谷余粮区，</w:t>
      </w:r>
      <w:r>
        <w:rPr>
          <w:rFonts w:ascii="Times New Romance" w:hAnsi="Times New Romance" w:eastAsia="Times New Romance" w:cs="Times New Romance"/>
          <w:color w:val="000000"/>
        </w:rPr>
        <w:t>BD</w:t>
      </w:r>
      <w:r>
        <w:rPr>
          <w:rFonts w:ascii="宋体" w:hAnsi="宋体"/>
          <w:color w:val="000000"/>
        </w:rPr>
        <w:t>不合题意；黄河下游区与珠江下游区为负值，根据我国气候的南北差异可知，北方黄河下游区粮食作物主要种植小麦，且人口密集，故稻谷一直难有结余，</w:t>
      </w:r>
      <w:r>
        <w:rPr>
          <w:rFonts w:ascii="Times New Romance" w:hAnsi="Times New Romance" w:eastAsia="Times New Romance" w:cs="Times New Romance"/>
          <w:color w:val="000000"/>
        </w:rPr>
        <w:t>A</w:t>
      </w:r>
      <w:r>
        <w:rPr>
          <w:rFonts w:ascii="宋体" w:hAnsi="宋体"/>
          <w:color w:val="000000"/>
        </w:rPr>
        <w:t>排除；南方珠江下游区之前粮食作物主要种植水稻，珠江三角洲曾是我国重要的商品粮基地，但由于近些年珠三角工业化、城镇化发展快，占耕地多，生态退耕及农业产业结构的调整对高价值的农作物的需求增大等，使珠三角稻谷粮食生产大幅下降，使稻谷一直难有结余，已不再成为我国主要稻谷余粮区，</w:t>
      </w:r>
      <w:r>
        <w:rPr>
          <w:rFonts w:ascii="Times New Romance" w:hAnsi="Times New Romance" w:eastAsia="Times New Romance" w:cs="Times New Romance"/>
          <w:color w:val="000000"/>
        </w:rPr>
        <w:t>C</w:t>
      </w:r>
      <w:r>
        <w:rPr>
          <w:rFonts w:ascii="宋体" w:hAnsi="宋体"/>
          <w:color w:val="000000"/>
        </w:rPr>
        <w:t>符合题意，故选</w:t>
      </w:r>
      <w:r>
        <w:rPr>
          <w:rFonts w:ascii="Times New Romance" w:hAnsi="Times New Romance" w:eastAsia="Times New Romance" w:cs="Times New Romance"/>
          <w:color w:val="000000"/>
        </w:rPr>
        <w:t>C</w:t>
      </w:r>
      <w:r>
        <w:rPr>
          <w:rFonts w:ascii="宋体" w:hAnsi="宋体"/>
          <w:color w:val="000000"/>
        </w:rPr>
        <w:t>。</w:t>
      </w:r>
    </w:p>
    <w:p>
      <w:pPr>
        <w:pStyle w:val="4"/>
        <w:spacing w:line="360" w:lineRule="auto"/>
        <w:textAlignment w:val="center"/>
        <w:rPr>
          <w:color w:val="000000"/>
        </w:rPr>
      </w:pPr>
      <w:r>
        <w:rPr>
          <w:color w:val="000000"/>
        </w:rPr>
        <w:t>【4题详解】</w:t>
      </w:r>
    </w:p>
    <w:p>
      <w:pPr>
        <w:pStyle w:val="4"/>
        <w:spacing w:line="360" w:lineRule="auto"/>
        <w:textAlignment w:val="center"/>
        <w:rPr>
          <w:rFonts w:ascii="宋体" w:hAnsi="宋体"/>
          <w:color w:val="000000"/>
        </w:rPr>
      </w:pPr>
      <w:r>
        <w:rPr>
          <w:rFonts w:ascii="宋体" w:hAnsi="宋体"/>
          <w:color w:val="000000"/>
        </w:rPr>
        <w:t>黑龙江省地处我国东北平原，平原面积广阔，人口密度较小，人均耕地丰富，稻谷供需盈余量大；安徽省人口密度较大，粮食需求量大，人均耕地较少。故黑龙江省与安徽省相比稻谷供需盈余的主要条件是人均耕地多，</w:t>
      </w:r>
      <w:r>
        <w:rPr>
          <w:rFonts w:ascii="Times New Romance" w:hAnsi="Times New Romance" w:eastAsia="Times New Romance" w:cs="Times New Romance"/>
          <w:color w:val="000000"/>
        </w:rPr>
        <w:t>A</w:t>
      </w:r>
      <w:r>
        <w:rPr>
          <w:rFonts w:ascii="宋体" w:hAnsi="宋体"/>
          <w:color w:val="000000"/>
        </w:rPr>
        <w:t>正确；安徽人口稠密，农业劳动力较多，</w:t>
      </w:r>
      <w:r>
        <w:rPr>
          <w:rFonts w:ascii="Times New Romance" w:hAnsi="Times New Romance" w:eastAsia="Times New Romance" w:cs="Times New Romance"/>
          <w:color w:val="000000"/>
        </w:rPr>
        <w:t>B</w:t>
      </w:r>
      <w:r>
        <w:rPr>
          <w:rFonts w:ascii="宋体" w:hAnsi="宋体"/>
          <w:color w:val="000000"/>
        </w:rPr>
        <w:t>错误；安徽纬度较黑龙江低，热量丰富，复种指数较高，</w:t>
      </w:r>
      <w:r>
        <w:rPr>
          <w:rFonts w:ascii="Times New Romance" w:hAnsi="Times New Romance" w:eastAsia="Times New Romance" w:cs="Times New Romance"/>
          <w:color w:val="000000"/>
        </w:rPr>
        <w:t>C</w:t>
      </w:r>
      <w:r>
        <w:rPr>
          <w:rFonts w:ascii="宋体" w:hAnsi="宋体"/>
          <w:color w:val="000000"/>
        </w:rPr>
        <w:t>错误；两地淡水资源都丰富，</w:t>
      </w:r>
      <w:r>
        <w:rPr>
          <w:rFonts w:ascii="Times New Romance" w:hAnsi="Times New Romance" w:eastAsia="Times New Romance" w:cs="Times New Romance"/>
          <w:color w:val="000000"/>
        </w:rPr>
        <w:t>D</w:t>
      </w:r>
      <w:r>
        <w:rPr>
          <w:rFonts w:ascii="宋体" w:hAnsi="宋体"/>
          <w:color w:val="000000"/>
        </w:rPr>
        <w:t>错误。故选</w:t>
      </w:r>
      <w:r>
        <w:rPr>
          <w:rFonts w:ascii="Times New Romance" w:hAnsi="Times New Romance" w:eastAsia="Times New Romance" w:cs="Times New Romance"/>
          <w:color w:val="000000"/>
        </w:rPr>
        <w:t>A</w:t>
      </w:r>
      <w:r>
        <w:rPr>
          <w:rFonts w:ascii="宋体" w:hAnsi="宋体"/>
          <w:color w:val="000000"/>
        </w:rPr>
        <w:t>。</w:t>
      </w:r>
    </w:p>
    <w:p>
      <w:pPr>
        <w:pStyle w:val="4"/>
        <w:spacing w:line="360" w:lineRule="auto"/>
        <w:textAlignment w:val="center"/>
        <w:rPr>
          <w:color w:val="000000"/>
        </w:rPr>
      </w:pPr>
      <w:r>
        <w:rPr>
          <w:color w:val="000000"/>
        </w:rPr>
        <w:t>【5题详解】</w:t>
      </w:r>
    </w:p>
    <w:p>
      <w:pPr>
        <w:pStyle w:val="4"/>
        <w:spacing w:line="360" w:lineRule="auto"/>
        <w:textAlignment w:val="center"/>
        <w:rPr>
          <w:rFonts w:ascii="宋体" w:hAnsi="宋体"/>
          <w:color w:val="000000"/>
        </w:rPr>
      </w:pPr>
      <w:r>
        <w:rPr>
          <w:rFonts w:ascii="宋体" w:hAnsi="宋体"/>
          <w:color w:val="000000"/>
        </w:rPr>
        <w:t>我国南方人口较密集，居民有喜食稻米的习惯，稻谷的需求量大，水稻种植重心北移会导致大量稻谷南运，使运输成本上升，</w:t>
      </w:r>
      <w:r>
        <w:rPr>
          <w:rFonts w:ascii="Times New Romance" w:hAnsi="Times New Romance" w:eastAsia="Times New Romance" w:cs="Times New Romance"/>
          <w:color w:val="000000"/>
        </w:rPr>
        <w:t>B</w:t>
      </w:r>
      <w:r>
        <w:rPr>
          <w:rFonts w:ascii="宋体" w:hAnsi="宋体"/>
          <w:color w:val="000000"/>
        </w:rPr>
        <w:t>正确；我国人口众多，粮食需求量大，为保证粮食安全，粮食出口数量少，</w:t>
      </w:r>
      <w:r>
        <w:rPr>
          <w:rFonts w:ascii="Times New Romance" w:hAnsi="Times New Romance" w:eastAsia="Times New Romance" w:cs="Times New Romance"/>
          <w:color w:val="000000"/>
        </w:rPr>
        <w:t>A</w:t>
      </w:r>
      <w:r>
        <w:rPr>
          <w:rFonts w:ascii="宋体" w:hAnsi="宋体"/>
          <w:color w:val="000000"/>
        </w:rPr>
        <w:t>错误；会增加稻谷南运，增大稻谷区域供需差异，流通效率降低，</w:t>
      </w:r>
      <w:r>
        <w:rPr>
          <w:rFonts w:ascii="Times New Romance" w:hAnsi="Times New Romance" w:eastAsia="Times New Romance" w:cs="Times New Romance"/>
          <w:color w:val="000000"/>
        </w:rPr>
        <w:t>C</w:t>
      </w:r>
      <w:r>
        <w:rPr>
          <w:rFonts w:ascii="宋体" w:hAnsi="宋体"/>
          <w:color w:val="000000"/>
        </w:rPr>
        <w:t>错误；北方高温期较短，利于粮食储存，粮食存储难度减小，</w:t>
      </w:r>
      <w:r>
        <w:rPr>
          <w:rFonts w:ascii="Times New Romance" w:hAnsi="Times New Romance" w:eastAsia="Times New Romance" w:cs="Times New Romance"/>
          <w:color w:val="000000"/>
        </w:rPr>
        <w:t>D</w:t>
      </w:r>
      <w:r>
        <w:rPr>
          <w:rFonts w:ascii="宋体" w:hAnsi="宋体"/>
          <w:color w:val="000000"/>
        </w:rPr>
        <w:t>错误。故选</w:t>
      </w:r>
      <w:r>
        <w:rPr>
          <w:rFonts w:ascii="Times New Romance" w:hAnsi="Times New Romance" w:eastAsia="Times New Romance" w:cs="Times New Romance"/>
          <w:color w:val="000000"/>
        </w:rPr>
        <w:t>B</w:t>
      </w:r>
      <w:r>
        <w:rPr>
          <w:rFonts w:ascii="宋体" w:hAnsi="宋体"/>
          <w:color w:val="000000"/>
        </w:rPr>
        <w:t>。</w:t>
      </w:r>
    </w:p>
    <w:p>
      <w:pPr>
        <w:pStyle w:val="4"/>
        <w:spacing w:line="360" w:lineRule="auto"/>
        <w:textAlignment w:val="center"/>
        <w:rPr>
          <w:color w:val="000000"/>
        </w:rPr>
      </w:pPr>
    </w:p>
    <w:p>
      <w:pPr>
        <w:pStyle w:val="4"/>
        <w:spacing w:line="360" w:lineRule="auto"/>
        <w:ind w:firstLine="420"/>
        <w:jc w:val="left"/>
        <w:textAlignment w:val="center"/>
        <w:rPr>
          <w:rFonts w:ascii="楷体" w:hAnsi="楷体" w:eastAsia="楷体" w:cs="楷体"/>
          <w:color w:val="000000"/>
        </w:rPr>
      </w:pPr>
      <w:r>
        <w:rPr>
          <w:rFonts w:ascii="楷体" w:hAnsi="楷体" w:eastAsia="楷体" w:cs="楷体"/>
          <w:color w:val="000000"/>
        </w:rPr>
        <w:t>近年来，位于高纬的西伯利亚地区气候发生了明显变化，土地覆被也随之变化，平地上的耕地明显减少，洼地上的草地大量转化为湿地，越年积雪（积雪期超过一年）面积减少。</w:t>
      </w:r>
    </w:p>
    <w:p>
      <w:pPr>
        <w:pStyle w:val="4"/>
        <w:spacing w:line="360" w:lineRule="auto"/>
        <w:jc w:val="left"/>
        <w:textAlignment w:val="center"/>
        <w:rPr>
          <w:rFonts w:ascii="宋体" w:hAnsi="宋体"/>
          <w:color w:val="000000"/>
        </w:rPr>
      </w:pPr>
      <w:r>
        <w:rPr>
          <w:rFonts w:ascii="宋体" w:hAnsi="宋体"/>
          <w:color w:val="000000"/>
        </w:rPr>
        <w:t>据此完成下面小题。</w:t>
      </w:r>
    </w:p>
    <w:p>
      <w:pPr>
        <w:pStyle w:val="4"/>
        <w:spacing w:line="360" w:lineRule="auto"/>
        <w:jc w:val="left"/>
        <w:textAlignment w:val="center"/>
        <w:rPr>
          <w:rFonts w:ascii="宋体" w:hAnsi="宋体"/>
          <w:color w:val="000000"/>
        </w:rPr>
      </w:pPr>
      <w:r>
        <w:rPr>
          <w:color w:val="000000"/>
        </w:rPr>
        <w:t xml:space="preserve">6. </w:t>
      </w:r>
      <w:r>
        <w:rPr>
          <w:rFonts w:ascii="宋体" w:hAnsi="宋体"/>
          <w:color w:val="000000"/>
        </w:rPr>
        <w:t>导致西伯利亚地区土地覆被变化</w:t>
      </w:r>
      <w:r>
        <w:rPr>
          <w:rFonts w:ascii="宋体" w:hAnsi="宋体"/>
          <w:color w:val="000000"/>
        </w:rPr>
        <w:drawing>
          <wp:inline distT="0" distB="0" distL="114300" distR="114300">
            <wp:extent cx="165100" cy="190500"/>
            <wp:effectExtent l="0" t="0" r="0" b="0"/>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pic:cNvPicPr>
                  </pic:nvPicPr>
                  <pic:blipFill>
                    <a:blip r:embed="rId12"/>
                    <a:stretch>
                      <a:fillRect/>
                    </a:stretch>
                  </pic:blipFill>
                  <pic:spPr>
                    <a:xfrm>
                      <a:off x="0" y="0"/>
                      <a:ext cx="165100" cy="190500"/>
                    </a:xfrm>
                    <a:prstGeom prst="rect">
                      <a:avLst/>
                    </a:prstGeom>
                    <a:noFill/>
                    <a:ln>
                      <a:noFill/>
                    </a:ln>
                  </pic:spPr>
                </pic:pic>
              </a:graphicData>
            </a:graphic>
          </wp:inline>
        </w:drawing>
      </w:r>
      <w:r>
        <w:rPr>
          <w:rFonts w:ascii="宋体" w:hAnsi="宋体"/>
          <w:color w:val="000000"/>
        </w:rPr>
        <w:t>首要原因是</w:t>
      </w:r>
    </w:p>
    <w:p>
      <w:pPr>
        <w:pStyle w:val="4"/>
        <w:tabs>
          <w:tab w:val="left" w:pos="4876"/>
        </w:tabs>
        <w:spacing w:line="360" w:lineRule="auto"/>
        <w:jc w:val="left"/>
        <w:textAlignment w:val="center"/>
        <w:rPr>
          <w:rFonts w:ascii="宋体" w:hAnsi="宋体"/>
          <w:color w:val="000000"/>
        </w:rPr>
      </w:pPr>
      <w:r>
        <w:rPr>
          <w:color w:val="000000"/>
        </w:rPr>
        <w:t xml:space="preserve">A. </w:t>
      </w:r>
      <w:r>
        <w:rPr>
          <w:rFonts w:ascii="宋体" w:hAnsi="宋体"/>
          <w:color w:val="000000"/>
        </w:rPr>
        <w:t>气温升高</w:t>
      </w:r>
      <w:r>
        <w:rPr>
          <w:color w:val="000000"/>
        </w:rPr>
        <w:tab/>
      </w:r>
      <w:r>
        <w:rPr>
          <w:color w:val="000000"/>
        </w:rPr>
        <w:t xml:space="preserve">B. </w:t>
      </w:r>
      <w:r>
        <w:rPr>
          <w:rFonts w:ascii="宋体" w:hAnsi="宋体"/>
          <w:color w:val="000000"/>
        </w:rPr>
        <w:t>气温降低</w:t>
      </w:r>
    </w:p>
    <w:p>
      <w:pPr>
        <w:pStyle w:val="4"/>
        <w:tabs>
          <w:tab w:val="left" w:pos="4876"/>
        </w:tabs>
        <w:spacing w:line="360" w:lineRule="auto"/>
        <w:jc w:val="left"/>
        <w:textAlignment w:val="center"/>
        <w:rPr>
          <w:rFonts w:ascii="宋体" w:hAnsi="宋体"/>
          <w:color w:val="000000"/>
        </w:rPr>
      </w:pPr>
      <w:r>
        <w:rPr>
          <w:color w:val="000000"/>
        </w:rPr>
        <w:t xml:space="preserve">C. </w:t>
      </w:r>
      <w:r>
        <w:rPr>
          <w:rFonts w:ascii="宋体" w:hAnsi="宋体"/>
          <w:color w:val="000000"/>
        </w:rPr>
        <w:t>降水增多</w:t>
      </w:r>
      <w:r>
        <w:rPr>
          <w:color w:val="000000"/>
        </w:rPr>
        <w:tab/>
      </w:r>
      <w:r>
        <w:rPr>
          <w:color w:val="000000"/>
        </w:rPr>
        <w:t xml:space="preserve">D. </w:t>
      </w:r>
      <w:r>
        <w:rPr>
          <w:rFonts w:ascii="宋体" w:hAnsi="宋体"/>
          <w:color w:val="000000"/>
        </w:rPr>
        <w:t>降水减少</w:t>
      </w:r>
    </w:p>
    <w:p>
      <w:pPr>
        <w:pStyle w:val="4"/>
        <w:spacing w:line="360" w:lineRule="auto"/>
        <w:jc w:val="left"/>
        <w:textAlignment w:val="center"/>
        <w:rPr>
          <w:rFonts w:ascii="宋体" w:hAnsi="宋体"/>
          <w:color w:val="000000"/>
        </w:rPr>
      </w:pPr>
      <w:r>
        <w:rPr>
          <w:color w:val="000000"/>
        </w:rPr>
        <w:t xml:space="preserve">7. </w:t>
      </w:r>
      <w:r>
        <w:rPr>
          <w:rFonts w:ascii="宋体" w:hAnsi="宋体"/>
          <w:color w:val="000000"/>
        </w:rPr>
        <w:t>湿地面积增加主要是因为当地</w:t>
      </w:r>
    </w:p>
    <w:p>
      <w:pPr>
        <w:pStyle w:val="4"/>
        <w:tabs>
          <w:tab w:val="left" w:pos="4876"/>
        </w:tabs>
        <w:spacing w:line="360" w:lineRule="auto"/>
        <w:jc w:val="left"/>
        <w:textAlignment w:val="center"/>
        <w:rPr>
          <w:rFonts w:ascii="宋体" w:hAnsi="宋体"/>
          <w:color w:val="000000"/>
        </w:rPr>
      </w:pPr>
      <w:r>
        <w:rPr>
          <w:color w:val="000000"/>
        </w:rPr>
        <w:t xml:space="preserve">A. </w:t>
      </w:r>
      <w:r>
        <w:rPr>
          <w:rFonts w:ascii="宋体" w:hAnsi="宋体"/>
          <w:color w:val="000000"/>
        </w:rPr>
        <w:t>洪水暴涨</w:t>
      </w:r>
      <w:r>
        <w:rPr>
          <w:color w:val="000000"/>
        </w:rPr>
        <w:tab/>
      </w:r>
      <w:r>
        <w:rPr>
          <w:color w:val="000000"/>
        </w:rPr>
        <w:t xml:space="preserve">B. </w:t>
      </w:r>
      <w:r>
        <w:rPr>
          <w:rFonts w:ascii="宋体" w:hAnsi="宋体"/>
          <w:color w:val="000000"/>
        </w:rPr>
        <w:t>退耕还湿</w:t>
      </w:r>
    </w:p>
    <w:p>
      <w:pPr>
        <w:pStyle w:val="4"/>
        <w:tabs>
          <w:tab w:val="left" w:pos="4876"/>
        </w:tabs>
        <w:spacing w:line="360" w:lineRule="auto"/>
        <w:jc w:val="left"/>
        <w:textAlignment w:val="center"/>
        <w:rPr>
          <w:rFonts w:ascii="宋体" w:hAnsi="宋体"/>
          <w:color w:val="000000"/>
        </w:rPr>
      </w:pPr>
      <w:r>
        <w:rPr>
          <w:color w:val="000000"/>
        </w:rPr>
        <w:t xml:space="preserve">C. </w:t>
      </w:r>
      <w:r>
        <w:rPr>
          <w:rFonts w:ascii="宋体" w:hAnsi="宋体"/>
          <w:color w:val="000000"/>
        </w:rPr>
        <w:t>地面沉降</w:t>
      </w:r>
      <w:r>
        <w:rPr>
          <w:color w:val="000000"/>
        </w:rPr>
        <w:tab/>
      </w:r>
      <w:r>
        <w:rPr>
          <w:color w:val="000000"/>
        </w:rPr>
        <w:t xml:space="preserve">D. </w:t>
      </w:r>
      <w:r>
        <w:rPr>
          <w:rFonts w:ascii="宋体" w:hAnsi="宋体"/>
          <w:color w:val="000000"/>
        </w:rPr>
        <w:t>冻土融化</w:t>
      </w:r>
    </w:p>
    <w:p>
      <w:pPr>
        <w:pStyle w:val="4"/>
        <w:spacing w:line="360" w:lineRule="auto"/>
        <w:jc w:val="left"/>
        <w:textAlignment w:val="center"/>
        <w:rPr>
          <w:rFonts w:ascii="宋体" w:hAnsi="宋体"/>
          <w:color w:val="000000"/>
        </w:rPr>
      </w:pPr>
      <w:r>
        <w:rPr>
          <w:color w:val="000000"/>
        </w:rPr>
        <w:t xml:space="preserve">8. </w:t>
      </w:r>
      <w:r>
        <w:rPr>
          <w:rFonts w:ascii="宋体" w:hAnsi="宋体"/>
          <w:color w:val="000000"/>
        </w:rPr>
        <w:t>西伯利亚地区平地上减少的耕地主要转化为</w:t>
      </w:r>
    </w:p>
    <w:p>
      <w:pPr>
        <w:pStyle w:val="4"/>
        <w:tabs>
          <w:tab w:val="left" w:pos="4876"/>
        </w:tabs>
        <w:spacing w:line="360" w:lineRule="auto"/>
        <w:jc w:val="left"/>
        <w:textAlignment w:val="center"/>
        <w:rPr>
          <w:rFonts w:ascii="宋体" w:hAnsi="宋体"/>
          <w:color w:val="000000"/>
        </w:rPr>
      </w:pPr>
      <w:r>
        <w:rPr>
          <w:color w:val="000000"/>
        </w:rPr>
        <w:t xml:space="preserve">A. </w:t>
      </w:r>
      <w:r>
        <w:rPr>
          <w:rFonts w:ascii="宋体" w:hAnsi="宋体"/>
          <w:color w:val="000000"/>
        </w:rPr>
        <w:t>林地</w:t>
      </w:r>
      <w:r>
        <w:rPr>
          <w:color w:val="000000"/>
        </w:rPr>
        <w:tab/>
      </w:r>
      <w:r>
        <w:rPr>
          <w:color w:val="000000"/>
        </w:rPr>
        <w:t xml:space="preserve">B. </w:t>
      </w:r>
      <w:r>
        <w:rPr>
          <w:rFonts w:ascii="宋体" w:hAnsi="宋体"/>
          <w:color w:val="000000"/>
        </w:rPr>
        <w:t>湿地</w:t>
      </w:r>
    </w:p>
    <w:p>
      <w:pPr>
        <w:pStyle w:val="4"/>
        <w:tabs>
          <w:tab w:val="left" w:pos="4876"/>
        </w:tabs>
        <w:spacing w:line="360" w:lineRule="auto"/>
        <w:jc w:val="left"/>
        <w:textAlignment w:val="center"/>
        <w:rPr>
          <w:rFonts w:ascii="宋体" w:hAnsi="宋体"/>
          <w:color w:val="000000"/>
        </w:rPr>
      </w:pPr>
      <w:r>
        <w:rPr>
          <w:color w:val="000000"/>
        </w:rPr>
        <w:t xml:space="preserve">C. </w:t>
      </w:r>
      <w:r>
        <w:rPr>
          <w:rFonts w:ascii="宋体" w:hAnsi="宋体"/>
          <w:color w:val="000000"/>
        </w:rPr>
        <w:t>草地</w:t>
      </w:r>
      <w:r>
        <w:rPr>
          <w:color w:val="000000"/>
        </w:rPr>
        <w:tab/>
      </w:r>
      <w:r>
        <w:rPr>
          <w:color w:val="000000"/>
        </w:rPr>
        <w:t xml:space="preserve">D. </w:t>
      </w:r>
      <w:r>
        <w:rPr>
          <w:rFonts w:ascii="宋体" w:hAnsi="宋体"/>
          <w:color w:val="000000"/>
        </w:rPr>
        <w:t>寒漠</w:t>
      </w:r>
    </w:p>
    <w:p>
      <w:pPr>
        <w:pStyle w:val="4"/>
        <w:spacing w:line="360" w:lineRule="auto"/>
        <w:textAlignment w:val="center"/>
        <w:rPr>
          <w:color w:val="000000"/>
        </w:rPr>
      </w:pPr>
      <w:r>
        <w:rPr>
          <w:color w:val="2E75B6"/>
        </w:rPr>
        <w:t>【答案】</w:t>
      </w:r>
      <w:r>
        <w:rPr>
          <w:color w:val="000000"/>
        </w:rPr>
        <w:t>6. A    7. D    8. C</w:t>
      </w:r>
    </w:p>
    <w:p>
      <w:pPr>
        <w:pStyle w:val="4"/>
        <w:spacing w:line="360" w:lineRule="auto"/>
        <w:textAlignment w:val="center"/>
        <w:rPr>
          <w:color w:val="000000"/>
        </w:rPr>
      </w:pPr>
      <w:r>
        <w:rPr>
          <w:color w:val="2E75B6"/>
        </w:rPr>
        <w:t>【解析】</w:t>
      </w:r>
    </w:p>
    <w:p>
      <w:pPr>
        <w:pStyle w:val="4"/>
        <w:spacing w:line="360" w:lineRule="auto"/>
        <w:textAlignment w:val="center"/>
        <w:rPr>
          <w:rFonts w:ascii="宋体" w:hAnsi="宋体"/>
          <w:color w:val="000000"/>
        </w:rPr>
      </w:pPr>
      <w:r>
        <w:rPr>
          <w:rFonts w:ascii="宋体" w:hAnsi="宋体"/>
          <w:color w:val="000000"/>
        </w:rPr>
        <w:t>本组题以高纬的西伯利亚地区气候的明显变化，土地覆被也随之变化为背景，考查影响区域植被变化的因素，气候变暖的影响。</w:t>
      </w:r>
    </w:p>
    <w:p>
      <w:pPr>
        <w:pStyle w:val="4"/>
        <w:spacing w:line="360" w:lineRule="auto"/>
        <w:textAlignment w:val="center"/>
        <w:rPr>
          <w:color w:val="000000"/>
        </w:rPr>
      </w:pPr>
      <w:r>
        <w:rPr>
          <w:color w:val="000000"/>
        </w:rPr>
        <w:t>【6题详解】</w:t>
      </w:r>
    </w:p>
    <w:p>
      <w:pPr>
        <w:pStyle w:val="4"/>
        <w:spacing w:line="360" w:lineRule="auto"/>
        <w:textAlignment w:val="center"/>
        <w:rPr>
          <w:rFonts w:ascii="宋体" w:hAnsi="宋体"/>
          <w:color w:val="000000"/>
        </w:rPr>
      </w:pPr>
      <w:r>
        <w:rPr>
          <w:rFonts w:ascii="宋体" w:hAnsi="宋体"/>
          <w:color w:val="000000"/>
        </w:rPr>
        <w:t>读材料可知，越年积雪（积雪期超过一年）面积减少，说明积雪融化增多，故首要原因是气温升高，</w:t>
      </w:r>
      <w:r>
        <w:rPr>
          <w:rFonts w:ascii="Times New Romance" w:hAnsi="Times New Romance" w:eastAsia="Times New Romance" w:cs="Times New Romance"/>
          <w:color w:val="000000"/>
        </w:rPr>
        <w:t>A</w:t>
      </w:r>
      <w:r>
        <w:rPr>
          <w:rFonts w:ascii="宋体" w:hAnsi="宋体"/>
          <w:color w:val="000000"/>
        </w:rPr>
        <w:t>正确，</w:t>
      </w:r>
      <w:r>
        <w:rPr>
          <w:rFonts w:ascii="Times New Romance" w:hAnsi="Times New Romance" w:eastAsia="Times New Romance" w:cs="Times New Romance"/>
          <w:color w:val="000000"/>
        </w:rPr>
        <w:t>B</w:t>
      </w:r>
      <w:r>
        <w:rPr>
          <w:rFonts w:ascii="宋体" w:hAnsi="宋体"/>
          <w:color w:val="000000"/>
        </w:rPr>
        <w:t>错误；降水增多会使越年积雪面积增大，</w:t>
      </w:r>
      <w:r>
        <w:rPr>
          <w:rFonts w:ascii="Times New Romance" w:hAnsi="Times New Romance" w:eastAsia="Times New Romance" w:cs="Times New Romance"/>
          <w:color w:val="000000"/>
        </w:rPr>
        <w:t>C</w:t>
      </w:r>
      <w:r>
        <w:rPr>
          <w:rFonts w:ascii="宋体" w:hAnsi="宋体"/>
          <w:color w:val="000000"/>
        </w:rPr>
        <w:t>错误；材料中“洼地上的草地大量转化为湿地”说明洼地上有浅水出露地表，洼地积水增多，降水减少不合题意，</w:t>
      </w:r>
      <w:r>
        <w:rPr>
          <w:rFonts w:ascii="Times New Romance" w:hAnsi="Times New Romance" w:eastAsia="Times New Romance" w:cs="Times New Romance"/>
          <w:color w:val="000000"/>
        </w:rPr>
        <w:t>D</w:t>
      </w:r>
      <w:r>
        <w:rPr>
          <w:rFonts w:ascii="宋体" w:hAnsi="宋体"/>
          <w:color w:val="000000"/>
        </w:rPr>
        <w:t>错误。故选</w:t>
      </w:r>
      <w:r>
        <w:rPr>
          <w:rFonts w:ascii="Times New Romance" w:hAnsi="Times New Romance" w:eastAsia="Times New Romance" w:cs="Times New Romance"/>
          <w:color w:val="000000"/>
        </w:rPr>
        <w:t>A</w:t>
      </w:r>
      <w:r>
        <w:rPr>
          <w:rFonts w:ascii="宋体" w:hAnsi="宋体"/>
          <w:color w:val="000000"/>
        </w:rPr>
        <w:t>。</w:t>
      </w:r>
    </w:p>
    <w:p>
      <w:pPr>
        <w:pStyle w:val="4"/>
        <w:spacing w:line="360" w:lineRule="auto"/>
        <w:textAlignment w:val="center"/>
        <w:rPr>
          <w:color w:val="000000"/>
        </w:rPr>
      </w:pPr>
      <w:r>
        <w:rPr>
          <w:color w:val="000000"/>
        </w:rPr>
        <w:t>【7题详解】</w:t>
      </w:r>
    </w:p>
    <w:p>
      <w:pPr>
        <w:pStyle w:val="4"/>
        <w:spacing w:line="360" w:lineRule="auto"/>
        <w:textAlignment w:val="center"/>
        <w:rPr>
          <w:rFonts w:ascii="宋体" w:hAnsi="宋体"/>
          <w:color w:val="000000"/>
        </w:rPr>
      </w:pPr>
      <w:r>
        <w:rPr>
          <w:rFonts w:ascii="宋体" w:hAnsi="宋体"/>
          <w:color w:val="000000"/>
        </w:rPr>
        <w:t>由上题分析可知，气温升高会导致冻土融化，地表积水增多，湿地面积增加，</w:t>
      </w:r>
      <w:r>
        <w:rPr>
          <w:rFonts w:ascii="Times New Romance" w:hAnsi="Times New Romance" w:eastAsia="Times New Romance" w:cs="Times New Romance"/>
          <w:color w:val="000000"/>
        </w:rPr>
        <w:t>D</w:t>
      </w:r>
      <w:r>
        <w:rPr>
          <w:rFonts w:ascii="宋体" w:hAnsi="宋体"/>
          <w:color w:val="000000"/>
        </w:rPr>
        <w:t>正确；材料中“洼地上的草地</w:t>
      </w:r>
      <w:r>
        <w:rPr>
          <w:rFonts w:ascii="宋体" w:hAnsi="宋体"/>
          <w:b/>
          <w:color w:val="000000"/>
        </w:rPr>
        <w:t>大量</w:t>
      </w:r>
      <w:r>
        <w:rPr>
          <w:rFonts w:ascii="宋体" w:hAnsi="宋体"/>
          <w:color w:val="000000"/>
        </w:rPr>
        <w:t>转化为湿地”说明湿地增加的主要原因不是洪水暴涨、退耕还湿和地面沉降引起，</w:t>
      </w:r>
      <w:r>
        <w:rPr>
          <w:rFonts w:ascii="Times New Romance" w:hAnsi="Times New Romance" w:eastAsia="Times New Romance" w:cs="Times New Romance"/>
          <w:color w:val="000000"/>
        </w:rPr>
        <w:t>ABC</w:t>
      </w:r>
      <w:r>
        <w:rPr>
          <w:rFonts w:ascii="宋体" w:hAnsi="宋体"/>
          <w:color w:val="000000"/>
        </w:rPr>
        <w:t>错误。故选</w:t>
      </w:r>
      <w:r>
        <w:rPr>
          <w:rFonts w:ascii="Times New Romance" w:hAnsi="Times New Romance" w:eastAsia="Times New Romance" w:cs="Times New Romance"/>
          <w:color w:val="000000"/>
        </w:rPr>
        <w:t>D</w:t>
      </w:r>
      <w:r>
        <w:rPr>
          <w:rFonts w:ascii="宋体" w:hAnsi="宋体"/>
          <w:color w:val="000000"/>
        </w:rPr>
        <w:t>。</w:t>
      </w:r>
    </w:p>
    <w:p>
      <w:pPr>
        <w:pStyle w:val="4"/>
        <w:spacing w:line="360" w:lineRule="auto"/>
        <w:textAlignment w:val="center"/>
        <w:rPr>
          <w:color w:val="000000"/>
        </w:rPr>
      </w:pPr>
      <w:r>
        <w:rPr>
          <w:color w:val="000000"/>
        </w:rPr>
        <w:t>【8题详解】</w:t>
      </w:r>
    </w:p>
    <w:p>
      <w:pPr>
        <w:pStyle w:val="4"/>
        <w:spacing w:line="360" w:lineRule="auto"/>
        <w:textAlignment w:val="center"/>
        <w:rPr>
          <w:rFonts w:ascii="宋体" w:hAnsi="宋体"/>
          <w:color w:val="000000"/>
        </w:rPr>
      </w:pPr>
      <w:r>
        <w:rPr>
          <w:rFonts w:ascii="宋体" w:hAnsi="宋体"/>
          <w:color w:val="000000"/>
        </w:rPr>
        <w:t>由（</w:t>
      </w:r>
      <w:r>
        <w:rPr>
          <w:rFonts w:ascii="Times New Romance" w:hAnsi="Times New Romance" w:eastAsia="Times New Romance" w:cs="Times New Romance"/>
          <w:color w:val="000000"/>
        </w:rPr>
        <w:t>1</w:t>
      </w:r>
      <w:r>
        <w:rPr>
          <w:rFonts w:ascii="宋体" w:hAnsi="宋体"/>
          <w:color w:val="000000"/>
        </w:rPr>
        <w:t>）（</w:t>
      </w:r>
      <w:r>
        <w:rPr>
          <w:rFonts w:ascii="Times New Romance" w:hAnsi="Times New Romance" w:eastAsia="Times New Romance" w:cs="Times New Romance"/>
          <w:color w:val="000000"/>
        </w:rPr>
        <w:t>2</w:t>
      </w:r>
      <w:r>
        <w:rPr>
          <w:rFonts w:ascii="宋体" w:hAnsi="宋体"/>
          <w:color w:val="000000"/>
        </w:rPr>
        <w:t>）题分析可知，气候变暖使冻土融化，地表水分增多，但平地上较洼地地势高，积水较少，不会有大量的浅水出露地表，减少的耕地主要不会转化为湿地，地表水分增加，适合草类植被生长，故主要转化为草地，</w:t>
      </w:r>
      <w:r>
        <w:rPr>
          <w:rFonts w:ascii="Times New Romance" w:hAnsi="Times New Romance" w:eastAsia="Times New Romance" w:cs="Times New Romance"/>
          <w:color w:val="000000"/>
        </w:rPr>
        <w:t>B</w:t>
      </w:r>
      <w:r>
        <w:rPr>
          <w:rFonts w:ascii="宋体" w:hAnsi="宋体"/>
          <w:color w:val="000000"/>
        </w:rPr>
        <w:t>错误，</w:t>
      </w:r>
      <w:r>
        <w:rPr>
          <w:rFonts w:ascii="Times New Romance" w:hAnsi="Times New Romance" w:eastAsia="Times New Romance" w:cs="Times New Romance"/>
          <w:color w:val="000000"/>
        </w:rPr>
        <w:t>C</w:t>
      </w:r>
      <w:r>
        <w:rPr>
          <w:rFonts w:ascii="宋体" w:hAnsi="宋体"/>
          <w:color w:val="000000"/>
        </w:rPr>
        <w:t>正确；题干中“高纬的西伯利亚地区”热量不足，难以形成林地植被，</w:t>
      </w:r>
      <w:r>
        <w:rPr>
          <w:rFonts w:ascii="Times New Romance" w:hAnsi="Times New Romance" w:eastAsia="Times New Romance" w:cs="Times New Romance"/>
          <w:color w:val="000000"/>
        </w:rPr>
        <w:t>A</w:t>
      </w:r>
      <w:r>
        <w:rPr>
          <w:rFonts w:ascii="宋体" w:hAnsi="宋体"/>
          <w:color w:val="000000"/>
        </w:rPr>
        <w:t>错误；气候上升使冻土融化，地表水分增多，会使植被覆盖增多，不会转化为寒漠，</w:t>
      </w:r>
      <w:r>
        <w:rPr>
          <w:rFonts w:ascii="Times New Romance" w:hAnsi="Times New Romance" w:eastAsia="Times New Romance" w:cs="Times New Romance"/>
          <w:color w:val="000000"/>
        </w:rPr>
        <w:t>D</w:t>
      </w:r>
      <w:r>
        <w:rPr>
          <w:rFonts w:ascii="宋体" w:hAnsi="宋体"/>
          <w:color w:val="000000"/>
        </w:rPr>
        <w:t>错误。故选</w:t>
      </w:r>
      <w:r>
        <w:rPr>
          <w:rFonts w:ascii="Times New Romance" w:hAnsi="Times New Romance" w:eastAsia="Times New Romance" w:cs="Times New Romance"/>
          <w:color w:val="000000"/>
        </w:rPr>
        <w:t>C</w:t>
      </w:r>
      <w:r>
        <w:rPr>
          <w:rFonts w:ascii="宋体" w:hAnsi="宋体"/>
          <w:color w:val="000000"/>
        </w:rPr>
        <w:t>。</w:t>
      </w:r>
    </w:p>
    <w:p>
      <w:pPr>
        <w:pStyle w:val="4"/>
        <w:spacing w:line="360" w:lineRule="auto"/>
        <w:textAlignment w:val="center"/>
        <w:rPr>
          <w:color w:val="000000"/>
        </w:rPr>
      </w:pPr>
    </w:p>
    <w:p>
      <w:pPr>
        <w:pStyle w:val="4"/>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我国某公路长500多千米，南北贯穿了多冰川的山脉，并跨越了多条河流。公路南端海拔约1 070米，为山前洪积平原上的绿洲。该公路山区段每年9月底至次年5月底封路禁行。</w:t>
      </w:r>
    </w:p>
    <w:p>
      <w:pPr>
        <w:pStyle w:val="4"/>
        <w:spacing w:line="360" w:lineRule="auto"/>
        <w:jc w:val="left"/>
        <w:textAlignment w:val="center"/>
        <w:rPr>
          <w:rFonts w:ascii="宋体" w:hAnsi="宋体"/>
          <w:color w:val="000000"/>
        </w:rPr>
      </w:pPr>
      <w:r>
        <w:rPr>
          <w:rFonts w:ascii="宋体" w:hAnsi="宋体"/>
          <w:color w:val="000000"/>
        </w:rPr>
        <w:t>据此完成下面小题。</w:t>
      </w:r>
    </w:p>
    <w:p>
      <w:pPr>
        <w:pStyle w:val="4"/>
        <w:spacing w:line="360" w:lineRule="auto"/>
        <w:jc w:val="left"/>
        <w:textAlignment w:val="center"/>
        <w:rPr>
          <w:rFonts w:ascii="宋体" w:hAnsi="宋体"/>
          <w:color w:val="000000"/>
        </w:rPr>
      </w:pPr>
      <w:r>
        <w:rPr>
          <w:color w:val="000000"/>
        </w:rPr>
        <w:t xml:space="preserve">9. </w:t>
      </w:r>
      <w:r>
        <w:rPr>
          <w:rFonts w:ascii="宋体" w:hAnsi="宋体"/>
          <w:color w:val="000000"/>
        </w:rPr>
        <w:t>该公路位于</w:t>
      </w:r>
    </w:p>
    <w:p>
      <w:pPr>
        <w:pStyle w:val="4"/>
        <w:tabs>
          <w:tab w:val="left" w:pos="4876"/>
        </w:tabs>
        <w:spacing w:line="360" w:lineRule="auto"/>
        <w:jc w:val="left"/>
        <w:textAlignment w:val="center"/>
        <w:rPr>
          <w:rFonts w:ascii="宋体" w:hAnsi="宋体"/>
          <w:color w:val="000000"/>
        </w:rPr>
      </w:pPr>
      <w:r>
        <w:rPr>
          <w:color w:val="000000"/>
        </w:rPr>
        <w:t xml:space="preserve">A. </w:t>
      </w:r>
      <w:r>
        <w:rPr>
          <w:rFonts w:ascii="宋体" w:hAnsi="宋体"/>
          <w:color w:val="000000"/>
        </w:rPr>
        <w:t>吉林</w:t>
      </w:r>
      <w:r>
        <w:rPr>
          <w:color w:val="000000"/>
        </w:rPr>
        <w:tab/>
      </w:r>
      <w:r>
        <w:rPr>
          <w:color w:val="000000"/>
        </w:rPr>
        <w:t xml:space="preserve">B. </w:t>
      </w:r>
      <w:r>
        <w:rPr>
          <w:rFonts w:ascii="宋体" w:hAnsi="宋体"/>
          <w:color w:val="000000"/>
        </w:rPr>
        <w:t>内蒙古</w:t>
      </w:r>
    </w:p>
    <w:p>
      <w:pPr>
        <w:pStyle w:val="4"/>
        <w:tabs>
          <w:tab w:val="left" w:pos="4876"/>
        </w:tabs>
        <w:spacing w:line="360" w:lineRule="auto"/>
        <w:jc w:val="left"/>
        <w:textAlignment w:val="center"/>
        <w:rPr>
          <w:rFonts w:ascii="宋体" w:hAnsi="宋体"/>
          <w:color w:val="000000"/>
        </w:rPr>
      </w:pPr>
      <w:r>
        <w:rPr>
          <w:color w:val="000000"/>
        </w:rPr>
        <w:t xml:space="preserve">C. </w:t>
      </w:r>
      <w:r>
        <w:rPr>
          <w:rFonts w:ascii="宋体" w:hAnsi="宋体"/>
          <w:color w:val="000000"/>
        </w:rPr>
        <w:t>西藏</w:t>
      </w:r>
      <w:r>
        <w:rPr>
          <w:color w:val="000000"/>
        </w:rPr>
        <w:tab/>
      </w:r>
      <w:r>
        <w:rPr>
          <w:color w:val="000000"/>
        </w:rPr>
        <w:t xml:space="preserve">D. </w:t>
      </w:r>
      <w:r>
        <w:rPr>
          <w:rFonts w:ascii="宋体" w:hAnsi="宋体"/>
          <w:color w:val="000000"/>
        </w:rPr>
        <w:t>新疆</w:t>
      </w:r>
    </w:p>
    <w:p>
      <w:pPr>
        <w:pStyle w:val="4"/>
        <w:spacing w:line="360" w:lineRule="auto"/>
        <w:jc w:val="left"/>
        <w:textAlignment w:val="center"/>
        <w:rPr>
          <w:rFonts w:ascii="宋体" w:hAnsi="宋体"/>
          <w:color w:val="000000"/>
        </w:rPr>
      </w:pPr>
      <w:r>
        <w:rPr>
          <w:color w:val="000000"/>
        </w:rPr>
        <w:t xml:space="preserve">10. </w:t>
      </w:r>
      <w:r>
        <w:rPr>
          <w:rFonts w:ascii="宋体" w:hAnsi="宋体"/>
          <w:color w:val="000000"/>
        </w:rPr>
        <w:t>该公路山区段定期封路禁行主要是因为</w:t>
      </w:r>
    </w:p>
    <w:p>
      <w:pPr>
        <w:pStyle w:val="4"/>
        <w:tabs>
          <w:tab w:val="left" w:pos="4876"/>
        </w:tabs>
        <w:spacing w:line="360" w:lineRule="auto"/>
        <w:jc w:val="left"/>
        <w:textAlignment w:val="center"/>
        <w:rPr>
          <w:rFonts w:ascii="宋体" w:hAnsi="宋体"/>
          <w:color w:val="000000"/>
        </w:rPr>
      </w:pPr>
      <w:r>
        <w:rPr>
          <w:color w:val="000000"/>
        </w:rPr>
        <w:t xml:space="preserve">A. </w:t>
      </w:r>
      <w:r>
        <w:rPr>
          <w:rFonts w:ascii="宋体" w:hAnsi="宋体"/>
          <w:color w:val="000000"/>
        </w:rPr>
        <w:t>洪水频发</w:t>
      </w:r>
      <w:r>
        <w:rPr>
          <w:color w:val="000000"/>
        </w:rPr>
        <w:tab/>
      </w:r>
      <w:r>
        <w:rPr>
          <w:color w:val="000000"/>
        </w:rPr>
        <w:t xml:space="preserve">B. </w:t>
      </w:r>
      <w:r>
        <w:rPr>
          <w:rFonts w:ascii="宋体" w:hAnsi="宋体"/>
          <w:color w:val="000000"/>
        </w:rPr>
        <w:t>路面积雪严重</w:t>
      </w:r>
    </w:p>
    <w:p>
      <w:pPr>
        <w:pStyle w:val="4"/>
        <w:tabs>
          <w:tab w:val="left" w:pos="4876"/>
        </w:tabs>
        <w:spacing w:line="360" w:lineRule="auto"/>
        <w:jc w:val="left"/>
        <w:textAlignment w:val="center"/>
        <w:rPr>
          <w:rFonts w:ascii="宋体" w:hAnsi="宋体"/>
          <w:color w:val="000000"/>
        </w:rPr>
      </w:pPr>
      <w:r>
        <w:rPr>
          <w:color w:val="000000"/>
        </w:rPr>
        <w:t xml:space="preserve">C. </w:t>
      </w:r>
      <w:r>
        <w:rPr>
          <w:rFonts w:ascii="宋体" w:hAnsi="宋体"/>
          <w:color w:val="000000"/>
        </w:rPr>
        <w:t>泥石流多发</w:t>
      </w:r>
      <w:r>
        <w:rPr>
          <w:color w:val="000000"/>
        </w:rPr>
        <w:tab/>
      </w:r>
      <w:r>
        <w:rPr>
          <w:color w:val="000000"/>
        </w:rPr>
        <w:t xml:space="preserve">D. </w:t>
      </w:r>
      <w:r>
        <w:rPr>
          <w:rFonts w:ascii="宋体" w:hAnsi="宋体"/>
          <w:color w:val="000000"/>
        </w:rPr>
        <w:t>路面冻融沉降</w:t>
      </w:r>
    </w:p>
    <w:p>
      <w:pPr>
        <w:pStyle w:val="4"/>
        <w:spacing w:line="360" w:lineRule="auto"/>
        <w:jc w:val="left"/>
        <w:textAlignment w:val="center"/>
        <w:rPr>
          <w:rFonts w:ascii="宋体" w:hAnsi="宋体"/>
          <w:color w:val="000000"/>
        </w:rPr>
      </w:pPr>
      <w:r>
        <w:rPr>
          <w:color w:val="000000"/>
        </w:rPr>
        <w:t xml:space="preserve">11. </w:t>
      </w:r>
      <w:r>
        <w:rPr>
          <w:rFonts w:ascii="宋体" w:hAnsi="宋体"/>
          <w:color w:val="000000"/>
        </w:rPr>
        <w:t>该公路北端海拔约750米，其所处的自然带是</w:t>
      </w:r>
    </w:p>
    <w:p>
      <w:pPr>
        <w:pStyle w:val="4"/>
        <w:tabs>
          <w:tab w:val="left" w:pos="4876"/>
        </w:tabs>
        <w:spacing w:line="360" w:lineRule="auto"/>
        <w:jc w:val="left"/>
        <w:textAlignment w:val="center"/>
        <w:rPr>
          <w:rFonts w:ascii="宋体" w:hAnsi="宋体"/>
          <w:color w:val="000000"/>
        </w:rPr>
      </w:pPr>
      <w:r>
        <w:rPr>
          <w:color w:val="000000"/>
        </w:rPr>
        <w:t xml:space="preserve">A. </w:t>
      </w:r>
      <w:r>
        <w:rPr>
          <w:rFonts w:ascii="宋体" w:hAnsi="宋体"/>
          <w:color w:val="000000"/>
        </w:rPr>
        <w:t>针叶林带</w:t>
      </w:r>
      <w:r>
        <w:rPr>
          <w:color w:val="000000"/>
        </w:rPr>
        <w:tab/>
      </w:r>
      <w:r>
        <w:rPr>
          <w:color w:val="000000"/>
        </w:rPr>
        <w:t xml:space="preserve">B. </w:t>
      </w:r>
      <w:r>
        <w:rPr>
          <w:rFonts w:ascii="宋体" w:hAnsi="宋体"/>
          <w:color w:val="000000"/>
        </w:rPr>
        <w:t>山地草原带</w:t>
      </w:r>
    </w:p>
    <w:p>
      <w:pPr>
        <w:pStyle w:val="4"/>
        <w:tabs>
          <w:tab w:val="left" w:pos="4876"/>
        </w:tabs>
        <w:spacing w:line="360" w:lineRule="auto"/>
        <w:jc w:val="left"/>
        <w:textAlignment w:val="center"/>
        <w:rPr>
          <w:rFonts w:ascii="宋体" w:hAnsi="宋体"/>
          <w:color w:val="000000"/>
        </w:rPr>
      </w:pPr>
      <w:r>
        <w:rPr>
          <w:color w:val="000000"/>
        </w:rPr>
        <w:t xml:space="preserve">C. </w:t>
      </w:r>
      <w:r>
        <w:rPr>
          <w:rFonts w:ascii="宋体" w:hAnsi="宋体"/>
          <w:color w:val="000000"/>
        </w:rPr>
        <w:t>高寒草甸带</w:t>
      </w:r>
      <w:r>
        <w:rPr>
          <w:color w:val="000000"/>
        </w:rPr>
        <w:tab/>
      </w:r>
      <w:r>
        <w:rPr>
          <w:color w:val="000000"/>
        </w:rPr>
        <w:t xml:space="preserve">D. </w:t>
      </w:r>
      <w:r>
        <w:rPr>
          <w:rFonts w:ascii="宋体" w:hAnsi="宋体"/>
          <w:color w:val="000000"/>
        </w:rPr>
        <w:t>灌丛荒漠带</w:t>
      </w:r>
    </w:p>
    <w:p>
      <w:pPr>
        <w:pStyle w:val="4"/>
        <w:spacing w:line="360" w:lineRule="auto"/>
        <w:textAlignment w:val="center"/>
        <w:rPr>
          <w:color w:val="000000"/>
        </w:rPr>
      </w:pPr>
      <w:r>
        <w:rPr>
          <w:color w:val="2E75B6"/>
        </w:rPr>
        <w:t>【答案】</w:t>
      </w:r>
      <w:r>
        <w:rPr>
          <w:color w:val="000000"/>
        </w:rPr>
        <w:t>9. D    10. B    11. D</w:t>
      </w:r>
    </w:p>
    <w:p>
      <w:pPr>
        <w:pStyle w:val="4"/>
        <w:spacing w:line="360" w:lineRule="auto"/>
        <w:textAlignment w:val="center"/>
        <w:rPr>
          <w:color w:val="000000"/>
        </w:rPr>
      </w:pPr>
      <w:r>
        <w:rPr>
          <w:color w:val="2E75B6"/>
        </w:rPr>
        <w:t>【解析】</w:t>
      </w:r>
    </w:p>
    <w:p>
      <w:pPr>
        <w:pStyle w:val="4"/>
        <w:spacing w:line="360" w:lineRule="auto"/>
        <w:textAlignment w:val="center"/>
        <w:rPr>
          <w:color w:val="000000"/>
        </w:rPr>
      </w:pPr>
      <w:r>
        <w:rPr>
          <w:color w:val="000000"/>
        </w:rPr>
        <w:t>【分析】</w:t>
      </w:r>
    </w:p>
    <w:p>
      <w:pPr>
        <w:pStyle w:val="4"/>
        <w:spacing w:line="360" w:lineRule="auto"/>
        <w:textAlignment w:val="center"/>
        <w:rPr>
          <w:rFonts w:ascii="宋体" w:hAnsi="宋体"/>
          <w:color w:val="000000"/>
        </w:rPr>
      </w:pPr>
      <w:r>
        <w:rPr>
          <w:rFonts w:ascii="宋体" w:hAnsi="宋体"/>
          <w:color w:val="000000"/>
        </w:rPr>
        <w:t>该组题以我国新疆独库公路为背景，考查影响公路运输线的地理位置，沿线的自然景观特征，自然带的分布规律，线路布局的区位因素，公路的科学使用与管理等。试题紧密结合地理学科内容与社会实际生活的联系。</w:t>
      </w:r>
    </w:p>
    <w:p>
      <w:pPr>
        <w:pStyle w:val="4"/>
        <w:spacing w:line="360" w:lineRule="auto"/>
        <w:textAlignment w:val="center"/>
        <w:rPr>
          <w:color w:val="000000"/>
        </w:rPr>
      </w:pPr>
      <w:r>
        <w:rPr>
          <w:color w:val="000000"/>
        </w:rPr>
        <w:t>【9题详解】</w:t>
      </w:r>
    </w:p>
    <w:p>
      <w:pPr>
        <w:pStyle w:val="4"/>
        <w:spacing w:line="360" w:lineRule="auto"/>
        <w:textAlignment w:val="center"/>
        <w:rPr>
          <w:rFonts w:ascii="宋体" w:hAnsi="宋体"/>
          <w:color w:val="000000"/>
        </w:rPr>
      </w:pPr>
      <w:r>
        <w:rPr>
          <w:rFonts w:ascii="宋体" w:hAnsi="宋体"/>
          <w:color w:val="000000"/>
        </w:rPr>
        <w:t>读材料可知，材料中“公路南北贯穿了多冰川的山脉”，“公路南端为山前洪积平原上的绿洲”，说明该地气候干旱且山脉有冰川分布，排除</w:t>
      </w:r>
      <w:r>
        <w:rPr>
          <w:rFonts w:ascii="Times New Romance" w:hAnsi="Times New Romance" w:eastAsia="Times New Romance" w:cs="Times New Romance"/>
          <w:color w:val="000000"/>
        </w:rPr>
        <w:t>AB</w:t>
      </w:r>
      <w:r>
        <w:rPr>
          <w:rFonts w:ascii="宋体" w:hAnsi="宋体"/>
          <w:color w:val="000000"/>
        </w:rPr>
        <w:t>选项；“公路南端海拔约</w:t>
      </w:r>
      <w:r>
        <w:rPr>
          <w:rFonts w:ascii="Times New Romance" w:hAnsi="Times New Romance" w:eastAsia="Times New Romance" w:cs="Times New Romance"/>
          <w:color w:val="000000"/>
        </w:rPr>
        <w:t>1 070</w:t>
      </w:r>
      <w:r>
        <w:rPr>
          <w:rFonts w:ascii="宋体" w:hAnsi="宋体"/>
          <w:color w:val="000000"/>
        </w:rPr>
        <w:t>米”，青藏高原平均海拔</w:t>
      </w:r>
      <w:r>
        <w:rPr>
          <w:rFonts w:ascii="Times New Romance" w:hAnsi="Times New Romance" w:eastAsia="Times New Romance" w:cs="Times New Romance"/>
          <w:color w:val="000000"/>
        </w:rPr>
        <w:t>4000</w:t>
      </w:r>
      <w:r>
        <w:rPr>
          <w:rFonts w:ascii="宋体" w:hAnsi="宋体"/>
          <w:color w:val="000000"/>
        </w:rPr>
        <w:t>多米，排除公路位于西藏，</w:t>
      </w:r>
      <w:r>
        <w:rPr>
          <w:rFonts w:ascii="Times New Romance" w:hAnsi="Times New Romance" w:eastAsia="Times New Romance" w:cs="Times New Romance"/>
          <w:color w:val="000000"/>
        </w:rPr>
        <w:t>C</w:t>
      </w:r>
      <w:r>
        <w:rPr>
          <w:rFonts w:ascii="宋体" w:hAnsi="宋体"/>
          <w:color w:val="000000"/>
        </w:rPr>
        <w:t>错误，新疆地区符合材料中的“绿洲”与“多冰川的山脉”条件，</w:t>
      </w:r>
      <w:r>
        <w:rPr>
          <w:rFonts w:ascii="Times New Romance" w:hAnsi="Times New Romance" w:eastAsia="Times New Romance" w:cs="Times New Romance"/>
          <w:color w:val="000000"/>
        </w:rPr>
        <w:t>D</w:t>
      </w:r>
      <w:r>
        <w:rPr>
          <w:rFonts w:ascii="宋体" w:hAnsi="宋体"/>
          <w:color w:val="000000"/>
        </w:rPr>
        <w:t>正确。故选</w:t>
      </w:r>
      <w:r>
        <w:rPr>
          <w:rFonts w:ascii="Times New Romance" w:hAnsi="Times New Romance" w:eastAsia="Times New Romance" w:cs="Times New Romance"/>
          <w:color w:val="000000"/>
        </w:rPr>
        <w:t>D</w:t>
      </w:r>
      <w:r>
        <w:rPr>
          <w:rFonts w:ascii="宋体" w:hAnsi="宋体"/>
          <w:color w:val="000000"/>
        </w:rPr>
        <w:t>。</w:t>
      </w:r>
    </w:p>
    <w:p>
      <w:pPr>
        <w:pStyle w:val="4"/>
        <w:spacing w:line="360" w:lineRule="auto"/>
        <w:textAlignment w:val="center"/>
        <w:rPr>
          <w:color w:val="000000"/>
        </w:rPr>
      </w:pPr>
      <w:r>
        <w:rPr>
          <w:color w:val="000000"/>
        </w:rPr>
        <w:t>【10题详解】</w:t>
      </w:r>
    </w:p>
    <w:p>
      <w:pPr>
        <w:pStyle w:val="4"/>
        <w:spacing w:line="360" w:lineRule="auto"/>
        <w:textAlignment w:val="center"/>
        <w:rPr>
          <w:rFonts w:ascii="宋体" w:hAnsi="宋体"/>
          <w:color w:val="000000"/>
        </w:rPr>
      </w:pPr>
      <w:r>
        <w:rPr>
          <w:rFonts w:ascii="宋体" w:hAnsi="宋体"/>
          <w:color w:val="000000"/>
        </w:rPr>
        <w:t>由上题分析可知，该公路位于我国新疆，结合材料“该公路山区段每年</w:t>
      </w:r>
      <w:r>
        <w:rPr>
          <w:rFonts w:ascii="Times New Romance" w:hAnsi="Times New Romance" w:eastAsia="Times New Romance" w:cs="Times New Romance"/>
          <w:color w:val="000000"/>
        </w:rPr>
        <w:t>9</w:t>
      </w:r>
      <w:r>
        <w:rPr>
          <w:rFonts w:ascii="宋体" w:hAnsi="宋体"/>
          <w:color w:val="000000"/>
        </w:rPr>
        <w:t>月底至次年</w:t>
      </w:r>
      <w:r>
        <w:rPr>
          <w:rFonts w:ascii="Times New Romance" w:hAnsi="Times New Romance" w:eastAsia="Times New Romance" w:cs="Times New Romance"/>
          <w:color w:val="000000"/>
        </w:rPr>
        <w:t>5</w:t>
      </w:r>
      <w:r>
        <w:rPr>
          <w:rFonts w:ascii="宋体" w:hAnsi="宋体"/>
          <w:color w:val="000000"/>
        </w:rPr>
        <w:t>月底封路禁行”，说明该公路禁行时段是该地一年中的低温时段，故路面积雪严重，</w:t>
      </w:r>
      <w:r>
        <w:rPr>
          <w:rFonts w:ascii="Times New Romance" w:hAnsi="Times New Romance" w:eastAsia="Times New Romance" w:cs="Times New Romance"/>
          <w:color w:val="000000"/>
        </w:rPr>
        <w:t>B</w:t>
      </w:r>
      <w:r>
        <w:rPr>
          <w:rFonts w:ascii="宋体" w:hAnsi="宋体"/>
          <w:color w:val="000000"/>
        </w:rPr>
        <w:t>正确；该时段新疆处于冬季，气温低，不会在此时段出现路面冻融沉降，</w:t>
      </w:r>
      <w:r>
        <w:rPr>
          <w:rFonts w:ascii="Times New Romance" w:hAnsi="Times New Romance" w:eastAsia="Times New Romance" w:cs="Times New Romance"/>
          <w:color w:val="000000"/>
        </w:rPr>
        <w:t>D</w:t>
      </w:r>
      <w:r>
        <w:rPr>
          <w:rFonts w:ascii="宋体" w:hAnsi="宋体"/>
          <w:color w:val="000000"/>
        </w:rPr>
        <w:t>错误；此时段积雪冰川难以融化，地处内陆，降水稀少，故洪水频发、泥石流多发不合实际，</w:t>
      </w:r>
      <w:r>
        <w:rPr>
          <w:rFonts w:ascii="Times New Romance" w:hAnsi="Times New Romance" w:eastAsia="Times New Romance" w:cs="Times New Romance"/>
          <w:color w:val="000000"/>
        </w:rPr>
        <w:t>A</w:t>
      </w:r>
      <w:r>
        <w:rPr>
          <w:rFonts w:ascii="宋体" w:hAnsi="宋体"/>
          <w:color w:val="000000"/>
        </w:rPr>
        <w:t>、</w:t>
      </w:r>
      <w:r>
        <w:rPr>
          <w:rFonts w:ascii="Times New Romance" w:hAnsi="Times New Romance" w:eastAsia="Times New Romance" w:cs="Times New Romance"/>
          <w:color w:val="000000"/>
        </w:rPr>
        <w:t>C</w:t>
      </w:r>
      <w:r>
        <w:rPr>
          <w:rFonts w:ascii="宋体" w:hAnsi="宋体"/>
          <w:color w:val="000000"/>
        </w:rPr>
        <w:t>错误。故选</w:t>
      </w:r>
      <w:r>
        <w:rPr>
          <w:rFonts w:ascii="Times New Romance" w:hAnsi="Times New Romance" w:eastAsia="Times New Romance" w:cs="Times New Romance"/>
          <w:color w:val="000000"/>
        </w:rPr>
        <w:t>B</w:t>
      </w:r>
      <w:r>
        <w:rPr>
          <w:rFonts w:ascii="宋体" w:hAnsi="宋体"/>
          <w:color w:val="000000"/>
        </w:rPr>
        <w:t>。</w:t>
      </w:r>
    </w:p>
    <w:p>
      <w:pPr>
        <w:pStyle w:val="4"/>
        <w:spacing w:line="360" w:lineRule="auto"/>
        <w:textAlignment w:val="center"/>
        <w:rPr>
          <w:color w:val="000000"/>
        </w:rPr>
      </w:pPr>
      <w:r>
        <w:rPr>
          <w:color w:val="000000"/>
        </w:rPr>
        <w:t>【11题详解】</w:t>
      </w:r>
    </w:p>
    <w:p>
      <w:pPr>
        <w:pStyle w:val="4"/>
        <w:spacing w:line="360" w:lineRule="auto"/>
        <w:textAlignment w:val="center"/>
        <w:rPr>
          <w:rFonts w:ascii="宋体" w:hAnsi="宋体"/>
          <w:color w:val="000000"/>
        </w:rPr>
      </w:pPr>
      <w:r>
        <w:rPr>
          <w:rFonts w:ascii="宋体" w:hAnsi="宋体"/>
          <w:color w:val="000000"/>
        </w:rPr>
        <w:t>由（</w:t>
      </w:r>
      <w:r>
        <w:rPr>
          <w:rFonts w:ascii="Times New Romance" w:hAnsi="Times New Romance" w:eastAsia="Times New Romance" w:cs="Times New Romance"/>
          <w:color w:val="000000"/>
        </w:rPr>
        <w:t>1</w:t>
      </w:r>
      <w:r>
        <w:rPr>
          <w:rFonts w:ascii="宋体" w:hAnsi="宋体"/>
          <w:color w:val="000000"/>
        </w:rPr>
        <w:t>）题分析可知，该公路位于我国新疆。结合材料与题干，公路长</w:t>
      </w:r>
      <w:r>
        <w:rPr>
          <w:rFonts w:ascii="Times New Romance" w:hAnsi="Times New Romance" w:eastAsia="Times New Romance" w:cs="Times New Romance"/>
          <w:color w:val="000000"/>
        </w:rPr>
        <w:t>500</w:t>
      </w:r>
      <w:r>
        <w:rPr>
          <w:rFonts w:ascii="宋体" w:hAnsi="宋体"/>
          <w:color w:val="000000"/>
        </w:rPr>
        <w:t>多千米，南端海拔约</w:t>
      </w:r>
      <w:r>
        <w:rPr>
          <w:rFonts w:ascii="Times New Romance" w:hAnsi="Times New Romance" w:eastAsia="Times New Romance" w:cs="Times New Romance"/>
          <w:color w:val="000000"/>
        </w:rPr>
        <w:t>1 070</w:t>
      </w:r>
      <w:r>
        <w:rPr>
          <w:rFonts w:ascii="宋体" w:hAnsi="宋体"/>
          <w:color w:val="000000"/>
        </w:rPr>
        <w:t>米，南北贯穿了多冰川的山脉，北端海拔约</w:t>
      </w:r>
      <w:r>
        <w:rPr>
          <w:rFonts w:ascii="Times New Romance" w:hAnsi="Times New Romance" w:eastAsia="Times New Romance" w:cs="Times New Romance"/>
          <w:color w:val="000000"/>
        </w:rPr>
        <w:t>750</w:t>
      </w:r>
      <w:r>
        <w:rPr>
          <w:rFonts w:ascii="宋体" w:hAnsi="宋体"/>
          <w:color w:val="000000"/>
        </w:rPr>
        <w:t>米，说明公路南北两端海拔较低，中间穿越横亘在新疆中部的天山山脉，沟通了南疆与北疆。公路北端海拔约</w:t>
      </w:r>
      <w:r>
        <w:rPr>
          <w:rFonts w:ascii="Times New Romance" w:hAnsi="Times New Romance" w:eastAsia="Times New Romance" w:cs="Times New Romance"/>
          <w:color w:val="000000"/>
        </w:rPr>
        <w:t>750</w:t>
      </w:r>
      <w:r>
        <w:rPr>
          <w:rFonts w:ascii="宋体" w:hAnsi="宋体"/>
          <w:color w:val="000000"/>
        </w:rPr>
        <w:t>米，其应位于北疆，地处天山北坡、准噶尔盆地南缘的位置，气候干旱，降水稀少，故其所处的自然带是灌丛荒漠带，</w:t>
      </w:r>
      <w:r>
        <w:rPr>
          <w:rFonts w:ascii="Times New Romance" w:hAnsi="Times New Romance" w:eastAsia="Times New Romance" w:cs="Times New Romance"/>
          <w:color w:val="000000"/>
        </w:rPr>
        <w:t>D</w:t>
      </w:r>
      <w:r>
        <w:rPr>
          <w:rFonts w:ascii="宋体" w:hAnsi="宋体"/>
          <w:color w:val="000000"/>
        </w:rPr>
        <w:t>正确；针叶林带应位于天山北坡降水丰富的山腰地带，海拔较高，</w:t>
      </w:r>
      <w:r>
        <w:rPr>
          <w:rFonts w:ascii="Times New Romance" w:hAnsi="Times New Romance" w:eastAsia="Times New Romance" w:cs="Times New Romance"/>
          <w:color w:val="000000"/>
        </w:rPr>
        <w:t>A</w:t>
      </w:r>
      <w:r>
        <w:rPr>
          <w:rFonts w:ascii="宋体" w:hAnsi="宋体"/>
          <w:color w:val="000000"/>
        </w:rPr>
        <w:t>错误；山地草原带与高寒草甸带分布的位置海拔更高，</w:t>
      </w:r>
      <w:r>
        <w:rPr>
          <w:rFonts w:ascii="Times New Romance" w:hAnsi="Times New Romance" w:eastAsia="Times New Romance" w:cs="Times New Romance"/>
          <w:color w:val="000000"/>
        </w:rPr>
        <w:t>B</w:t>
      </w:r>
      <w:r>
        <w:rPr>
          <w:rFonts w:ascii="宋体" w:hAnsi="宋体"/>
          <w:color w:val="000000"/>
        </w:rPr>
        <w:t>、</w:t>
      </w:r>
      <w:r>
        <w:rPr>
          <w:rFonts w:ascii="Times New Romance" w:hAnsi="Times New Romance" w:eastAsia="Times New Romance" w:cs="Times New Romance"/>
          <w:color w:val="000000"/>
        </w:rPr>
        <w:t>C</w:t>
      </w:r>
      <w:r>
        <w:rPr>
          <w:rFonts w:ascii="宋体" w:hAnsi="宋体"/>
          <w:color w:val="000000"/>
        </w:rPr>
        <w:t>错误。故选</w:t>
      </w:r>
      <w:r>
        <w:rPr>
          <w:rFonts w:ascii="Times New Romance" w:hAnsi="Times New Romance" w:eastAsia="Times New Romance" w:cs="Times New Romance"/>
          <w:color w:val="000000"/>
        </w:rPr>
        <w:t>D</w:t>
      </w:r>
      <w:r>
        <w:rPr>
          <w:rFonts w:ascii="宋体" w:hAnsi="宋体"/>
          <w:color w:val="000000"/>
        </w:rPr>
        <w:t>。</w:t>
      </w:r>
    </w:p>
    <w:p>
      <w:pPr>
        <w:pStyle w:val="4"/>
        <w:spacing w:line="360" w:lineRule="auto"/>
        <w:textAlignment w:val="center"/>
        <w:rPr>
          <w:rFonts w:ascii="宋体" w:hAnsi="宋体"/>
          <w:color w:val="000000"/>
        </w:rPr>
      </w:pPr>
      <w:r>
        <w:rPr>
          <w:color w:val="000000"/>
        </w:rPr>
        <w:t>【点睛】</w:t>
      </w:r>
      <w:r>
        <w:rPr>
          <w:rFonts w:ascii="宋体" w:hAnsi="宋体"/>
          <w:color w:val="000000"/>
        </w:rPr>
        <w:t>新疆独库公路的贯通，使南北疆路程缩短了近一半，沟通了南疆与北疆两地的经济与文化的交流，在促进民族繁荣与稳定中起到了重要作用。</w:t>
      </w:r>
    </w:p>
    <w:p>
      <w:pPr>
        <w:pStyle w:val="4"/>
        <w:spacing w:line="360" w:lineRule="auto"/>
        <w:jc w:val="left"/>
        <w:textAlignment w:val="center"/>
        <w:rPr>
          <w:color w:val="000000"/>
        </w:rPr>
      </w:pPr>
      <w:r>
        <w:rPr>
          <w:color w:val="000000"/>
        </w:rPr>
        <w:drawing>
          <wp:inline distT="0" distB="0" distL="114300" distR="114300">
            <wp:extent cx="5295900" cy="298132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3"/>
                    <a:stretch>
                      <a:fillRect/>
                    </a:stretch>
                  </pic:blipFill>
                  <pic:spPr>
                    <a:xfrm>
                      <a:off x="0" y="0"/>
                      <a:ext cx="5295900" cy="2981325"/>
                    </a:xfrm>
                    <a:prstGeom prst="rect">
                      <a:avLst/>
                    </a:prstGeom>
                    <a:noFill/>
                    <a:ln>
                      <a:noFill/>
                    </a:ln>
                  </pic:spPr>
                </pic:pic>
              </a:graphicData>
            </a:graphic>
          </wp:inline>
        </w:drawing>
      </w:r>
    </w:p>
    <w:p>
      <w:pPr>
        <w:pStyle w:val="4"/>
        <w:spacing w:line="360" w:lineRule="auto"/>
        <w:jc w:val="left"/>
        <w:textAlignment w:val="center"/>
        <w:rPr>
          <w:color w:val="000000"/>
        </w:rPr>
      </w:pPr>
    </w:p>
    <w:p>
      <w:pPr>
        <w:pStyle w:val="4"/>
        <w:spacing w:line="360" w:lineRule="auto"/>
        <w:jc w:val="left"/>
        <w:textAlignment w:val="center"/>
        <w:rPr>
          <w:rFonts w:ascii="宋体" w:hAnsi="宋体"/>
          <w:b/>
          <w:color w:val="000000"/>
          <w:sz w:val="24"/>
        </w:rPr>
      </w:pPr>
      <w:r>
        <w:rPr>
          <w:rFonts w:ascii="宋体" w:hAnsi="宋体"/>
          <w:b/>
          <w:color w:val="000000"/>
          <w:sz w:val="24"/>
        </w:rPr>
        <w:t>二、非选择题：</w:t>
      </w:r>
    </w:p>
    <w:p>
      <w:pPr>
        <w:pStyle w:val="4"/>
        <w:spacing w:line="360" w:lineRule="auto"/>
        <w:jc w:val="left"/>
        <w:textAlignment w:val="center"/>
        <w:rPr>
          <w:rFonts w:ascii="宋体" w:hAnsi="宋体"/>
          <w:b/>
          <w:color w:val="000000"/>
          <w:sz w:val="24"/>
        </w:rPr>
      </w:pPr>
      <w:r>
        <w:rPr>
          <w:rFonts w:ascii="宋体" w:hAnsi="宋体"/>
          <w:b/>
          <w:color w:val="000000"/>
          <w:sz w:val="24"/>
        </w:rPr>
        <w:t>（一）必考题：</w:t>
      </w:r>
    </w:p>
    <w:p>
      <w:pPr>
        <w:pStyle w:val="4"/>
        <w:spacing w:line="360" w:lineRule="auto"/>
        <w:jc w:val="left"/>
        <w:textAlignment w:val="center"/>
        <w:rPr>
          <w:rFonts w:ascii="宋体" w:hAnsi="宋体"/>
          <w:color w:val="000000"/>
        </w:rPr>
      </w:pPr>
      <w:r>
        <w:rPr>
          <w:color w:val="000000"/>
        </w:rPr>
        <w:t>12.</w:t>
      </w:r>
      <w:r>
        <w:rPr>
          <w:rFonts w:ascii="宋体" w:hAnsi="宋体"/>
          <w:color w:val="000000"/>
        </w:rPr>
        <w:t>阅读图文材料，完成下列要求。</w:t>
      </w:r>
    </w:p>
    <w:p>
      <w:pPr>
        <w:pStyle w:val="4"/>
        <w:spacing w:line="360" w:lineRule="auto"/>
        <w:ind w:firstLine="420"/>
        <w:jc w:val="left"/>
        <w:textAlignment w:val="center"/>
        <w:rPr>
          <w:rFonts w:ascii="楷体" w:hAnsi="楷体" w:eastAsia="楷体" w:cs="楷体"/>
          <w:color w:val="000000"/>
        </w:rPr>
      </w:pPr>
      <w:r>
        <w:rPr>
          <w:rFonts w:ascii="楷体" w:hAnsi="楷体" w:eastAsia="楷体" w:cs="楷体"/>
          <w:color w:val="000000"/>
        </w:rPr>
        <w:t>德国鲁尔区曾是以煤炭、钢铁产业为主的传统工业区，经过综合整治，经济由衰落走向繁荣，环境污染严重的局面得到根本改善。目前，该区有500多万人口，50多座城市，老龄人口比重高居德国之首。该区医疗保健业发达，拥有100多家医院、近万名医生及数以千计的保健站、药店等。波鸿市人口近40万，是重要的生物制药基地，多所大学的医学研究处于世界领先水平。2009年，鲁尔区医疗保健中心落户波鸿市，并新建保健园。图甲示意鲁尔区的城市建成区和波鸿市的位置，图乙示意鲁尔大学、生物制药科学园和保健园在波鸿市的位置。</w:t>
      </w:r>
    </w:p>
    <w:p>
      <w:pPr>
        <w:pStyle w:val="4"/>
        <w:spacing w:line="360" w:lineRule="auto"/>
        <w:jc w:val="left"/>
        <w:textAlignment w:val="center"/>
        <w:rPr>
          <w:rFonts w:ascii="宋体" w:hAnsi="宋体"/>
          <w:color w:val="000000"/>
        </w:rPr>
      </w:pPr>
      <w:r>
        <w:rPr>
          <w:color w:val="000000"/>
        </w:rPr>
        <w:drawing>
          <wp:inline distT="0" distB="0" distL="114300" distR="114300">
            <wp:extent cx="5048250" cy="2057400"/>
            <wp:effectExtent l="0" t="0" r="0" b="0"/>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8"/>
                    <a:stretch>
                      <a:fillRect/>
                    </a:stretch>
                  </pic:blipFill>
                  <pic:spPr>
                    <a:xfrm>
                      <a:off x="0" y="0"/>
                      <a:ext cx="5048250" cy="2057400"/>
                    </a:xfrm>
                    <a:prstGeom prst="rect">
                      <a:avLst/>
                    </a:prstGeom>
                    <a:noFill/>
                    <a:ln>
                      <a:noFill/>
                    </a:ln>
                  </pic:spPr>
                </pic:pic>
              </a:graphicData>
            </a:graphic>
          </wp:inline>
        </w:drawing>
      </w:r>
      <w:r>
        <w:rPr>
          <w:rFonts w:ascii="宋体" w:hAnsi="宋体"/>
          <w:color w:val="000000"/>
        </w:rPr>
        <w:t xml:space="preserve">        </w:t>
      </w:r>
    </w:p>
    <w:p>
      <w:pPr>
        <w:pStyle w:val="4"/>
        <w:spacing w:line="360" w:lineRule="auto"/>
        <w:jc w:val="left"/>
        <w:textAlignment w:val="center"/>
        <w:rPr>
          <w:rFonts w:ascii="宋体" w:hAnsi="宋体"/>
          <w:color w:val="000000"/>
        </w:rPr>
      </w:pPr>
      <w:r>
        <w:rPr>
          <w:rFonts w:ascii="宋体" w:hAnsi="宋体"/>
          <w:color w:val="000000"/>
        </w:rPr>
        <w:t>（1）概括鲁尔区城市的等级规模和空间分布特征。</w:t>
      </w:r>
    </w:p>
    <w:p>
      <w:pPr>
        <w:pStyle w:val="4"/>
        <w:spacing w:line="360" w:lineRule="auto"/>
        <w:jc w:val="left"/>
        <w:textAlignment w:val="center"/>
        <w:rPr>
          <w:rFonts w:ascii="宋体" w:hAnsi="宋体"/>
          <w:color w:val="000000"/>
        </w:rPr>
      </w:pPr>
      <w:r>
        <w:rPr>
          <w:rFonts w:ascii="宋体" w:hAnsi="宋体"/>
          <w:color w:val="000000"/>
        </w:rPr>
        <w:t>（2）分析鲁尔区医疗保健业发达的原因。</w:t>
      </w:r>
    </w:p>
    <w:p>
      <w:pPr>
        <w:pStyle w:val="4"/>
        <w:spacing w:line="360" w:lineRule="auto"/>
        <w:jc w:val="left"/>
        <w:textAlignment w:val="center"/>
        <w:rPr>
          <w:rFonts w:ascii="宋体" w:hAnsi="宋体"/>
          <w:color w:val="000000"/>
        </w:rPr>
      </w:pPr>
      <w:r>
        <w:rPr>
          <w:rFonts w:ascii="宋体" w:hAnsi="宋体"/>
          <w:color w:val="000000"/>
        </w:rPr>
        <w:t>（3）说明在波鸿市建设鲁尔区医疗保健中心的优势条件。</w:t>
      </w:r>
    </w:p>
    <w:p>
      <w:pPr>
        <w:pStyle w:val="4"/>
        <w:spacing w:line="360" w:lineRule="auto"/>
        <w:jc w:val="left"/>
        <w:textAlignment w:val="center"/>
        <w:rPr>
          <w:rFonts w:ascii="宋体" w:hAnsi="宋体"/>
          <w:color w:val="000000"/>
        </w:rPr>
      </w:pPr>
      <w:r>
        <w:rPr>
          <w:rFonts w:ascii="宋体" w:hAnsi="宋体"/>
          <w:color w:val="000000"/>
        </w:rPr>
        <w:t>（4）指出波鸿市保健园选址的合理性。</w:t>
      </w:r>
    </w:p>
    <w:p>
      <w:pPr>
        <w:pStyle w:val="4"/>
        <w:spacing w:line="360" w:lineRule="auto"/>
        <w:textAlignment w:val="center"/>
        <w:rPr>
          <w:rFonts w:ascii="宋体" w:hAnsi="宋体"/>
          <w:color w:val="000000"/>
        </w:rPr>
      </w:pPr>
      <w:r>
        <w:rPr>
          <w:color w:val="2E75B6"/>
        </w:rPr>
        <w:t>【答案】</w:t>
      </w:r>
      <w:r>
        <w:rPr>
          <w:rFonts w:ascii="宋体" w:hAnsi="宋体"/>
          <w:color w:val="000000"/>
        </w:rPr>
        <w:t>（1）（数量多，规模小）以中小城市为主；城市密集（建成区连片，城市间距离近）。</w:t>
      </w:r>
    </w:p>
    <w:p>
      <w:pPr>
        <w:pStyle w:val="4"/>
        <w:spacing w:line="360" w:lineRule="auto"/>
        <w:jc w:val="left"/>
        <w:textAlignment w:val="center"/>
        <w:rPr>
          <w:rFonts w:ascii="宋体" w:hAnsi="宋体"/>
          <w:color w:val="000000"/>
        </w:rPr>
      </w:pPr>
      <w:r>
        <w:rPr>
          <w:rFonts w:ascii="宋体" w:hAnsi="宋体"/>
          <w:color w:val="000000"/>
        </w:rPr>
        <w:t>（2）鲁尔区（是德国也是世界重要的工业区）经济发达，医学研究水平高；曾经环境污染严重，健康问题多，对医疗保健需求高；老龄人口比重大，对医疗保健需求大。</w:t>
      </w:r>
    </w:p>
    <w:p>
      <w:pPr>
        <w:pStyle w:val="4"/>
        <w:spacing w:line="360" w:lineRule="auto"/>
        <w:jc w:val="left"/>
        <w:textAlignment w:val="center"/>
        <w:rPr>
          <w:rFonts w:ascii="宋体" w:hAnsi="宋体"/>
          <w:color w:val="000000"/>
        </w:rPr>
      </w:pPr>
      <w:r>
        <w:rPr>
          <w:rFonts w:ascii="宋体" w:hAnsi="宋体"/>
          <w:color w:val="000000"/>
        </w:rPr>
        <w:t>（3）有多所大学（高等院校），医学科研力量雄厚；有生物制药科学园，医药研制水平高；位置适中（有利于医疗保健和医学研究、医药生产间的联系和相互促进）。</w:t>
      </w:r>
    </w:p>
    <w:p>
      <w:pPr>
        <w:pStyle w:val="4"/>
        <w:spacing w:line="360" w:lineRule="auto"/>
        <w:jc w:val="left"/>
        <w:textAlignment w:val="center"/>
        <w:rPr>
          <w:rFonts w:ascii="宋体" w:hAnsi="宋体"/>
          <w:color w:val="000000"/>
        </w:rPr>
      </w:pPr>
      <w:r>
        <w:rPr>
          <w:rFonts w:ascii="宋体" w:hAnsi="宋体"/>
          <w:color w:val="000000"/>
        </w:rPr>
        <w:t>（4）保健园靠近生物制药科学园和鲁尔大学，可提供知识和技术支撑；位于城市边缘，环境较优，安静。</w:t>
      </w:r>
    </w:p>
    <w:p>
      <w:pPr>
        <w:pStyle w:val="4"/>
        <w:spacing w:line="360" w:lineRule="auto"/>
        <w:textAlignment w:val="center"/>
        <w:rPr>
          <w:color w:val="000000"/>
        </w:rPr>
      </w:pPr>
      <w:r>
        <w:rPr>
          <w:color w:val="2E75B6"/>
        </w:rPr>
        <w:t>【解析】</w:t>
      </w:r>
    </w:p>
    <w:p>
      <w:pPr>
        <w:pStyle w:val="4"/>
        <w:spacing w:line="360" w:lineRule="auto"/>
        <w:textAlignment w:val="center"/>
        <w:rPr>
          <w:color w:val="000000"/>
        </w:rPr>
      </w:pPr>
      <w:r>
        <w:rPr>
          <w:color w:val="000000"/>
        </w:rPr>
        <w:t>【分析】</w:t>
      </w:r>
    </w:p>
    <w:p>
      <w:pPr>
        <w:pStyle w:val="4"/>
        <w:spacing w:line="360" w:lineRule="auto"/>
        <w:textAlignment w:val="center"/>
        <w:rPr>
          <w:rFonts w:ascii="宋体" w:hAnsi="宋体"/>
          <w:color w:val="000000"/>
        </w:rPr>
      </w:pPr>
      <w:r>
        <w:rPr>
          <w:rFonts w:ascii="宋体" w:hAnsi="宋体"/>
          <w:color w:val="000000"/>
        </w:rPr>
        <w:t>考查区域城市等级规模和空间分布特征，鲁尔区医疗保健业发达的原因，工业区位因素，保健园的合理布局。</w:t>
      </w:r>
    </w:p>
    <w:p>
      <w:pPr>
        <w:pStyle w:val="4"/>
        <w:spacing w:line="360" w:lineRule="auto"/>
        <w:textAlignment w:val="center"/>
        <w:rPr>
          <w:rFonts w:ascii="宋体" w:hAnsi="宋体"/>
          <w:color w:val="000000"/>
        </w:rPr>
      </w:pPr>
      <w:r>
        <w:rPr>
          <w:color w:val="000000"/>
        </w:rPr>
        <w:t>【详解】</w:t>
      </w:r>
      <w:r>
        <w:rPr>
          <w:rFonts w:ascii="宋体" w:hAnsi="宋体"/>
          <w:color w:val="000000"/>
        </w:rPr>
        <w:t>（</w:t>
      </w:r>
      <w:r>
        <w:rPr>
          <w:rFonts w:ascii="Times New Romance" w:hAnsi="Times New Romance" w:eastAsia="Times New Romance" w:cs="Times New Romance"/>
          <w:color w:val="000000"/>
        </w:rPr>
        <w:t>1</w:t>
      </w:r>
      <w:r>
        <w:rPr>
          <w:rFonts w:ascii="宋体" w:hAnsi="宋体"/>
          <w:color w:val="000000"/>
        </w:rPr>
        <w:t>）读材料可知，鲁尔区目前有</w:t>
      </w:r>
      <w:r>
        <w:rPr>
          <w:rFonts w:ascii="Times New Romance" w:hAnsi="Times New Romance" w:eastAsia="Times New Romance" w:cs="Times New Romance"/>
          <w:color w:val="000000"/>
        </w:rPr>
        <w:t>500</w:t>
      </w:r>
      <w:r>
        <w:rPr>
          <w:rFonts w:ascii="宋体" w:hAnsi="宋体"/>
          <w:color w:val="000000"/>
        </w:rPr>
        <w:t>多万人口，</w:t>
      </w:r>
      <w:r>
        <w:rPr>
          <w:rFonts w:ascii="Times New Romance" w:hAnsi="Times New Romance" w:eastAsia="Times New Romance" w:cs="Times New Romance"/>
          <w:color w:val="000000"/>
        </w:rPr>
        <w:t>50</w:t>
      </w:r>
      <w:r>
        <w:rPr>
          <w:rFonts w:ascii="宋体" w:hAnsi="宋体"/>
          <w:color w:val="000000"/>
        </w:rPr>
        <w:t>多座城市，说明鲁尔区城市的等级规模特征是城市数量多，计算可知平均每座城市</w:t>
      </w:r>
      <w:r>
        <w:rPr>
          <w:rFonts w:ascii="Times New Romance" w:hAnsi="Times New Romance" w:eastAsia="Times New Romance" w:cs="Times New Romance"/>
          <w:color w:val="000000"/>
        </w:rPr>
        <w:t>10</w:t>
      </w:r>
      <w:r>
        <w:rPr>
          <w:rFonts w:ascii="宋体" w:hAnsi="宋体"/>
          <w:color w:val="000000"/>
        </w:rPr>
        <w:t>万人，城市规模小，以中小城市为主；鲁尔区城市的空间分布特征结合图例可知，建成区连片，说明城市与城市之间的距离近，区内城市分布密集。</w:t>
      </w:r>
    </w:p>
    <w:p>
      <w:pPr>
        <w:pStyle w:val="4"/>
        <w:spacing w:line="360" w:lineRule="auto"/>
        <w:jc w:val="left"/>
        <w:textAlignment w:val="center"/>
        <w:rPr>
          <w:rFonts w:ascii="宋体" w:hAnsi="宋体"/>
          <w:color w:val="000000"/>
        </w:rPr>
      </w:pPr>
      <w:r>
        <w:rPr>
          <w:rFonts w:ascii="宋体" w:hAnsi="宋体"/>
          <w:color w:val="000000"/>
        </w:rPr>
        <w:t>（</w:t>
      </w:r>
      <w:r>
        <w:rPr>
          <w:rFonts w:ascii="Times New Romance" w:hAnsi="Times New Romance" w:eastAsia="Times New Romance" w:cs="Times New Romance"/>
          <w:color w:val="000000"/>
        </w:rPr>
        <w:t>2</w:t>
      </w:r>
      <w:r>
        <w:rPr>
          <w:rFonts w:ascii="宋体" w:hAnsi="宋体"/>
          <w:color w:val="000000"/>
        </w:rPr>
        <w:t>）医疗保健业的发展受经济条件，市场需求等因素的影响。鲁尔区医疗保健业发达是由于德国是欧洲经济的“火车头”，而鲁尔区又是德国“工业的心脏”，经济发达，材料中指出鲁尔区境内有“鲁尔大学、生物制药科学园”，说明其医学研究水平高；鲁尔区医疗保健业发达与其市场需求关系密切，该区曾经是以煤炭、钢铁产业为主的传统工业区，环境污染严重，导致健康问题多，对医疗保健需求高；还有题中材料指出该区“老龄人口比重高居德国之首”，说明老龄人口多，一般老龄人的身体状况较差，故对医疗保健需求量大。</w:t>
      </w:r>
    </w:p>
    <w:p>
      <w:pPr>
        <w:pStyle w:val="4"/>
        <w:spacing w:line="360" w:lineRule="auto"/>
        <w:jc w:val="left"/>
        <w:textAlignment w:val="center"/>
        <w:rPr>
          <w:rFonts w:ascii="宋体" w:hAnsi="宋体"/>
          <w:color w:val="000000"/>
        </w:rPr>
      </w:pPr>
      <w:r>
        <w:rPr>
          <w:rFonts w:ascii="宋体" w:hAnsi="宋体"/>
          <w:color w:val="000000"/>
        </w:rPr>
        <w:t>（</w:t>
      </w:r>
      <w:r>
        <w:rPr>
          <w:rFonts w:ascii="Times New Romance" w:hAnsi="Times New Romance" w:eastAsia="Times New Romance" w:cs="Times New Romance"/>
          <w:color w:val="000000"/>
        </w:rPr>
        <w:t>3</w:t>
      </w:r>
      <w:r>
        <w:rPr>
          <w:rFonts w:ascii="宋体" w:hAnsi="宋体"/>
          <w:color w:val="000000"/>
        </w:rPr>
        <w:t>）波鸿市建设鲁尔区医疗保健中心的优势条件可从位置适中、技术先进等方面进行分析。读波鸿市的位置图及图乙可知，鲁尔大学、生物制药科学园位于波鸿市，近高等院校和科研机构，医学科研和医药研制水平高；波鸿市的位置适中，便于医疗保健与研究及医药生产间的相互联系协作。</w:t>
      </w:r>
    </w:p>
    <w:p>
      <w:pPr>
        <w:pStyle w:val="4"/>
        <w:spacing w:line="360" w:lineRule="auto"/>
        <w:jc w:val="left"/>
        <w:textAlignment w:val="center"/>
        <w:rPr>
          <w:rFonts w:ascii="宋体" w:hAnsi="宋体"/>
          <w:color w:val="000000"/>
        </w:rPr>
      </w:pPr>
      <w:r>
        <w:rPr>
          <w:rFonts w:ascii="宋体" w:hAnsi="宋体"/>
          <w:color w:val="000000"/>
        </w:rPr>
        <w:t>（</w:t>
      </w:r>
      <w:r>
        <w:rPr>
          <w:rFonts w:ascii="Times New Romance" w:hAnsi="Times New Romance" w:eastAsia="Times New Romance" w:cs="Times New Romance"/>
          <w:color w:val="000000"/>
        </w:rPr>
        <w:t>4</w:t>
      </w:r>
      <w:r>
        <w:rPr>
          <w:rFonts w:ascii="宋体" w:hAnsi="宋体"/>
          <w:color w:val="000000"/>
        </w:rPr>
        <w:t>）波鸿市保健园选址的合理性可从技术先进、环境条件等影响因素进行思考作答。读保健园在波鸿市的位置图可知，保健园靠近生物制药科学园和鲁尔大学，近高等院校和科研机构，可为保健园提供知识和技术支撑；保健园位于波鸿市边缘地带，离市中心较远，园内环境清洁优美，利于保健。</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13.</w:t>
      </w:r>
      <w:r>
        <w:rPr>
          <w:rFonts w:ascii="宋体" w:hAnsi="宋体"/>
          <w:color w:val="000000"/>
        </w:rPr>
        <w:t>阅读图文材料，完成下列要求</w:t>
      </w:r>
      <w:r>
        <w:rPr>
          <w:rFonts w:ascii="宋体" w:hAnsi="宋体"/>
          <w:color w:val="000000"/>
          <w:position w:val="-12"/>
        </w:rPr>
        <w:drawing>
          <wp:inline distT="0" distB="0" distL="114300" distR="114300">
            <wp:extent cx="88900" cy="88900"/>
            <wp:effectExtent l="0" t="0" r="6350"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4"/>
                    <a:stretch>
                      <a:fillRect/>
                    </a:stretch>
                  </pic:blipFill>
                  <pic:spPr>
                    <a:xfrm>
                      <a:off x="0" y="0"/>
                      <a:ext cx="88900" cy="88900"/>
                    </a:xfrm>
                    <a:prstGeom prst="rect">
                      <a:avLst/>
                    </a:prstGeom>
                    <a:noFill/>
                    <a:ln>
                      <a:noFill/>
                    </a:ln>
                  </pic:spPr>
                </pic:pic>
              </a:graphicData>
            </a:graphic>
          </wp:inline>
        </w:drawing>
      </w:r>
    </w:p>
    <w:p>
      <w:pPr>
        <w:pStyle w:val="4"/>
        <w:spacing w:line="360" w:lineRule="auto"/>
        <w:ind w:firstLine="420"/>
        <w:jc w:val="left"/>
        <w:textAlignment w:val="center"/>
        <w:rPr>
          <w:rFonts w:ascii="楷体" w:hAnsi="楷体" w:eastAsia="楷体" w:cs="楷体"/>
          <w:color w:val="000000"/>
        </w:rPr>
      </w:pPr>
      <w:r>
        <w:rPr>
          <w:rFonts w:ascii="楷体" w:hAnsi="楷体" w:eastAsia="楷体" w:cs="楷体"/>
          <w:color w:val="000000"/>
        </w:rPr>
        <w:t>某河发源于美国内陆高山，河流上游河段受季节性融雪和大气降水补给。7月后主要受降水补给，降水多为暴雨。该河段流量和含沙量年内变化大，但河面宽度变化不明显。下图示意该河段典型河流断面不同时间的水体形态。</w:t>
      </w:r>
    </w:p>
    <w:p>
      <w:pPr>
        <w:pStyle w:val="4"/>
        <w:spacing w:line="360" w:lineRule="auto"/>
        <w:jc w:val="left"/>
        <w:textAlignment w:val="center"/>
        <w:rPr>
          <w:color w:val="000000"/>
        </w:rPr>
      </w:pPr>
      <w:r>
        <w:rPr>
          <w:color w:val="000000"/>
        </w:rPr>
        <w:drawing>
          <wp:inline distT="0" distB="0" distL="114300" distR="114300">
            <wp:extent cx="3648075" cy="1952625"/>
            <wp:effectExtent l="0" t="0" r="9525" b="9525"/>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pic:cNvPicPr>
                  </pic:nvPicPr>
                  <pic:blipFill>
                    <a:blip r:embed="rId9"/>
                    <a:stretch>
                      <a:fillRect/>
                    </a:stretch>
                  </pic:blipFill>
                  <pic:spPr>
                    <a:xfrm>
                      <a:off x="0" y="0"/>
                      <a:ext cx="3648075" cy="1952625"/>
                    </a:xfrm>
                    <a:prstGeom prst="rect">
                      <a:avLst/>
                    </a:prstGeom>
                    <a:noFill/>
                    <a:ln>
                      <a:noFill/>
                    </a:ln>
                  </pic:spPr>
                </pic:pic>
              </a:graphicData>
            </a:graphic>
          </wp:inline>
        </w:drawing>
      </w:r>
    </w:p>
    <w:p>
      <w:pPr>
        <w:pStyle w:val="4"/>
        <w:spacing w:line="360" w:lineRule="auto"/>
        <w:jc w:val="left"/>
        <w:textAlignment w:val="center"/>
        <w:rPr>
          <w:rFonts w:ascii="宋体" w:hAnsi="宋体"/>
          <w:color w:val="000000"/>
        </w:rPr>
      </w:pPr>
      <w:r>
        <w:rPr>
          <w:rFonts w:ascii="宋体" w:hAnsi="宋体"/>
          <w:color w:val="000000"/>
        </w:rPr>
        <w:t>（1）对该河段河面宽度变化不明显的现象作出合理解释。</w:t>
      </w:r>
    </w:p>
    <w:p>
      <w:pPr>
        <w:pStyle w:val="4"/>
        <w:spacing w:line="360" w:lineRule="auto"/>
        <w:jc w:val="left"/>
        <w:textAlignment w:val="center"/>
        <w:rPr>
          <w:rFonts w:ascii="宋体" w:hAnsi="宋体"/>
          <w:color w:val="000000"/>
        </w:rPr>
      </w:pPr>
      <w:r>
        <w:rPr>
          <w:rFonts w:ascii="宋体" w:hAnsi="宋体"/>
          <w:color w:val="000000"/>
        </w:rPr>
        <w:t xml:space="preserve">（2）指出4-6月该断面河水深度的变化特征，并说明原因。 </w:t>
      </w:r>
    </w:p>
    <w:p>
      <w:pPr>
        <w:pStyle w:val="4"/>
        <w:spacing w:line="360" w:lineRule="auto"/>
        <w:jc w:val="left"/>
        <w:textAlignment w:val="center"/>
        <w:rPr>
          <w:rFonts w:ascii="宋体" w:hAnsi="宋体"/>
          <w:color w:val="000000"/>
        </w:rPr>
      </w:pPr>
      <w:r>
        <w:rPr>
          <w:rFonts w:ascii="宋体" w:hAnsi="宋体"/>
          <w:color w:val="000000"/>
        </w:rPr>
        <w:t>（3）分析8月该河段河底淤积的原因。</w:t>
      </w:r>
    </w:p>
    <w:p>
      <w:pPr>
        <w:pStyle w:val="4"/>
        <w:spacing w:line="360" w:lineRule="auto"/>
        <w:textAlignment w:val="center"/>
        <w:rPr>
          <w:rFonts w:ascii="宋体" w:hAnsi="宋体"/>
          <w:color w:val="000000"/>
        </w:rPr>
      </w:pPr>
      <w:r>
        <w:rPr>
          <w:color w:val="2E75B6"/>
        </w:rPr>
        <w:t>【答案】</w:t>
      </w:r>
      <w:r>
        <w:rPr>
          <w:rFonts w:ascii="宋体" w:hAnsi="宋体"/>
          <w:color w:val="000000"/>
        </w:rPr>
        <w:t>（1）（地壳抬升）河流下切（未摆动）；单一岩性（岩性相近）河岸，河岸直立。</w:t>
      </w:r>
    </w:p>
    <w:p>
      <w:pPr>
        <w:pStyle w:val="4"/>
        <w:spacing w:line="360" w:lineRule="auto"/>
        <w:jc w:val="left"/>
        <w:textAlignment w:val="center"/>
        <w:rPr>
          <w:rFonts w:ascii="宋体" w:hAnsi="宋体"/>
          <w:color w:val="000000"/>
        </w:rPr>
      </w:pPr>
      <w:r>
        <w:rPr>
          <w:rFonts w:ascii="宋体" w:hAnsi="宋体"/>
          <w:color w:val="000000"/>
        </w:rPr>
        <w:t>（2）变化特征：深度增加。原因：融雪补给为主，流量持续增长，水位上升；融雪补给为主，含沙量低，流速持续加快，侵蚀河床。</w:t>
      </w:r>
    </w:p>
    <w:p>
      <w:pPr>
        <w:pStyle w:val="4"/>
        <w:spacing w:line="360" w:lineRule="auto"/>
        <w:jc w:val="left"/>
        <w:textAlignment w:val="center"/>
        <w:rPr>
          <w:rFonts w:ascii="宋体" w:hAnsi="宋体"/>
          <w:color w:val="000000"/>
        </w:rPr>
      </w:pPr>
      <w:r>
        <w:rPr>
          <w:rFonts w:ascii="宋体" w:hAnsi="宋体"/>
          <w:color w:val="000000"/>
        </w:rPr>
        <w:t>（3）降水补给，（坡面侵蚀强）河水含沙量高；径流量与流速变率大，流速降低时泥沙快速淤积</w:t>
      </w:r>
      <w:r>
        <w:rPr>
          <w:rFonts w:ascii="宋体" w:hAnsi="宋体"/>
          <w:color w:val="000000"/>
          <w:position w:val="-12"/>
        </w:rPr>
        <w:drawing>
          <wp:inline distT="0" distB="0" distL="114300" distR="114300">
            <wp:extent cx="88900" cy="88900"/>
            <wp:effectExtent l="0" t="0" r="6350" b="381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14"/>
                    <a:stretch>
                      <a:fillRect/>
                    </a:stretch>
                  </pic:blipFill>
                  <pic:spPr>
                    <a:xfrm>
                      <a:off x="0" y="0"/>
                      <a:ext cx="88900" cy="88900"/>
                    </a:xfrm>
                    <a:prstGeom prst="rect">
                      <a:avLst/>
                    </a:prstGeom>
                    <a:noFill/>
                    <a:ln>
                      <a:noFill/>
                    </a:ln>
                  </pic:spPr>
                </pic:pic>
              </a:graphicData>
            </a:graphic>
          </wp:inline>
        </w:drawing>
      </w:r>
    </w:p>
    <w:p>
      <w:pPr>
        <w:pStyle w:val="4"/>
        <w:spacing w:line="360" w:lineRule="auto"/>
        <w:textAlignment w:val="center"/>
        <w:rPr>
          <w:color w:val="000000"/>
        </w:rPr>
      </w:pPr>
      <w:r>
        <w:rPr>
          <w:color w:val="2E75B6"/>
        </w:rPr>
        <w:t>【解析】</w:t>
      </w:r>
    </w:p>
    <w:p>
      <w:pPr>
        <w:pStyle w:val="4"/>
        <w:spacing w:line="360" w:lineRule="auto"/>
        <w:textAlignment w:val="center"/>
        <w:rPr>
          <w:color w:val="000000"/>
        </w:rPr>
      </w:pPr>
      <w:r>
        <w:rPr>
          <w:color w:val="000000"/>
        </w:rPr>
        <w:drawing>
          <wp:inline distT="0" distB="0" distL="114300" distR="114300">
            <wp:extent cx="101600" cy="177800"/>
            <wp:effectExtent l="0" t="0" r="12700" b="13335"/>
            <wp:docPr id="2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pic:cNvPicPr>
                      <a:picLocks noChangeAspect="1"/>
                    </pic:cNvPicPr>
                  </pic:nvPicPr>
                  <pic:blipFill>
                    <a:blip r:embed="rId15"/>
                    <a:stretch>
                      <a:fillRect/>
                    </a:stretch>
                  </pic:blipFill>
                  <pic:spPr>
                    <a:xfrm>
                      <a:off x="0" y="0"/>
                      <a:ext cx="101600" cy="177800"/>
                    </a:xfrm>
                    <a:prstGeom prst="rect">
                      <a:avLst/>
                    </a:prstGeom>
                    <a:noFill/>
                    <a:ln>
                      <a:noFill/>
                    </a:ln>
                  </pic:spPr>
                </pic:pic>
              </a:graphicData>
            </a:graphic>
          </wp:inline>
        </w:drawing>
      </w:r>
      <w:r>
        <w:rPr>
          <w:color w:val="000000"/>
        </w:rPr>
        <w:t>分析】</w:t>
      </w:r>
    </w:p>
    <w:p>
      <w:pPr>
        <w:pStyle w:val="4"/>
        <w:spacing w:line="360" w:lineRule="auto"/>
        <w:textAlignment w:val="center"/>
        <w:rPr>
          <w:rFonts w:ascii="宋体" w:hAnsi="宋体"/>
          <w:color w:val="000000"/>
        </w:rPr>
      </w:pPr>
      <w:r>
        <w:rPr>
          <w:rFonts w:ascii="宋体" w:hAnsi="宋体"/>
          <w:color w:val="000000"/>
        </w:rPr>
        <w:t>考查影响河床形态的因素，河流水文特征的变化及其原因。</w:t>
      </w:r>
    </w:p>
    <w:p>
      <w:pPr>
        <w:pStyle w:val="4"/>
        <w:spacing w:line="360" w:lineRule="auto"/>
        <w:textAlignment w:val="center"/>
        <w:rPr>
          <w:rFonts w:ascii="宋体" w:hAnsi="宋体"/>
          <w:color w:val="000000"/>
        </w:rPr>
      </w:pPr>
      <w:r>
        <w:rPr>
          <w:color w:val="000000"/>
        </w:rPr>
        <w:t>【详解】</w:t>
      </w:r>
      <w:r>
        <w:rPr>
          <w:rFonts w:ascii="宋体" w:hAnsi="宋体"/>
          <w:color w:val="000000"/>
        </w:rPr>
        <w:t>（</w:t>
      </w:r>
      <w:r>
        <w:rPr>
          <w:rFonts w:ascii="Times New Romance" w:hAnsi="Times New Romance" w:eastAsia="Times New Romance" w:cs="Times New Romance"/>
          <w:color w:val="000000"/>
        </w:rPr>
        <w:t>1</w:t>
      </w:r>
      <w:r>
        <w:rPr>
          <w:rFonts w:ascii="宋体" w:hAnsi="宋体"/>
          <w:color w:val="000000"/>
        </w:rPr>
        <w:t>）读该河段典型河流断面不同时间的水体形态图可知，该河段河面宽度变化不明显，河岸直立，河床较深，说明可能是地壳抬升，河流下切作用明显所致；两侧河岸形态接近一致，说明两岸侵蚀差异小，河床岩性相同。</w:t>
      </w:r>
    </w:p>
    <w:p>
      <w:pPr>
        <w:pStyle w:val="4"/>
        <w:spacing w:line="360" w:lineRule="auto"/>
        <w:jc w:val="left"/>
        <w:textAlignment w:val="center"/>
        <w:rPr>
          <w:rFonts w:ascii="宋体" w:hAnsi="宋体"/>
          <w:color w:val="000000"/>
        </w:rPr>
      </w:pPr>
      <w:r>
        <w:rPr>
          <w:rFonts w:ascii="宋体" w:hAnsi="宋体"/>
          <w:color w:val="000000"/>
        </w:rPr>
        <w:t>（</w:t>
      </w:r>
      <w:r>
        <w:rPr>
          <w:rFonts w:ascii="Times New Romance" w:hAnsi="Times New Romance" w:eastAsia="Times New Romance" w:cs="Times New Romance"/>
          <w:color w:val="000000"/>
        </w:rPr>
        <w:t>2</w:t>
      </w:r>
      <w:r>
        <w:rPr>
          <w:rFonts w:ascii="宋体" w:hAnsi="宋体"/>
          <w:color w:val="000000"/>
        </w:rPr>
        <w:t>）</w:t>
      </w:r>
      <w:r>
        <w:rPr>
          <w:rFonts w:ascii="Times New Romance" w:hAnsi="Times New Romance" w:eastAsia="Times New Romance" w:cs="Times New Romance"/>
          <w:color w:val="000000"/>
        </w:rPr>
        <w:t>4-6</w:t>
      </w:r>
      <w:r>
        <w:rPr>
          <w:rFonts w:ascii="宋体" w:hAnsi="宋体"/>
          <w:color w:val="000000"/>
        </w:rPr>
        <w:t>月该断面河水深度的变化特征可通过读“该河段典型河流断面不同时间的水体形态图”得出，</w:t>
      </w:r>
      <w:r>
        <w:rPr>
          <w:rFonts w:ascii="Times New Romance" w:hAnsi="Times New Romance" w:eastAsia="Times New Romance" w:cs="Times New Romance"/>
          <w:color w:val="000000"/>
        </w:rPr>
        <w:t>4-6</w:t>
      </w:r>
      <w:r>
        <w:rPr>
          <w:rFonts w:ascii="宋体" w:hAnsi="宋体"/>
          <w:color w:val="000000"/>
        </w:rPr>
        <w:t>月该断面河水深度增加。原因分析需结合材料“河流上游河段受季节性融雪和大气降水补给”，</w:t>
      </w:r>
      <w:r>
        <w:rPr>
          <w:rFonts w:ascii="Times New Romance" w:hAnsi="Times New Romance" w:eastAsia="Times New Romance" w:cs="Times New Romance"/>
          <w:color w:val="000000"/>
        </w:rPr>
        <w:t>4-6</w:t>
      </w:r>
      <w:r>
        <w:rPr>
          <w:rFonts w:ascii="宋体" w:hAnsi="宋体"/>
          <w:color w:val="000000"/>
        </w:rPr>
        <w:t>月气温回升，该河流融雪补给为主，随着气温上升，融雪补给量增大，流量持续增长，水位上升；图中还可反映出</w:t>
      </w:r>
      <w:r>
        <w:rPr>
          <w:rFonts w:ascii="Times New Romance" w:hAnsi="Times New Romance" w:eastAsia="Times New Romance" w:cs="Times New Romance"/>
          <w:color w:val="000000"/>
        </w:rPr>
        <w:t>4-6</w:t>
      </w:r>
      <w:r>
        <w:rPr>
          <w:rFonts w:ascii="宋体" w:hAnsi="宋体"/>
          <w:color w:val="000000"/>
        </w:rPr>
        <w:t>月河底不断加深，说明河底泥沙沉积少，侵蚀加强，由于该时段是融雪补给为主，河水中含沙量低，且流速持续加快，河床侵蚀增强，导致河底不断加深。</w:t>
      </w:r>
    </w:p>
    <w:p>
      <w:pPr>
        <w:pStyle w:val="4"/>
        <w:spacing w:line="360" w:lineRule="auto"/>
        <w:jc w:val="left"/>
        <w:textAlignment w:val="center"/>
        <w:rPr>
          <w:rFonts w:ascii="宋体" w:hAnsi="宋体"/>
          <w:color w:val="000000"/>
        </w:rPr>
      </w:pPr>
      <w:r>
        <w:rPr>
          <w:rFonts w:ascii="宋体" w:hAnsi="宋体"/>
          <w:color w:val="000000"/>
        </w:rPr>
        <w:t>（</w:t>
      </w:r>
      <w:r>
        <w:rPr>
          <w:rFonts w:ascii="Times New Romance" w:hAnsi="Times New Romance" w:eastAsia="Times New Romance" w:cs="Times New Romance"/>
          <w:color w:val="000000"/>
        </w:rPr>
        <w:t>3</w:t>
      </w:r>
      <w:r>
        <w:rPr>
          <w:rFonts w:ascii="宋体" w:hAnsi="宋体"/>
          <w:color w:val="000000"/>
        </w:rPr>
        <w:t>）读图可知，</w:t>
      </w:r>
      <w:r>
        <w:rPr>
          <w:rFonts w:ascii="Times New Romance" w:hAnsi="Times New Romance" w:eastAsia="Times New Romance" w:cs="Times New Romance"/>
          <w:color w:val="000000"/>
        </w:rPr>
        <w:t>8</w:t>
      </w:r>
      <w:r>
        <w:rPr>
          <w:rFonts w:ascii="宋体" w:hAnsi="宋体"/>
          <w:color w:val="000000"/>
        </w:rPr>
        <w:t>月该河段河底变浅，说明河床淤积，主要与此时段河水含沙量高，流速降低泥沙快速淤积有关。读材料“</w:t>
      </w:r>
      <w:r>
        <w:rPr>
          <w:rFonts w:ascii="Times New Romance" w:hAnsi="Times New Romance" w:eastAsia="Times New Romance" w:cs="Times New Romance"/>
          <w:color w:val="000000"/>
        </w:rPr>
        <w:t>7</w:t>
      </w:r>
      <w:r>
        <w:rPr>
          <w:rFonts w:ascii="宋体" w:hAnsi="宋体"/>
          <w:color w:val="000000"/>
        </w:rPr>
        <w:t>月后主要受降水补给，降水多为暴雨降水补给”，</w:t>
      </w:r>
      <w:r>
        <w:rPr>
          <w:rFonts w:ascii="Times New Romance" w:hAnsi="Times New Romance" w:eastAsia="Times New Romance" w:cs="Times New Romance"/>
          <w:color w:val="000000"/>
        </w:rPr>
        <w:t>8</w:t>
      </w:r>
      <w:r>
        <w:rPr>
          <w:rFonts w:ascii="宋体" w:hAnsi="宋体"/>
          <w:color w:val="000000"/>
        </w:rPr>
        <w:t>月的河水补给主要是降水，且多暴雨，降水强度大，坡面受到的冲刷作用强，河水含沙量高，且该时段径流量与流速变率大，流水搬运作用与流速密切相关，一旦流速降低，会使泥沙快速淤积，导致河床淤积。</w:t>
      </w:r>
    </w:p>
    <w:p>
      <w:pPr>
        <w:pStyle w:val="4"/>
        <w:spacing w:line="360" w:lineRule="auto"/>
        <w:jc w:val="left"/>
        <w:textAlignment w:val="center"/>
        <w:rPr>
          <w:color w:val="000000"/>
        </w:rPr>
      </w:pPr>
    </w:p>
    <w:p>
      <w:pPr>
        <w:pStyle w:val="4"/>
        <w:spacing w:line="360" w:lineRule="auto"/>
        <w:jc w:val="left"/>
        <w:textAlignment w:val="center"/>
        <w:rPr>
          <w:rFonts w:ascii="宋体" w:hAnsi="宋体"/>
          <w:b/>
          <w:color w:val="000000"/>
          <w:sz w:val="24"/>
        </w:rPr>
      </w:pPr>
      <w:r>
        <w:rPr>
          <w:rFonts w:ascii="宋体" w:hAnsi="宋体"/>
          <w:b/>
          <w:color w:val="000000"/>
          <w:sz w:val="24"/>
        </w:rPr>
        <w:t>（二）选考题：</w:t>
      </w:r>
      <w:bookmarkStart w:id="0" w:name="_GoBack"/>
      <w:bookmarkEnd w:id="0"/>
    </w:p>
    <w:p>
      <w:pPr>
        <w:pStyle w:val="4"/>
        <w:spacing w:line="360" w:lineRule="auto"/>
        <w:jc w:val="left"/>
        <w:textAlignment w:val="center"/>
        <w:rPr>
          <w:rFonts w:ascii="宋体" w:hAnsi="宋体"/>
          <w:color w:val="000000"/>
        </w:rPr>
      </w:pPr>
      <w:r>
        <w:rPr>
          <w:color w:val="000000"/>
        </w:rPr>
        <w:t>14.</w:t>
      </w:r>
      <w:r>
        <w:rPr>
          <w:rFonts w:ascii="宋体" w:hAnsi="宋体"/>
          <w:color w:val="000000"/>
        </w:rPr>
        <w:t>【地理——选修3：旅游地理】阅读材料，回答问题</w:t>
      </w:r>
      <w:r>
        <w:rPr>
          <w:rFonts w:ascii="宋体" w:hAnsi="宋体"/>
          <w:color w:val="000000"/>
          <w:position w:val="-12"/>
        </w:rPr>
        <w:drawing>
          <wp:inline distT="0" distB="0" distL="114300" distR="114300">
            <wp:extent cx="88900" cy="88900"/>
            <wp:effectExtent l="0" t="0" r="6350" b="3810"/>
            <wp:docPr id="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pic:cNvPicPr>
                      <a:picLocks noChangeAspect="1"/>
                    </pic:cNvPicPr>
                  </pic:nvPicPr>
                  <pic:blipFill>
                    <a:blip r:embed="rId14"/>
                    <a:stretch>
                      <a:fillRect/>
                    </a:stretch>
                  </pic:blipFill>
                  <pic:spPr>
                    <a:xfrm>
                      <a:off x="0" y="0"/>
                      <a:ext cx="88900" cy="88900"/>
                    </a:xfrm>
                    <a:prstGeom prst="rect">
                      <a:avLst/>
                    </a:prstGeom>
                    <a:noFill/>
                    <a:ln>
                      <a:noFill/>
                    </a:ln>
                  </pic:spPr>
                </pic:pic>
              </a:graphicData>
            </a:graphic>
          </wp:inline>
        </w:drawing>
      </w:r>
    </w:p>
    <w:p>
      <w:pPr>
        <w:pStyle w:val="4"/>
        <w:spacing w:line="360" w:lineRule="auto"/>
        <w:ind w:firstLine="420"/>
        <w:jc w:val="left"/>
        <w:textAlignment w:val="center"/>
        <w:rPr>
          <w:rFonts w:ascii="楷体" w:hAnsi="楷体" w:eastAsia="楷体" w:cs="楷体"/>
          <w:color w:val="000000"/>
        </w:rPr>
      </w:pPr>
      <w:r>
        <w:rPr>
          <w:rFonts w:ascii="楷体" w:hAnsi="楷体" w:eastAsia="楷体" w:cs="楷体"/>
          <w:color w:val="000000"/>
        </w:rPr>
        <w:t>越后妻有地区位于日本本州岛中北部，冬季多大雪。由于地处偏远，该地区越来越多的年轻人涌入大都市，人口老龄化日益严重，乡村日渐衰败。为改变这一状况，该地区于2000年开始举办“大地艺术祭”活动。该活动以弃耕的农田、闲置的农舍和校舍以及山地为舞台，以艺术作品的形式展现当地传统文化。该活动使越后妻有地区逐渐成为日本知名的旅游地。下图为永久保留的“大地艺术祭”经典作品——《梯田》。</w:t>
      </w:r>
    </w:p>
    <w:p>
      <w:pPr>
        <w:pStyle w:val="4"/>
        <w:spacing w:line="360" w:lineRule="auto"/>
        <w:jc w:val="left"/>
        <w:textAlignment w:val="center"/>
        <w:rPr>
          <w:color w:val="000000"/>
        </w:rPr>
      </w:pPr>
      <w:r>
        <w:rPr>
          <w:color w:val="000000"/>
        </w:rPr>
        <w:drawing>
          <wp:inline distT="0" distB="0" distL="114300" distR="114300">
            <wp:extent cx="2895600" cy="1895475"/>
            <wp:effectExtent l="0" t="0" r="0" b="9525"/>
            <wp:docPr id="12" name="图片 21"/>
            <wp:cNvGraphicFramePr/>
            <a:graphic xmlns:a="http://schemas.openxmlformats.org/drawingml/2006/main">
              <a:graphicData uri="http://schemas.openxmlformats.org/drawingml/2006/picture">
                <pic:pic xmlns:pic="http://schemas.openxmlformats.org/drawingml/2006/picture">
                  <pic:nvPicPr>
                    <pic:cNvPr id="12" name="图片 21"/>
                    <pic:cNvPicPr/>
                  </pic:nvPicPr>
                  <pic:blipFill>
                    <a:blip r:embed="rId10"/>
                    <a:stretch>
                      <a:fillRect/>
                    </a:stretch>
                  </pic:blipFill>
                  <pic:spPr>
                    <a:xfrm>
                      <a:off x="0" y="0"/>
                      <a:ext cx="2895600" cy="1895475"/>
                    </a:xfrm>
                    <a:prstGeom prst="rect">
                      <a:avLst/>
                    </a:prstGeom>
                    <a:noFill/>
                    <a:ln>
                      <a:noFill/>
                    </a:ln>
                  </pic:spPr>
                </pic:pic>
              </a:graphicData>
            </a:graphic>
          </wp:inline>
        </w:drawing>
      </w:r>
    </w:p>
    <w:p>
      <w:pPr>
        <w:pStyle w:val="4"/>
        <w:spacing w:line="360" w:lineRule="auto"/>
        <w:jc w:val="left"/>
        <w:textAlignment w:val="center"/>
        <w:rPr>
          <w:rFonts w:ascii="宋体" w:hAnsi="宋体"/>
          <w:color w:val="000000"/>
        </w:rPr>
      </w:pPr>
      <w:r>
        <w:rPr>
          <w:rFonts w:ascii="宋体" w:hAnsi="宋体"/>
          <w:color w:val="000000"/>
        </w:rPr>
        <w:t>指出越后妻有地区举办“大地艺术祭”活动的旅游价值，并说明能够永久保留在田野上的艺术作品的特点。</w:t>
      </w:r>
    </w:p>
    <w:p>
      <w:pPr>
        <w:pStyle w:val="4"/>
        <w:spacing w:line="360" w:lineRule="auto"/>
        <w:textAlignment w:val="center"/>
        <w:rPr>
          <w:rFonts w:ascii="宋体" w:hAnsi="宋体"/>
          <w:color w:val="000000"/>
        </w:rPr>
      </w:pPr>
      <w:r>
        <w:rPr>
          <w:color w:val="2E75B6"/>
        </w:rPr>
        <w:t>【答案】</w:t>
      </w:r>
      <w:r>
        <w:rPr>
          <w:rFonts w:ascii="宋体" w:hAnsi="宋体"/>
          <w:color w:val="000000"/>
        </w:rPr>
        <w:t>旅游价值：（“大地艺术祭”以弃耕的农田、闲置的农舍和校舍以及山地为舞台）展现人与自然和谐之美，具有审美价值。充分反映当地传统文化，具有浓郁的乡土文化价值。</w:t>
      </w:r>
    </w:p>
    <w:p>
      <w:pPr>
        <w:pStyle w:val="4"/>
        <w:spacing w:line="360" w:lineRule="auto"/>
        <w:jc w:val="left"/>
        <w:textAlignment w:val="center"/>
        <w:rPr>
          <w:rFonts w:ascii="宋体" w:hAnsi="宋体"/>
          <w:color w:val="000000"/>
        </w:rPr>
      </w:pPr>
      <w:r>
        <w:rPr>
          <w:rFonts w:ascii="宋体" w:hAnsi="宋体"/>
          <w:color w:val="000000"/>
        </w:rPr>
        <w:t>特点：艺术作品主题与“大地艺术祭”主题高度契合；艺术作品的制作结构和材质牢固，不易被冬季大雪损坏。</w:t>
      </w:r>
    </w:p>
    <w:p>
      <w:pPr>
        <w:pStyle w:val="4"/>
        <w:spacing w:line="360" w:lineRule="auto"/>
        <w:textAlignment w:val="center"/>
        <w:rPr>
          <w:color w:val="000000"/>
        </w:rPr>
      </w:pPr>
      <w:r>
        <w:rPr>
          <w:color w:val="2E75B6"/>
        </w:rPr>
        <w:t>【解析】</w:t>
      </w:r>
    </w:p>
    <w:p>
      <w:pPr>
        <w:pStyle w:val="4"/>
        <w:spacing w:line="360" w:lineRule="auto"/>
        <w:textAlignment w:val="center"/>
        <w:rPr>
          <w:color w:val="000000"/>
        </w:rPr>
      </w:pPr>
      <w:r>
        <w:rPr>
          <w:color w:val="000000"/>
        </w:rPr>
        <w:t>【分析】</w:t>
      </w:r>
    </w:p>
    <w:p>
      <w:pPr>
        <w:pStyle w:val="4"/>
        <w:spacing w:line="360" w:lineRule="auto"/>
        <w:textAlignment w:val="center"/>
        <w:rPr>
          <w:rFonts w:ascii="宋体" w:hAnsi="宋体"/>
          <w:color w:val="000000"/>
        </w:rPr>
      </w:pPr>
      <w:r>
        <w:rPr>
          <w:rFonts w:ascii="宋体" w:hAnsi="宋体"/>
          <w:color w:val="000000"/>
        </w:rPr>
        <w:t>本题以举办“大地艺术祭”旅游活动为背景，通过经典作品—《梯田》，呈现当地农民农耕生活的美好乡土环境，体现自然与人文景观和谐共存的美好田园生活，引导考生关注社会生活，懂得旅游景观自然与人文美的欣赏。</w:t>
      </w:r>
    </w:p>
    <w:p>
      <w:pPr>
        <w:pStyle w:val="4"/>
        <w:spacing w:line="360" w:lineRule="auto"/>
        <w:textAlignment w:val="center"/>
        <w:rPr>
          <w:rFonts w:ascii="宋体" w:hAnsi="宋体"/>
          <w:color w:val="000000"/>
        </w:rPr>
      </w:pPr>
      <w:r>
        <w:rPr>
          <w:color w:val="000000"/>
        </w:rPr>
        <w:t>【详解】</w:t>
      </w:r>
      <w:r>
        <w:rPr>
          <w:rFonts w:ascii="宋体" w:hAnsi="宋体"/>
          <w:color w:val="000000"/>
        </w:rPr>
        <w:t>旅游价值主要从“大地艺术祭”经典作品体现的自然和谐之美的美学价值与充分反映当地传统文化的乡土文化价值进行分析；</w:t>
      </w:r>
    </w:p>
    <w:p>
      <w:pPr>
        <w:pStyle w:val="4"/>
        <w:spacing w:line="360" w:lineRule="auto"/>
        <w:jc w:val="left"/>
        <w:textAlignment w:val="center"/>
        <w:rPr>
          <w:rFonts w:ascii="宋体" w:hAnsi="宋体"/>
          <w:color w:val="000000"/>
        </w:rPr>
      </w:pPr>
      <w:r>
        <w:rPr>
          <w:rFonts w:ascii="宋体" w:hAnsi="宋体"/>
          <w:color w:val="000000"/>
        </w:rPr>
        <w:t>特点是艺术作品能够永久保留，说明艺术作品耐持久保留，制作材料牢固，其反映的主题是呈现当地农民农耕生活的美好乡土环境，体现自然与人文景观和谐共存的美好田园生活，展现当地传统文化，与“大地艺术祭”主题高度契合。</w:t>
      </w:r>
    </w:p>
    <w:p>
      <w:pPr>
        <w:pStyle w:val="4"/>
        <w:spacing w:line="360" w:lineRule="auto"/>
        <w:jc w:val="left"/>
        <w:textAlignment w:val="center"/>
        <w:rPr>
          <w:color w:val="000000"/>
        </w:rPr>
      </w:pPr>
    </w:p>
    <w:p>
      <w:pPr>
        <w:pStyle w:val="4"/>
        <w:spacing w:line="360" w:lineRule="auto"/>
        <w:jc w:val="left"/>
        <w:textAlignment w:val="center"/>
        <w:rPr>
          <w:rFonts w:ascii="宋体" w:hAnsi="宋体"/>
          <w:color w:val="000000"/>
        </w:rPr>
      </w:pPr>
      <w:r>
        <w:rPr>
          <w:color w:val="000000"/>
        </w:rPr>
        <w:t>15.</w:t>
      </w:r>
      <w:r>
        <w:rPr>
          <w:rFonts w:ascii="宋体" w:hAnsi="宋体"/>
          <w:color w:val="000000"/>
        </w:rPr>
        <w:t>【地理——选修6：环境保护】阅读材料，回答问题。</w:t>
      </w:r>
    </w:p>
    <w:p>
      <w:pPr>
        <w:pStyle w:val="4"/>
        <w:spacing w:line="360" w:lineRule="auto"/>
        <w:ind w:firstLine="420"/>
        <w:jc w:val="left"/>
        <w:textAlignment w:val="center"/>
        <w:rPr>
          <w:rFonts w:ascii="楷体" w:hAnsi="楷体" w:eastAsia="楷体" w:cs="楷体"/>
          <w:color w:val="000000"/>
        </w:rPr>
      </w:pPr>
      <w:r>
        <w:rPr>
          <w:rFonts w:ascii="楷体" w:hAnsi="楷体" w:eastAsia="楷体" w:cs="楷体"/>
          <w:color w:val="000000"/>
        </w:rPr>
        <w:t>农用大棚长期处于封闭或半封闭状态。随着使用年限增长，我国北方不少大棚内土壤次生盐渍化逐渐显现，影响作物产量和品质。究其原因主要有：灌溉水含盐量高；过量施用化肥等。</w:t>
      </w:r>
    </w:p>
    <w:p>
      <w:pPr>
        <w:pStyle w:val="4"/>
        <w:spacing w:line="360" w:lineRule="auto"/>
        <w:jc w:val="left"/>
        <w:textAlignment w:val="center"/>
        <w:rPr>
          <w:rFonts w:ascii="宋体" w:hAnsi="宋体"/>
          <w:color w:val="000000"/>
        </w:rPr>
      </w:pPr>
      <w:r>
        <w:rPr>
          <w:rFonts w:ascii="宋体" w:hAnsi="宋体"/>
          <w:color w:val="000000"/>
        </w:rPr>
        <w:t>提出治理大棚土壤次生盐渍化的合理建议。</w:t>
      </w:r>
    </w:p>
    <w:p>
      <w:pPr>
        <w:pStyle w:val="4"/>
        <w:spacing w:line="360" w:lineRule="auto"/>
        <w:textAlignment w:val="center"/>
        <w:rPr>
          <w:rFonts w:ascii="宋体" w:hAnsi="宋体"/>
          <w:color w:val="000000"/>
        </w:rPr>
      </w:pPr>
      <w:r>
        <w:rPr>
          <w:color w:val="2E75B6"/>
        </w:rPr>
        <w:t>【答案】</w:t>
      </w:r>
      <w:r>
        <w:rPr>
          <w:rFonts w:ascii="宋体" w:hAnsi="宋体"/>
          <w:color w:val="000000"/>
        </w:rPr>
        <w:t>减少化肥施用量、增施有机肥；利用淡水灌溉淋溶（洗）；夏季时去掉棚膜，利用雨水淋溶（洗）；客土置换。</w:t>
      </w:r>
    </w:p>
    <w:p>
      <w:pPr>
        <w:pStyle w:val="4"/>
        <w:spacing w:line="360" w:lineRule="auto"/>
        <w:textAlignment w:val="center"/>
        <w:rPr>
          <w:color w:val="000000"/>
        </w:rPr>
      </w:pPr>
      <w:r>
        <w:rPr>
          <w:color w:val="2E75B6"/>
        </w:rPr>
        <w:t>【解析】</w:t>
      </w:r>
    </w:p>
    <w:p>
      <w:pPr>
        <w:pStyle w:val="4"/>
        <w:spacing w:line="360" w:lineRule="auto"/>
        <w:textAlignment w:val="center"/>
        <w:rPr>
          <w:color w:val="000000"/>
        </w:rPr>
      </w:pPr>
      <w:r>
        <w:rPr>
          <w:color w:val="000000"/>
        </w:rPr>
        <w:t>【分析】</w:t>
      </w:r>
    </w:p>
    <w:p>
      <w:pPr>
        <w:pStyle w:val="4"/>
        <w:spacing w:line="360" w:lineRule="auto"/>
        <w:textAlignment w:val="center"/>
        <w:rPr>
          <w:rFonts w:ascii="宋体" w:hAnsi="宋体"/>
          <w:color w:val="000000"/>
        </w:rPr>
      </w:pPr>
      <w:r>
        <w:rPr>
          <w:rFonts w:ascii="宋体" w:hAnsi="宋体"/>
          <w:color w:val="000000"/>
        </w:rPr>
        <w:t>本题以我国北方不少大棚内土壤次生盐渍化逐渐显现为背景，考查学生运用知识创造性地解决现实生活中问题的能力，围绕北方大棚土壤次生盐碱化问题探讨解决措施，体现学以致用。</w:t>
      </w:r>
    </w:p>
    <w:p>
      <w:pPr>
        <w:pStyle w:val="4"/>
        <w:spacing w:line="360" w:lineRule="auto"/>
        <w:textAlignment w:val="center"/>
        <w:rPr>
          <w:rFonts w:ascii="宋体" w:hAnsi="宋体"/>
          <w:color w:val="000000"/>
        </w:rPr>
      </w:pPr>
      <w:r>
        <w:rPr>
          <w:color w:val="000000"/>
        </w:rPr>
        <w:t>【详解】</w:t>
      </w:r>
      <w:r>
        <w:rPr>
          <w:rFonts w:ascii="宋体" w:hAnsi="宋体"/>
          <w:color w:val="000000"/>
        </w:rPr>
        <w:t>治理大棚土壤次生盐渍化要有的放矢，根据产生的原因进行分析。材料中已说明我国北方大棚内土壤次生盐渍化逐渐显现的原因主要是灌溉水含盐量高，过量施用化肥等。对于过量施用化肥，我们可以采取增施有机肥，减少化肥施用量的措施；对于灌溉水含盐量高，我们可以采取淡水淋盐的措施，引含盐量低的淡水淋洗或用雨水淋洗，北方降水主要集中在夏季</w:t>
      </w:r>
      <w:r>
        <w:rPr>
          <w:rFonts w:ascii="Times New Romance" w:hAnsi="Times New Romance" w:eastAsia="Times New Romance" w:cs="Times New Romance"/>
          <w:color w:val="000000"/>
        </w:rPr>
        <w:t>7</w:t>
      </w:r>
      <w:r>
        <w:rPr>
          <w:rFonts w:ascii="宋体" w:hAnsi="宋体"/>
          <w:color w:val="000000"/>
        </w:rPr>
        <w:t>、</w:t>
      </w:r>
      <w:r>
        <w:rPr>
          <w:rFonts w:ascii="Times New Romance" w:hAnsi="Times New Romance" w:eastAsia="Times New Romance" w:cs="Times New Romance"/>
          <w:color w:val="000000"/>
        </w:rPr>
        <w:t>8</w:t>
      </w:r>
      <w:r>
        <w:rPr>
          <w:rFonts w:ascii="宋体" w:hAnsi="宋体"/>
          <w:color w:val="000000"/>
        </w:rPr>
        <w:t>月份，此季节可掀开棚膜，利用雨水淋洗；另外，对于次生盐渍化过于严重的大棚土壤，也可以采取利用别处低盐、好质地的土壤进行置换大棚盐渍化土壤的措施。</w:t>
      </w:r>
    </w:p>
    <w:p>
      <w:pPr>
        <w:pStyle w:val="4"/>
        <w:spacing w:line="360" w:lineRule="auto"/>
        <w:textAlignment w:val="center"/>
        <w:rPr>
          <w:rFonts w:ascii="宋体" w:hAnsi="宋体"/>
          <w:color w:val="000000"/>
        </w:rPr>
      </w:pPr>
      <w:r>
        <w:rPr>
          <w:color w:val="000000"/>
        </w:rPr>
        <w:t>【点睛】</w:t>
      </w:r>
      <w:r>
        <w:rPr>
          <w:rFonts w:ascii="宋体" w:hAnsi="宋体"/>
          <w:color w:val="000000"/>
        </w:rPr>
        <w:t>现阶段盐渍土壤的改良方法主要包括淋洗除盐、覆盖抑盐、生物改良、科学施肥、合理轮作、客土置换等。对于客土置换来说，如何控制深层土壤返盐，保持客土中微生物活性，延长客土使用寿命，是迫切需要解决的技术难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Time New Roman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 New Romance">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C3966"/>
    <w:rsid w:val="4B2C3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 New Romans" w:hAnsi="Time New Romans"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wmf"/><Relationship Id="rId14" Type="http://schemas.openxmlformats.org/officeDocument/2006/relationships/image" Target="media/image11.wmf"/><Relationship Id="rId13" Type="http://schemas.openxmlformats.org/officeDocument/2006/relationships/image" Target="media/image10.png"/><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2019-06-14T01:12:00Z</dcterms:created>
  <dc:creator>死神</dc:creator>
  <cp:lastModifiedBy>死神</cp:lastModifiedBy>
  <dcterms:modified xsi:type="dcterms:W3CDTF">2019-06-14T01:15:00Z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