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textAlignment w:val="center"/>
        <w:rPr>
          <w:rFonts w:ascii="宋体" w:hAnsi="宋体" w:eastAsia="宋体" w:cs="宋体"/>
          <w:b/>
          <w:color w:val="auto"/>
          <w:sz w:val="32"/>
        </w:rPr>
      </w:pPr>
      <w:bookmarkStart w:id="0" w:name="_GoBack"/>
      <w:bookmarkEnd w:id="0"/>
      <w:r>
        <w:rPr>
          <w:rFonts w:ascii="宋体" w:hAnsi="宋体" w:eastAsia="宋体" w:cs="宋体"/>
          <w:b/>
          <w:color w:val="auto"/>
          <w:sz w:val="32"/>
        </w:rPr>
        <w:drawing>
          <wp:anchor distT="0" distB="0" distL="114300" distR="114300" simplePos="0" relativeHeight="251659264" behindDoc="0" locked="0" layoutInCell="1" allowOverlap="1">
            <wp:simplePos x="0" y="0"/>
            <wp:positionH relativeFrom="page">
              <wp:posOffset>11290300</wp:posOffset>
            </wp:positionH>
            <wp:positionV relativeFrom="page">
              <wp:posOffset>12623800</wp:posOffset>
            </wp:positionV>
            <wp:extent cx="355600" cy="495300"/>
            <wp:effectExtent l="0" t="0" r="10160" b="7620"/>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4"/>
                    <a:stretch>
                      <a:fillRect/>
                    </a:stretch>
                  </pic:blipFill>
                  <pic:spPr>
                    <a:xfrm>
                      <a:off x="0" y="0"/>
                      <a:ext cx="355600" cy="495300"/>
                    </a:xfrm>
                    <a:prstGeom prst="rect">
                      <a:avLst/>
                    </a:prstGeom>
                    <a:noFill/>
                    <a:ln>
                      <a:noFill/>
                    </a:ln>
                  </pic:spPr>
                </pic:pic>
              </a:graphicData>
            </a:graphic>
          </wp:anchor>
        </w:drawing>
      </w:r>
      <w:r>
        <w:rPr>
          <w:rFonts w:ascii="宋体" w:hAnsi="宋体" w:eastAsia="宋体" w:cs="宋体"/>
          <w:b/>
          <w:color w:val="auto"/>
          <w:sz w:val="32"/>
        </w:rPr>
        <w:t>2020年普通高等学校招生全国统一考试</w:t>
      </w:r>
    </w:p>
    <w:p>
      <w:pPr>
        <w:spacing w:line="360" w:lineRule="auto"/>
        <w:jc w:val="center"/>
        <w:textAlignment w:val="center"/>
        <w:rPr>
          <w:rFonts w:ascii="宋体" w:hAnsi="宋体" w:eastAsia="宋体" w:cs="宋体"/>
          <w:b/>
          <w:color w:val="auto"/>
          <w:sz w:val="32"/>
        </w:rPr>
      </w:pPr>
      <w:r>
        <w:rPr>
          <w:rFonts w:ascii="宋体" w:hAnsi="宋体" w:eastAsia="宋体" w:cs="宋体"/>
          <w:b/>
          <w:color w:val="auto"/>
          <w:sz w:val="32"/>
        </w:rPr>
        <w:t>文科综合能力测试</w:t>
      </w:r>
    </w:p>
    <w:p>
      <w:pPr>
        <w:spacing w:line="360" w:lineRule="auto"/>
        <w:jc w:val="center"/>
        <w:textAlignment w:val="center"/>
        <w:rPr>
          <w:rFonts w:hint="eastAsia" w:ascii="宋体" w:hAnsi="宋体" w:eastAsia="宋体" w:cs="宋体"/>
          <w:b/>
          <w:color w:val="auto"/>
          <w:sz w:val="32"/>
          <w:lang w:val="en-US" w:eastAsia="zh-CN"/>
        </w:rPr>
      </w:pPr>
      <w:r>
        <w:rPr>
          <w:rFonts w:hint="eastAsia" w:ascii="宋体" w:hAnsi="宋体" w:cs="宋体"/>
          <w:b/>
          <w:color w:val="auto"/>
          <w:sz w:val="32"/>
          <w:lang w:val="en-US" w:eastAsia="zh-CN"/>
        </w:rPr>
        <w:t>地理部分</w:t>
      </w:r>
    </w:p>
    <w:p>
      <w:pPr>
        <w:spacing w:line="360" w:lineRule="auto"/>
        <w:jc w:val="left"/>
        <w:textAlignment w:val="center"/>
        <w:rPr>
          <w:rFonts w:ascii="宋体" w:hAnsi="宋体" w:eastAsia="宋体" w:cs="宋体"/>
          <w:b/>
          <w:color w:val="auto"/>
          <w:sz w:val="24"/>
        </w:rPr>
      </w:pPr>
      <w:r>
        <w:rPr>
          <w:rFonts w:ascii="宋体" w:hAnsi="宋体" w:eastAsia="宋体" w:cs="宋体"/>
          <w:b/>
          <w:color w:val="auto"/>
          <w:sz w:val="24"/>
        </w:rPr>
        <w:t>一、选择题：本题共11小题，在每小题给出的四个选项中，只有一项是符合题目要求的。</w:t>
      </w:r>
    </w:p>
    <w:p>
      <w:pPr>
        <w:spacing w:line="360" w:lineRule="auto"/>
        <w:ind w:firstLine="420"/>
        <w:jc w:val="left"/>
        <w:textAlignment w:val="center"/>
        <w:rPr>
          <w:rFonts w:ascii="楷体" w:hAnsi="楷体" w:eastAsia="楷体" w:cs="楷体"/>
          <w:color w:val="auto"/>
        </w:rPr>
      </w:pPr>
      <w:r>
        <w:rPr>
          <w:rFonts w:ascii="楷体" w:hAnsi="楷体" w:eastAsia="楷体" w:cs="楷体"/>
          <w:color w:val="auto"/>
        </w:rPr>
        <w:t>自20世纪90年代，在经济全球化浪潮下，一些国家之间签订自由贸易协定，降低甚至取消彼此间部分商品的贸易关税，促进商品的自由贸易。下图示意汽车企业在已签订自由贸易协定的甲、乙两国的产业布局调整。据此完成下面小题。</w:t>
      </w:r>
    </w:p>
    <w:p>
      <w:pPr>
        <w:spacing w:line="360" w:lineRule="auto"/>
        <w:jc w:val="left"/>
        <w:textAlignment w:val="center"/>
        <w:rPr>
          <w:color w:val="auto"/>
        </w:rPr>
      </w:pPr>
      <w:r>
        <w:rPr>
          <w:rFonts w:hint="eastAsia"/>
        </w:rPr>
        <w:drawing>
          <wp:inline distT="0" distB="0" distL="114300" distR="114300">
            <wp:extent cx="2924175" cy="1362075"/>
            <wp:effectExtent l="0" t="0" r="1905" b="9525"/>
            <wp:docPr id="2" name="图片 1"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学科网(www.zxxk.com)--教育资源门户，提供试卷、教案、课件、论文、素材以及各类教学资源下载，还有大量而丰富的教学相关资讯！"/>
                    <pic:cNvPicPr>
                      <a:picLocks noChangeAspect="1"/>
                    </pic:cNvPicPr>
                  </pic:nvPicPr>
                  <pic:blipFill>
                    <a:blip r:embed="rId5"/>
                    <a:stretch>
                      <a:fillRect/>
                    </a:stretch>
                  </pic:blipFill>
                  <pic:spPr>
                    <a:xfrm>
                      <a:off x="0" y="0"/>
                      <a:ext cx="2924175" cy="1362075"/>
                    </a:xfrm>
                    <a:prstGeom prst="rect">
                      <a:avLst/>
                    </a:prstGeom>
                    <a:noFill/>
                    <a:ln>
                      <a:noFill/>
                    </a:ln>
                  </pic:spPr>
                </pic:pic>
              </a:graphicData>
            </a:graphic>
          </wp:inline>
        </w:drawing>
      </w:r>
    </w:p>
    <w:p>
      <w:pPr>
        <w:spacing w:line="360" w:lineRule="auto"/>
        <w:jc w:val="left"/>
        <w:textAlignment w:val="center"/>
        <w:rPr>
          <w:rFonts w:ascii="宋体" w:hAnsi="宋体" w:eastAsia="宋体" w:cs="宋体"/>
          <w:color w:val="auto"/>
        </w:rPr>
      </w:pPr>
      <w:r>
        <w:rPr>
          <w:rFonts w:hint="eastAsia"/>
        </w:rPr>
        <w:t xml:space="preserve">1. </w:t>
      </w:r>
      <w:r>
        <w:rPr>
          <w:rFonts w:ascii="宋体" w:hAnsi="宋体" w:eastAsia="宋体" w:cs="宋体"/>
          <w:color w:val="auto"/>
        </w:rPr>
        <w:t>汽车企业将组装厂由甲国转移至乙国的主要目的是（   ）</w:t>
      </w:r>
    </w:p>
    <w:p>
      <w:pPr>
        <w:tabs>
          <w:tab w:val="left" w:pos="2436"/>
          <w:tab w:val="left" w:pos="4873"/>
          <w:tab w:val="left" w:pos="7309"/>
        </w:tabs>
        <w:spacing w:line="360" w:lineRule="auto"/>
        <w:jc w:val="left"/>
        <w:textAlignment w:val="center"/>
        <w:rPr>
          <w:rFonts w:ascii="宋体" w:hAnsi="宋体" w:eastAsia="宋体" w:cs="宋体"/>
          <w:color w:val="auto"/>
        </w:rPr>
      </w:pPr>
      <w:r>
        <w:rPr>
          <w:rFonts w:hint="eastAsia"/>
        </w:rPr>
        <w:t xml:space="preserve">A. </w:t>
      </w:r>
      <w:r>
        <w:rPr>
          <w:rFonts w:ascii="宋体" w:hAnsi="宋体" w:eastAsia="宋体" w:cs="宋体"/>
          <w:color w:val="auto"/>
        </w:rPr>
        <w:t>创新技术</w:t>
      </w:r>
      <w:r>
        <w:rPr>
          <w:rFonts w:hint="eastAsia"/>
        </w:rPr>
        <w:tab/>
      </w:r>
      <w:r>
        <w:rPr>
          <w:rFonts w:hint="eastAsia"/>
        </w:rPr>
        <w:t xml:space="preserve">B. </w:t>
      </w:r>
      <w:r>
        <w:rPr>
          <w:rFonts w:ascii="宋体" w:hAnsi="宋体" w:eastAsia="宋体" w:cs="宋体"/>
          <w:color w:val="auto"/>
        </w:rPr>
        <w:t>拓展市场</w:t>
      </w:r>
      <w:r>
        <w:rPr>
          <w:rFonts w:hint="eastAsia" w:ascii="宋体" w:hAnsi="宋体" w:cs="宋体"/>
          <w:color w:val="auto"/>
          <w:lang w:val="en-US" w:eastAsia="zh-CN"/>
        </w:rPr>
        <w:t xml:space="preserve">   </w:t>
      </w:r>
      <w:r>
        <w:rPr>
          <w:rFonts w:hint="eastAsia"/>
        </w:rPr>
        <w:t xml:space="preserve">C. </w:t>
      </w:r>
      <w:r>
        <w:rPr>
          <w:rFonts w:ascii="宋体" w:hAnsi="宋体" w:eastAsia="宋体" w:cs="宋体"/>
          <w:color w:val="auto"/>
        </w:rPr>
        <w:t>扩大规模</w:t>
      </w:r>
      <w:r>
        <w:rPr>
          <w:rFonts w:hint="eastAsia" w:ascii="宋体" w:hAnsi="宋体" w:cs="宋体"/>
          <w:color w:val="auto"/>
          <w:lang w:val="en-US" w:eastAsia="zh-CN"/>
        </w:rPr>
        <w:t xml:space="preserve">     </w:t>
      </w:r>
      <w:r>
        <w:rPr>
          <w:rFonts w:hint="eastAsia"/>
        </w:rPr>
        <w:t xml:space="preserve">D. </w:t>
      </w:r>
      <w:r>
        <w:rPr>
          <w:rFonts w:ascii="宋体" w:hAnsi="宋体" w:eastAsia="宋体" w:cs="宋体"/>
          <w:color w:val="auto"/>
        </w:rPr>
        <w:t>降低成本</w:t>
      </w:r>
    </w:p>
    <w:p>
      <w:pPr>
        <w:spacing w:line="360" w:lineRule="auto"/>
        <w:jc w:val="left"/>
        <w:textAlignment w:val="center"/>
        <w:rPr>
          <w:rFonts w:ascii="宋体" w:hAnsi="宋体" w:eastAsia="宋体" w:cs="宋体"/>
          <w:color w:val="auto"/>
        </w:rPr>
      </w:pPr>
      <w:r>
        <w:rPr>
          <w:rFonts w:hint="eastAsia"/>
        </w:rPr>
        <w:t xml:space="preserve">2. </w:t>
      </w:r>
      <w:r>
        <w:rPr>
          <w:rFonts w:ascii="宋体" w:hAnsi="宋体" w:eastAsia="宋体" w:cs="宋体"/>
          <w:color w:val="auto"/>
        </w:rPr>
        <w:t>该产业布局模式宜发生在邻国之间，主要原因是邻国之间（   ）</w:t>
      </w:r>
    </w:p>
    <w:p>
      <w:pPr>
        <w:tabs>
          <w:tab w:val="left" w:pos="4873"/>
        </w:tabs>
        <w:spacing w:line="360" w:lineRule="auto"/>
        <w:jc w:val="left"/>
        <w:textAlignment w:val="center"/>
        <w:rPr>
          <w:rFonts w:ascii="宋体" w:hAnsi="宋体" w:eastAsia="宋体" w:cs="宋体"/>
          <w:color w:val="auto"/>
        </w:rPr>
      </w:pPr>
      <w:r>
        <w:rPr>
          <w:rFonts w:hint="eastAsia"/>
        </w:rPr>
        <w:t xml:space="preserve">A. </w:t>
      </w:r>
      <w:r>
        <w:rPr>
          <w:rFonts w:ascii="宋体" w:hAnsi="宋体" w:eastAsia="宋体" w:cs="宋体"/>
          <w:color w:val="auto"/>
        </w:rPr>
        <w:t>消费习惯相近</w:t>
      </w:r>
      <w:r>
        <w:rPr>
          <w:rFonts w:hint="eastAsia"/>
        </w:rPr>
        <w:tab/>
      </w:r>
      <w:r>
        <w:rPr>
          <w:rFonts w:hint="eastAsia"/>
        </w:rPr>
        <w:t xml:space="preserve">B. </w:t>
      </w:r>
      <w:r>
        <w:rPr>
          <w:rFonts w:ascii="宋体" w:hAnsi="宋体" w:eastAsia="宋体" w:cs="宋体"/>
          <w:color w:val="auto"/>
        </w:rPr>
        <w:t>经济发展水平相近</w:t>
      </w:r>
    </w:p>
    <w:p>
      <w:pPr>
        <w:tabs>
          <w:tab w:val="left" w:pos="4873"/>
        </w:tabs>
        <w:spacing w:line="360" w:lineRule="auto"/>
        <w:jc w:val="left"/>
        <w:textAlignment w:val="center"/>
        <w:rPr>
          <w:rFonts w:ascii="宋体" w:hAnsi="宋体" w:eastAsia="宋体" w:cs="宋体"/>
          <w:color w:val="auto"/>
        </w:rPr>
      </w:pPr>
      <w:r>
        <w:rPr>
          <w:rFonts w:hint="eastAsia"/>
        </w:rPr>
        <w:t xml:space="preserve">C. </w:t>
      </w:r>
      <w:r>
        <w:rPr>
          <w:rFonts w:ascii="宋体" w:hAnsi="宋体" w:eastAsia="宋体" w:cs="宋体"/>
          <w:color w:val="auto"/>
        </w:rPr>
        <w:t>运输费用较低</w:t>
      </w:r>
      <w:r>
        <w:rPr>
          <w:rFonts w:hint="eastAsia"/>
        </w:rPr>
        <w:tab/>
      </w:r>
      <w:r>
        <w:rPr>
          <w:rFonts w:hint="eastAsia"/>
        </w:rPr>
        <w:t xml:space="preserve">D. </w:t>
      </w:r>
      <w:r>
        <w:rPr>
          <w:rFonts w:ascii="宋体" w:hAnsi="宋体" w:eastAsia="宋体" w:cs="宋体"/>
          <w:color w:val="auto"/>
        </w:rPr>
        <w:t>研发成本差异较小</w:t>
      </w:r>
    </w:p>
    <w:p>
      <w:pPr>
        <w:spacing w:line="360" w:lineRule="auto"/>
        <w:jc w:val="left"/>
        <w:textAlignment w:val="center"/>
        <w:rPr>
          <w:rFonts w:ascii="宋体" w:hAnsi="宋体" w:eastAsia="宋体" w:cs="宋体"/>
          <w:color w:val="auto"/>
        </w:rPr>
      </w:pPr>
      <w:r>
        <w:rPr>
          <w:rFonts w:hint="eastAsia"/>
        </w:rPr>
        <w:t xml:space="preserve">3. </w:t>
      </w:r>
      <w:r>
        <w:rPr>
          <w:rFonts w:ascii="宋体" w:hAnsi="宋体" w:eastAsia="宋体" w:cs="宋体"/>
          <w:color w:val="auto"/>
        </w:rPr>
        <w:t>该产业布局调整导致甲国汽车的（   ）</w:t>
      </w:r>
    </w:p>
    <w:p>
      <w:pPr>
        <w:tabs>
          <w:tab w:val="left" w:pos="4873"/>
        </w:tabs>
        <w:spacing w:line="360" w:lineRule="auto"/>
        <w:jc w:val="left"/>
        <w:textAlignment w:val="center"/>
        <w:rPr>
          <w:rFonts w:ascii="宋体" w:hAnsi="宋体" w:eastAsia="宋体" w:cs="宋体"/>
          <w:color w:val="auto"/>
        </w:rPr>
      </w:pPr>
      <w:r>
        <w:rPr>
          <w:rFonts w:hint="eastAsia"/>
        </w:rPr>
        <w:t xml:space="preserve">A. </w:t>
      </w:r>
      <w:r>
        <w:rPr>
          <w:rFonts w:ascii="宋体" w:hAnsi="宋体" w:eastAsia="宋体" w:cs="宋体"/>
          <w:color w:val="auto"/>
        </w:rPr>
        <w:t>进口量增多</w:t>
      </w:r>
      <w:r>
        <w:rPr>
          <w:rFonts w:hint="eastAsia"/>
        </w:rPr>
        <w:tab/>
      </w:r>
      <w:r>
        <w:rPr>
          <w:rFonts w:hint="eastAsia"/>
        </w:rPr>
        <w:t xml:space="preserve">B. </w:t>
      </w:r>
      <w:r>
        <w:rPr>
          <w:rFonts w:ascii="宋体" w:hAnsi="宋体" w:eastAsia="宋体" w:cs="宋体"/>
          <w:color w:val="auto"/>
        </w:rPr>
        <w:t>出口量增多</w:t>
      </w:r>
    </w:p>
    <w:p>
      <w:pPr>
        <w:tabs>
          <w:tab w:val="left" w:pos="4873"/>
        </w:tabs>
        <w:spacing w:line="360" w:lineRule="auto"/>
        <w:jc w:val="left"/>
        <w:textAlignment w:val="center"/>
        <w:rPr>
          <w:rFonts w:ascii="宋体" w:hAnsi="宋体" w:eastAsia="宋体" w:cs="宋体"/>
          <w:color w:val="000000"/>
        </w:rPr>
      </w:pPr>
      <w:r>
        <w:rPr>
          <w:rFonts w:hint="eastAsia"/>
        </w:rPr>
        <w:t xml:space="preserve">C. </w:t>
      </w:r>
      <w:r>
        <w:rPr>
          <w:rFonts w:ascii="宋体" w:hAnsi="宋体" w:eastAsia="宋体" w:cs="宋体"/>
          <w:color w:val="auto"/>
        </w:rPr>
        <w:t>销售量增多</w:t>
      </w:r>
      <w:r>
        <w:rPr>
          <w:rFonts w:hint="eastAsia"/>
        </w:rPr>
        <w:tab/>
      </w:r>
      <w:r>
        <w:rPr>
          <w:rFonts w:hint="eastAsia"/>
        </w:rPr>
        <w:t xml:space="preserve">D. </w:t>
      </w:r>
      <w:r>
        <w:rPr>
          <w:rFonts w:ascii="宋体" w:hAnsi="宋体" w:eastAsia="宋体" w:cs="宋体"/>
          <w:color w:val="auto"/>
        </w:rPr>
        <w:t>生产量增多</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户籍人口与常住人口的差值可以表示当地人口常年（半年以上）外出的数量。下图显示2010年我国西部某市50岁以下各年龄组女性人数。调查表明，该市妇女生育峰值在21—29岁。据此完成下面小题。</w:t>
      </w:r>
    </w:p>
    <w:p>
      <w:pPr>
        <w:spacing w:line="360" w:lineRule="auto"/>
        <w:jc w:val="left"/>
        <w:textAlignment w:val="center"/>
        <w:rPr>
          <w:color w:val="000000"/>
        </w:rPr>
      </w:pPr>
      <w:r>
        <w:rPr>
          <w:rFonts w:ascii="宋体" w:hAnsi="宋体" w:eastAsia="宋体" w:cs="宋体"/>
          <w:color w:val="000000"/>
        </w:rPr>
        <w:drawing>
          <wp:inline distT="0" distB="0" distL="114300" distR="114300">
            <wp:extent cx="3600450" cy="1762125"/>
            <wp:effectExtent l="0" t="0" r="11430" b="5715"/>
            <wp:docPr id="3" name="图片 2"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学科网(www.zxxk.com)--教育资源门户，提供试卷、教案、课件、论文、素材以及各类教学资源下载，还有大量而丰富的教学相关资讯！"/>
                    <pic:cNvPicPr>
                      <a:picLocks noChangeAspect="1"/>
                    </pic:cNvPicPr>
                  </pic:nvPicPr>
                  <pic:blipFill>
                    <a:blip r:embed="rId6"/>
                    <a:stretch>
                      <a:fillRect/>
                    </a:stretch>
                  </pic:blipFill>
                  <pic:spPr>
                    <a:xfrm>
                      <a:off x="0" y="0"/>
                      <a:ext cx="3600450" cy="1762125"/>
                    </a:xfrm>
                    <a:prstGeom prst="rect">
                      <a:avLst/>
                    </a:prstGeom>
                    <a:noFill/>
                    <a:ln>
                      <a:noFill/>
                    </a:ln>
                  </pic:spPr>
                </pic:pic>
              </a:graphicData>
            </a:graphic>
          </wp:inline>
        </w:drawing>
      </w:r>
    </w:p>
    <w:p>
      <w:pPr>
        <w:spacing w:line="360" w:lineRule="auto"/>
        <w:jc w:val="left"/>
        <w:textAlignment w:val="center"/>
        <w:rPr>
          <w:rFonts w:ascii="宋体" w:hAnsi="宋体" w:eastAsia="宋体" w:cs="宋体"/>
          <w:color w:val="000000"/>
        </w:rPr>
      </w:pPr>
      <w:r>
        <w:rPr>
          <w:rFonts w:ascii="宋体" w:hAnsi="宋体" w:eastAsia="宋体" w:cs="宋体"/>
          <w:color w:val="000000"/>
        </w:rPr>
        <w:t>4. 以下时间段中，该市人口出生率最高的为（   ）</w:t>
      </w:r>
    </w:p>
    <w:p>
      <w:pPr>
        <w:tabs>
          <w:tab w:val="left" w:pos="4873"/>
        </w:tabs>
        <w:spacing w:line="360" w:lineRule="auto"/>
        <w:jc w:val="left"/>
        <w:textAlignment w:val="center"/>
        <w:rPr>
          <w:rFonts w:ascii="宋体" w:hAnsi="宋体" w:eastAsia="宋体" w:cs="宋体"/>
          <w:color w:val="000000"/>
        </w:rPr>
      </w:pPr>
      <w:r>
        <w:rPr>
          <w:rFonts w:ascii="宋体" w:hAnsi="宋体" w:eastAsia="宋体" w:cs="宋体"/>
          <w:color w:val="000000"/>
        </w:rPr>
        <w:t>A. 2001～2005年</w:t>
      </w:r>
      <w:r>
        <w:rPr>
          <w:rFonts w:ascii="宋体" w:hAnsi="宋体" w:eastAsia="宋体" w:cs="宋体"/>
          <w:color w:val="000000"/>
        </w:rPr>
        <w:tab/>
      </w:r>
      <w:r>
        <w:rPr>
          <w:rFonts w:ascii="宋体" w:hAnsi="宋体" w:eastAsia="宋体" w:cs="宋体"/>
          <w:color w:val="000000"/>
        </w:rPr>
        <w:t>B. 1991～1995年</w:t>
      </w:r>
    </w:p>
    <w:p>
      <w:pPr>
        <w:tabs>
          <w:tab w:val="left" w:pos="4873"/>
        </w:tabs>
        <w:spacing w:line="360" w:lineRule="auto"/>
        <w:jc w:val="left"/>
        <w:textAlignment w:val="center"/>
        <w:rPr>
          <w:rFonts w:ascii="宋体" w:hAnsi="宋体" w:eastAsia="宋体" w:cs="宋体"/>
          <w:color w:val="000000"/>
        </w:rPr>
      </w:pPr>
      <w:r>
        <w:rPr>
          <w:rFonts w:ascii="宋体" w:hAnsi="宋体" w:eastAsia="宋体" w:cs="宋体"/>
          <w:color w:val="000000"/>
        </w:rPr>
        <w:t>C. 1981～1985年</w:t>
      </w:r>
      <w:r>
        <w:rPr>
          <w:rFonts w:ascii="宋体" w:hAnsi="宋体" w:eastAsia="宋体" w:cs="宋体"/>
          <w:color w:val="000000"/>
        </w:rPr>
        <w:tab/>
      </w:r>
      <w:r>
        <w:rPr>
          <w:rFonts w:ascii="宋体" w:hAnsi="宋体" w:eastAsia="宋体" w:cs="宋体"/>
          <w:color w:val="000000"/>
        </w:rPr>
        <w:t>D. 1971～1975年</w:t>
      </w:r>
    </w:p>
    <w:p>
      <w:pPr>
        <w:spacing w:line="360" w:lineRule="auto"/>
        <w:jc w:val="left"/>
        <w:textAlignment w:val="center"/>
        <w:rPr>
          <w:rFonts w:ascii="宋体" w:hAnsi="宋体" w:eastAsia="宋体" w:cs="宋体"/>
          <w:color w:val="000000"/>
        </w:rPr>
      </w:pPr>
      <w:r>
        <w:rPr>
          <w:rFonts w:ascii="宋体" w:hAnsi="宋体" w:eastAsia="宋体" w:cs="宋体"/>
          <w:color w:val="000000"/>
        </w:rPr>
        <w:t>5. 造成该市20～24岁年龄组人数明显偏多的原因可能是，该组人口出生期间（   ）</w:t>
      </w:r>
    </w:p>
    <w:p>
      <w:pPr>
        <w:tabs>
          <w:tab w:val="left" w:pos="4873"/>
        </w:tabs>
        <w:spacing w:line="360" w:lineRule="auto"/>
        <w:jc w:val="left"/>
        <w:textAlignment w:val="center"/>
        <w:rPr>
          <w:rFonts w:ascii="宋体" w:hAnsi="宋体" w:eastAsia="宋体" w:cs="宋体"/>
          <w:color w:val="000000"/>
        </w:rPr>
      </w:pPr>
      <w:r>
        <w:rPr>
          <w:rFonts w:ascii="宋体" w:hAnsi="宋体" w:eastAsia="宋体" w:cs="宋体"/>
          <w:color w:val="000000"/>
        </w:rPr>
        <w:t>A. 生育政策放宽</w:t>
      </w:r>
      <w:r>
        <w:rPr>
          <w:rFonts w:ascii="宋体" w:hAnsi="宋体" w:eastAsia="宋体" w:cs="宋体"/>
          <w:color w:val="000000"/>
        </w:rPr>
        <w:tab/>
      </w:r>
      <w:r>
        <w:rPr>
          <w:rFonts w:ascii="宋体" w:hAnsi="宋体" w:eastAsia="宋体" w:cs="宋体"/>
          <w:color w:val="000000"/>
        </w:rPr>
        <w:t>B. 经济发展提速</w:t>
      </w:r>
    </w:p>
    <w:p>
      <w:pPr>
        <w:tabs>
          <w:tab w:val="left" w:pos="4873"/>
        </w:tabs>
        <w:spacing w:line="360" w:lineRule="auto"/>
        <w:jc w:val="left"/>
        <w:textAlignment w:val="center"/>
        <w:rPr>
          <w:rFonts w:ascii="宋体" w:hAnsi="宋体" w:eastAsia="宋体" w:cs="宋体"/>
          <w:color w:val="000000"/>
        </w:rPr>
      </w:pPr>
      <w:r>
        <w:rPr>
          <w:rFonts w:ascii="宋体" w:hAnsi="宋体" w:eastAsia="宋体" w:cs="宋体"/>
          <w:color w:val="000000"/>
        </w:rPr>
        <w:t>C. 育龄妇女较多</w:t>
      </w:r>
      <w:r>
        <w:rPr>
          <w:rFonts w:ascii="宋体" w:hAnsi="宋体" w:eastAsia="宋体" w:cs="宋体"/>
          <w:color w:val="000000"/>
        </w:rPr>
        <w:tab/>
      </w:r>
      <w:r>
        <w:rPr>
          <w:rFonts w:ascii="宋体" w:hAnsi="宋体" w:eastAsia="宋体" w:cs="宋体"/>
          <w:color w:val="000000"/>
        </w:rPr>
        <w:t>D. 生育观念转变</w:t>
      </w:r>
    </w:p>
    <w:p>
      <w:pPr>
        <w:spacing w:line="360" w:lineRule="auto"/>
        <w:jc w:val="left"/>
        <w:textAlignment w:val="center"/>
        <w:rPr>
          <w:rFonts w:ascii="宋体" w:hAnsi="宋体" w:eastAsia="宋体" w:cs="宋体"/>
          <w:color w:val="000000"/>
        </w:rPr>
      </w:pPr>
      <w:r>
        <w:rPr>
          <w:rFonts w:ascii="宋体" w:hAnsi="宋体" w:eastAsia="宋体" w:cs="宋体"/>
          <w:color w:val="000000"/>
        </w:rPr>
        <w:t>6. 推测2010～2030年该市人口发展的变化是（   ）</w:t>
      </w:r>
    </w:p>
    <w:p>
      <w:pPr>
        <w:tabs>
          <w:tab w:val="left" w:pos="4873"/>
        </w:tabs>
        <w:spacing w:line="360" w:lineRule="auto"/>
        <w:jc w:val="left"/>
        <w:textAlignment w:val="center"/>
        <w:rPr>
          <w:rFonts w:ascii="宋体" w:hAnsi="宋体" w:eastAsia="宋体" w:cs="宋体"/>
          <w:color w:val="000000"/>
        </w:rPr>
      </w:pPr>
      <w:r>
        <w:rPr>
          <w:rFonts w:ascii="宋体" w:hAnsi="宋体" w:eastAsia="宋体" w:cs="宋体"/>
          <w:color w:val="000000"/>
        </w:rPr>
        <w:t>A. 人口出生率逐渐提高</w:t>
      </w:r>
      <w:r>
        <w:rPr>
          <w:rFonts w:ascii="宋体" w:hAnsi="宋体" w:eastAsia="宋体" w:cs="宋体"/>
          <w:color w:val="000000"/>
        </w:rPr>
        <w:tab/>
      </w:r>
      <w:r>
        <w:rPr>
          <w:rFonts w:ascii="宋体" w:hAnsi="宋体" w:eastAsia="宋体" w:cs="宋体"/>
          <w:color w:val="000000"/>
        </w:rPr>
        <w:t>B. 人口增长较为缓慢</w:t>
      </w:r>
    </w:p>
    <w:p>
      <w:pPr>
        <w:tabs>
          <w:tab w:val="left" w:pos="4873"/>
        </w:tabs>
        <w:spacing w:line="360" w:lineRule="auto"/>
        <w:jc w:val="left"/>
        <w:textAlignment w:val="center"/>
        <w:rPr>
          <w:rFonts w:ascii="宋体" w:hAnsi="宋体" w:eastAsia="宋体" w:cs="宋体"/>
          <w:color w:val="000000"/>
        </w:rPr>
      </w:pPr>
      <w:r>
        <w:rPr>
          <w:rFonts w:ascii="宋体" w:hAnsi="宋体" w:eastAsia="宋体" w:cs="宋体"/>
          <w:color w:val="000000"/>
        </w:rPr>
        <w:t>C. 2025年迎来生育高峰</w:t>
      </w:r>
      <w:r>
        <w:rPr>
          <w:rFonts w:ascii="宋体" w:hAnsi="宋体" w:eastAsia="宋体" w:cs="宋体"/>
          <w:color w:val="000000"/>
        </w:rPr>
        <w:tab/>
      </w:r>
      <w:r>
        <w:rPr>
          <w:rFonts w:ascii="宋体" w:hAnsi="宋体" w:eastAsia="宋体" w:cs="宋体"/>
          <w:color w:val="000000"/>
        </w:rPr>
        <w:t>D. 人口总量逐渐减少</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下图示意某地质剖面，其中①指断层。据此完成下面小题。</w:t>
      </w:r>
    </w:p>
    <w:p>
      <w:pPr>
        <w:spacing w:line="360" w:lineRule="auto"/>
        <w:jc w:val="left"/>
        <w:textAlignment w:val="center"/>
        <w:rPr>
          <w:color w:val="000000"/>
        </w:rPr>
      </w:pPr>
      <w:r>
        <w:rPr>
          <w:rFonts w:ascii="宋体" w:hAnsi="宋体" w:eastAsia="宋体" w:cs="宋体"/>
          <w:color w:val="000000"/>
        </w:rPr>
        <w:drawing>
          <wp:inline distT="0" distB="0" distL="114300" distR="114300">
            <wp:extent cx="4295775" cy="1257300"/>
            <wp:effectExtent l="0" t="0" r="1905" b="7620"/>
            <wp:docPr id="4" name="图片 3"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学科网(www.zxxk.com)--教育资源门户，提供试卷、教案、课件、论文、素材以及各类教学资源下载，还有大量而丰富的教学相关资讯！"/>
                    <pic:cNvPicPr>
                      <a:picLocks noChangeAspect="1"/>
                    </pic:cNvPicPr>
                  </pic:nvPicPr>
                  <pic:blipFill>
                    <a:blip r:embed="rId7"/>
                    <a:stretch>
                      <a:fillRect/>
                    </a:stretch>
                  </pic:blipFill>
                  <pic:spPr>
                    <a:xfrm>
                      <a:off x="0" y="0"/>
                      <a:ext cx="4295775" cy="1257300"/>
                    </a:xfrm>
                    <a:prstGeom prst="rect">
                      <a:avLst/>
                    </a:prstGeom>
                    <a:noFill/>
                    <a:ln>
                      <a:noFill/>
                    </a:ln>
                  </pic:spPr>
                </pic:pic>
              </a:graphicData>
            </a:graphic>
          </wp:inline>
        </w:drawing>
      </w:r>
    </w:p>
    <w:p>
      <w:pPr>
        <w:spacing w:line="360" w:lineRule="auto"/>
        <w:jc w:val="left"/>
        <w:textAlignment w:val="center"/>
        <w:rPr>
          <w:rFonts w:ascii="宋体" w:hAnsi="宋体" w:eastAsia="宋体" w:cs="宋体"/>
          <w:color w:val="000000"/>
        </w:rPr>
      </w:pPr>
      <w:r>
        <w:rPr>
          <w:rFonts w:ascii="宋体" w:hAnsi="宋体" w:eastAsia="宋体" w:cs="宋体"/>
          <w:color w:val="000000"/>
        </w:rPr>
        <w:t>7. ①②③④中最先形成的是（   ）</w:t>
      </w:r>
    </w:p>
    <w:p>
      <w:pPr>
        <w:tabs>
          <w:tab w:val="left" w:pos="2436"/>
          <w:tab w:val="left" w:pos="4873"/>
          <w:tab w:val="left" w:pos="7309"/>
        </w:tabs>
        <w:spacing w:line="360" w:lineRule="auto"/>
        <w:jc w:val="left"/>
        <w:textAlignment w:val="center"/>
        <w:rPr>
          <w:rFonts w:ascii="宋体" w:hAnsi="宋体" w:eastAsia="宋体" w:cs="宋体"/>
          <w:color w:val="000000"/>
        </w:rPr>
      </w:pPr>
      <w:r>
        <w:rPr>
          <w:rFonts w:ascii="宋体" w:hAnsi="宋体" w:eastAsia="宋体" w:cs="宋体"/>
          <w:color w:val="000000"/>
        </w:rPr>
        <w:t>A</w:t>
      </w:r>
      <w:r>
        <w:rPr>
          <w:rFonts w:ascii="宋体" w:hAnsi="宋体" w:eastAsia="宋体" w:cs="宋体"/>
          <w:color w:val="000000"/>
          <w:position w:val="-22"/>
        </w:rPr>
        <w:drawing>
          <wp:inline distT="0" distB="0" distL="114300" distR="114300">
            <wp:extent cx="31750" cy="88900"/>
            <wp:effectExtent l="0" t="0" r="0" b="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8"/>
                    <a:stretch>
                      <a:fillRect/>
                    </a:stretch>
                  </pic:blipFill>
                  <pic:spPr>
                    <a:xfrm>
                      <a:off x="0" y="0"/>
                      <a:ext cx="31750" cy="88900"/>
                    </a:xfrm>
                    <a:prstGeom prst="rect">
                      <a:avLst/>
                    </a:prstGeom>
                    <a:noFill/>
                    <a:ln>
                      <a:noFill/>
                    </a:ln>
                  </pic:spPr>
                </pic:pic>
              </a:graphicData>
            </a:graphic>
          </wp:inline>
        </w:drawing>
      </w:r>
      <w:r>
        <w:rPr>
          <w:rFonts w:ascii="宋体" w:hAnsi="宋体" w:eastAsia="宋体" w:cs="宋体"/>
          <w:color w:val="000000"/>
        </w:rPr>
        <w:t xml:space="preserve"> ①</w:t>
      </w:r>
      <w:r>
        <w:rPr>
          <w:rFonts w:ascii="宋体" w:hAnsi="宋体" w:eastAsia="宋体" w:cs="宋体"/>
          <w:color w:val="000000"/>
        </w:rPr>
        <w:tab/>
      </w:r>
      <w:r>
        <w:rPr>
          <w:rFonts w:ascii="宋体" w:hAnsi="宋体" w:eastAsia="宋体" w:cs="宋体"/>
          <w:color w:val="000000"/>
        </w:rPr>
        <w:t>B. ②</w:t>
      </w:r>
      <w:r>
        <w:rPr>
          <w:rFonts w:ascii="宋体" w:hAnsi="宋体" w:eastAsia="宋体" w:cs="宋体"/>
          <w:color w:val="000000"/>
        </w:rPr>
        <w:tab/>
      </w:r>
      <w:r>
        <w:rPr>
          <w:rFonts w:ascii="宋体" w:hAnsi="宋体" w:eastAsia="宋体" w:cs="宋体"/>
          <w:color w:val="000000"/>
        </w:rPr>
        <w:t>C. ③</w:t>
      </w:r>
      <w:r>
        <w:rPr>
          <w:rFonts w:ascii="宋体" w:hAnsi="宋体" w:eastAsia="宋体" w:cs="宋体"/>
          <w:color w:val="000000"/>
        </w:rPr>
        <w:tab/>
      </w:r>
      <w:r>
        <w:rPr>
          <w:rFonts w:ascii="宋体" w:hAnsi="宋体" w:eastAsia="宋体" w:cs="宋体"/>
          <w:color w:val="000000"/>
        </w:rPr>
        <w:t>D. ④</w:t>
      </w:r>
    </w:p>
    <w:p>
      <w:pPr>
        <w:spacing w:line="360" w:lineRule="auto"/>
        <w:jc w:val="left"/>
        <w:textAlignment w:val="center"/>
        <w:rPr>
          <w:rFonts w:ascii="宋体" w:hAnsi="宋体" w:eastAsia="宋体" w:cs="宋体"/>
          <w:color w:val="000000"/>
        </w:rPr>
      </w:pPr>
      <w:r>
        <w:rPr>
          <w:rFonts w:ascii="宋体" w:hAnsi="宋体" w:eastAsia="宋体" w:cs="宋体"/>
          <w:color w:val="000000"/>
        </w:rPr>
        <w:t>8. 砂砾石层的下界为相对平坦而广阔的面。该面形成时期，所在区域可能（   ）</w:t>
      </w:r>
    </w:p>
    <w:p>
      <w:pPr>
        <w:tabs>
          <w:tab w:val="left" w:pos="4873"/>
        </w:tabs>
        <w:spacing w:line="360" w:lineRule="auto"/>
        <w:jc w:val="left"/>
        <w:textAlignment w:val="center"/>
        <w:rPr>
          <w:rFonts w:ascii="宋体" w:hAnsi="宋体" w:eastAsia="宋体" w:cs="宋体"/>
          <w:color w:val="000000"/>
        </w:rPr>
      </w:pPr>
      <w:r>
        <w:rPr>
          <w:rFonts w:ascii="宋体" w:hAnsi="宋体" w:eastAsia="宋体" w:cs="宋体"/>
          <w:color w:val="000000"/>
        </w:rPr>
        <w:t>A. 地壳持续抬升，遭受侵蚀</w:t>
      </w:r>
      <w:r>
        <w:rPr>
          <w:rFonts w:ascii="宋体" w:hAnsi="宋体" w:eastAsia="宋体" w:cs="宋体"/>
          <w:color w:val="000000"/>
        </w:rPr>
        <w:tab/>
      </w:r>
      <w:r>
        <w:rPr>
          <w:rFonts w:ascii="宋体" w:hAnsi="宋体" w:eastAsia="宋体" w:cs="宋体"/>
          <w:color w:val="000000"/>
        </w:rPr>
        <w:t>B. 地壳持续下降，接受沉积</w:t>
      </w:r>
    </w:p>
    <w:p>
      <w:pPr>
        <w:tabs>
          <w:tab w:val="left" w:pos="4873"/>
        </w:tabs>
        <w:spacing w:line="360" w:lineRule="auto"/>
        <w:jc w:val="left"/>
        <w:textAlignment w:val="center"/>
        <w:rPr>
          <w:rFonts w:ascii="宋体" w:hAnsi="宋体" w:eastAsia="宋体" w:cs="宋体"/>
          <w:color w:val="000000"/>
        </w:rPr>
      </w:pPr>
      <w:r>
        <w:rPr>
          <w:rFonts w:ascii="宋体" w:hAnsi="宋体" w:eastAsia="宋体" w:cs="宋体"/>
          <w:color w:val="000000"/>
        </w:rPr>
        <w:t>C. 地壳运动稳定，遭受侵蚀</w:t>
      </w:r>
      <w:r>
        <w:rPr>
          <w:rFonts w:ascii="宋体" w:hAnsi="宋体" w:eastAsia="宋体" w:cs="宋体"/>
          <w:color w:val="000000"/>
        </w:rPr>
        <w:tab/>
      </w:r>
      <w:r>
        <w:rPr>
          <w:rFonts w:ascii="宋体" w:hAnsi="宋体" w:eastAsia="宋体" w:cs="宋体"/>
          <w:color w:val="000000"/>
        </w:rPr>
        <w:t>D. 地壳运动稳定，接受沉积</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勘察加火山群位于环太平洋火山带的北端，气候冷湿，火山锥各坡的降水差异小，近几十年来受全球气候变化的影响，火山锥的林线（森林分布上限）升高、雪线（终年积雪下限）有所降低。此外，其他干扰也影响林线和雪线高度。例如，火山喷发彻底破坏原有景观，若干年内该火山锥的林线与雪线高度往往发生显著变化。据此完成下面小题。</w:t>
      </w:r>
    </w:p>
    <w:p>
      <w:pPr>
        <w:spacing w:line="360" w:lineRule="auto"/>
        <w:jc w:val="left"/>
        <w:textAlignment w:val="center"/>
        <w:rPr>
          <w:rFonts w:ascii="宋体" w:hAnsi="宋体" w:eastAsia="宋体" w:cs="宋体"/>
          <w:color w:val="000000"/>
        </w:rPr>
      </w:pPr>
      <w:r>
        <w:rPr>
          <w:rFonts w:ascii="宋体" w:hAnsi="宋体" w:eastAsia="宋体" w:cs="宋体"/>
          <w:color w:val="000000"/>
        </w:rPr>
        <w:t>9. 一般情况下，与阴坡相比，该地火山锥阳坡的（   ）</w:t>
      </w:r>
    </w:p>
    <w:p>
      <w:pPr>
        <w:tabs>
          <w:tab w:val="left" w:pos="4873"/>
        </w:tabs>
        <w:spacing w:line="360" w:lineRule="auto"/>
        <w:jc w:val="left"/>
        <w:textAlignment w:val="center"/>
        <w:rPr>
          <w:rFonts w:ascii="宋体" w:hAnsi="宋体" w:eastAsia="宋体" w:cs="宋体"/>
          <w:color w:val="000000"/>
        </w:rPr>
      </w:pPr>
      <w:r>
        <w:rPr>
          <w:rFonts w:ascii="宋体" w:hAnsi="宋体" w:eastAsia="宋体" w:cs="宋体"/>
          <w:color w:val="000000"/>
        </w:rPr>
        <w:t>A. 林线与雪线更高</w:t>
      </w:r>
      <w:r>
        <w:rPr>
          <w:rFonts w:ascii="宋体" w:hAnsi="宋体" w:eastAsia="宋体" w:cs="宋体"/>
          <w:color w:val="000000"/>
        </w:rPr>
        <w:tab/>
      </w:r>
      <w:r>
        <w:rPr>
          <w:rFonts w:ascii="宋体" w:hAnsi="宋体" w:eastAsia="宋体" w:cs="宋体"/>
          <w:color w:val="000000"/>
        </w:rPr>
        <w:t>B. 林线与雪线更低</w:t>
      </w:r>
    </w:p>
    <w:p>
      <w:pPr>
        <w:tabs>
          <w:tab w:val="left" w:pos="4873"/>
        </w:tabs>
        <w:spacing w:line="360" w:lineRule="auto"/>
        <w:jc w:val="left"/>
        <w:textAlignment w:val="center"/>
        <w:rPr>
          <w:rFonts w:ascii="宋体" w:hAnsi="宋体" w:eastAsia="宋体" w:cs="宋体"/>
          <w:color w:val="000000"/>
        </w:rPr>
      </w:pPr>
      <w:r>
        <w:rPr>
          <w:rFonts w:ascii="宋体" w:hAnsi="宋体" w:eastAsia="宋体" w:cs="宋体"/>
          <w:color w:val="000000"/>
        </w:rPr>
        <w:t>C. 林线更高、雪线更低</w:t>
      </w:r>
      <w:r>
        <w:rPr>
          <w:rFonts w:ascii="宋体" w:hAnsi="宋体" w:eastAsia="宋体" w:cs="宋体"/>
          <w:color w:val="000000"/>
        </w:rPr>
        <w:tab/>
      </w:r>
      <w:r>
        <w:rPr>
          <w:rFonts w:ascii="宋体" w:hAnsi="宋体" w:eastAsia="宋体" w:cs="宋体"/>
          <w:color w:val="000000"/>
        </w:rPr>
        <w:t>D. 林线更低、雪线更高</w:t>
      </w:r>
    </w:p>
    <w:p>
      <w:pPr>
        <w:spacing w:line="360" w:lineRule="auto"/>
        <w:jc w:val="left"/>
        <w:textAlignment w:val="center"/>
        <w:rPr>
          <w:rFonts w:ascii="宋体" w:hAnsi="宋体" w:eastAsia="宋体" w:cs="宋体"/>
          <w:color w:val="000000"/>
        </w:rPr>
      </w:pPr>
      <w:r>
        <w:rPr>
          <w:rFonts w:ascii="宋体" w:hAnsi="宋体" w:eastAsia="宋体" w:cs="宋体"/>
          <w:color w:val="000000"/>
        </w:rPr>
        <w:t>10. 林线升高，雪线有所降低，表明火山群所在区域气候变化趋势为（   ）</w:t>
      </w:r>
    </w:p>
    <w:p>
      <w:pPr>
        <w:tabs>
          <w:tab w:val="left" w:pos="2436"/>
          <w:tab w:val="left" w:pos="4873"/>
          <w:tab w:val="left" w:pos="7309"/>
        </w:tabs>
        <w:spacing w:line="360" w:lineRule="auto"/>
        <w:jc w:val="left"/>
        <w:textAlignment w:val="center"/>
        <w:rPr>
          <w:rFonts w:ascii="宋体" w:hAnsi="宋体" w:eastAsia="宋体" w:cs="宋体"/>
          <w:color w:val="000000"/>
        </w:rPr>
      </w:pPr>
      <w:r>
        <w:rPr>
          <w:rFonts w:ascii="宋体" w:hAnsi="宋体" w:eastAsia="宋体" w:cs="宋体"/>
          <w:color w:val="000000"/>
        </w:rPr>
        <w:t>A. 暖湿</w:t>
      </w:r>
      <w:r>
        <w:rPr>
          <w:rFonts w:ascii="宋体" w:hAnsi="宋体" w:eastAsia="宋体" w:cs="宋体"/>
          <w:color w:val="000000"/>
        </w:rPr>
        <w:tab/>
      </w:r>
      <w:r>
        <w:rPr>
          <w:rFonts w:ascii="宋体" w:hAnsi="宋体" w:eastAsia="宋体" w:cs="宋体"/>
          <w:color w:val="000000"/>
        </w:rPr>
        <w:t>B. 暖干</w:t>
      </w:r>
      <w:r>
        <w:rPr>
          <w:rFonts w:ascii="宋体" w:hAnsi="宋体" w:eastAsia="宋体" w:cs="宋体"/>
          <w:color w:val="000000"/>
        </w:rPr>
        <w:tab/>
      </w:r>
      <w:r>
        <w:rPr>
          <w:rFonts w:ascii="宋体" w:hAnsi="宋体" w:eastAsia="宋体" w:cs="宋体"/>
          <w:color w:val="000000"/>
        </w:rPr>
        <w:t>C. 冷湿</w:t>
      </w:r>
      <w:r>
        <w:rPr>
          <w:rFonts w:ascii="宋体" w:hAnsi="宋体" w:eastAsia="宋体" w:cs="宋体"/>
          <w:color w:val="000000"/>
        </w:rPr>
        <w:tab/>
      </w:r>
      <w:r>
        <w:rPr>
          <w:rFonts w:ascii="宋体" w:hAnsi="宋体" w:eastAsia="宋体" w:cs="宋体"/>
          <w:color w:val="000000"/>
        </w:rPr>
        <w:t>D. 冷干</w:t>
      </w:r>
    </w:p>
    <w:p>
      <w:pPr>
        <w:spacing w:line="360" w:lineRule="auto"/>
        <w:jc w:val="left"/>
        <w:textAlignment w:val="center"/>
        <w:rPr>
          <w:rFonts w:ascii="宋体" w:hAnsi="宋体" w:eastAsia="宋体" w:cs="宋体"/>
          <w:color w:val="000000"/>
        </w:rPr>
      </w:pPr>
      <w:r>
        <w:rPr>
          <w:rFonts w:ascii="宋体" w:hAnsi="宋体" w:eastAsia="宋体" w:cs="宋体"/>
          <w:color w:val="000000"/>
        </w:rPr>
        <w:t>11</w:t>
      </w:r>
      <w:r>
        <w:rPr>
          <w:rFonts w:ascii="宋体" w:hAnsi="宋体" w:eastAsia="宋体" w:cs="宋体"/>
          <w:color w:val="000000"/>
          <w:position w:val="-22"/>
        </w:rPr>
        <w:drawing>
          <wp:inline distT="0" distB="0" distL="114300" distR="114300">
            <wp:extent cx="31750" cy="88900"/>
            <wp:effectExtent l="0" t="0" r="0" b="0"/>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a:blip r:embed="rId8"/>
                    <a:stretch>
                      <a:fillRect/>
                    </a:stretch>
                  </pic:blipFill>
                  <pic:spPr>
                    <a:xfrm>
                      <a:off x="0" y="0"/>
                      <a:ext cx="31750" cy="88900"/>
                    </a:xfrm>
                    <a:prstGeom prst="rect">
                      <a:avLst/>
                    </a:prstGeom>
                    <a:noFill/>
                    <a:ln>
                      <a:noFill/>
                    </a:ln>
                  </pic:spPr>
                </pic:pic>
              </a:graphicData>
            </a:graphic>
          </wp:inline>
        </w:drawing>
      </w:r>
      <w:r>
        <w:rPr>
          <w:rFonts w:ascii="宋体" w:hAnsi="宋体" w:eastAsia="宋体" w:cs="宋体"/>
          <w:color w:val="000000"/>
        </w:rPr>
        <w:t xml:space="preserve"> 火山喷发后若干年内，该火山锥（   ）</w:t>
      </w:r>
    </w:p>
    <w:p>
      <w:pPr>
        <w:tabs>
          <w:tab w:val="left" w:pos="4873"/>
        </w:tabs>
        <w:spacing w:line="360" w:lineRule="auto"/>
        <w:jc w:val="left"/>
        <w:textAlignment w:val="center"/>
        <w:rPr>
          <w:rFonts w:ascii="宋体" w:hAnsi="宋体" w:eastAsia="宋体" w:cs="宋体"/>
          <w:color w:val="000000"/>
        </w:rPr>
      </w:pPr>
      <w:r>
        <w:rPr>
          <w:rFonts w:ascii="宋体" w:hAnsi="宋体" w:eastAsia="宋体" w:cs="宋体"/>
          <w:color w:val="000000"/>
        </w:rPr>
        <w:t>A. 林线升高，雪线升高</w:t>
      </w:r>
      <w:r>
        <w:rPr>
          <w:rFonts w:ascii="宋体" w:hAnsi="宋体" w:eastAsia="宋体" w:cs="宋体"/>
          <w:color w:val="000000"/>
        </w:rPr>
        <w:tab/>
      </w:r>
      <w:r>
        <w:rPr>
          <w:rFonts w:ascii="宋体" w:hAnsi="宋体" w:eastAsia="宋体" w:cs="宋体"/>
          <w:color w:val="000000"/>
        </w:rPr>
        <w:t>B. 林线升高，雪线降低</w:t>
      </w:r>
    </w:p>
    <w:p>
      <w:pPr>
        <w:tabs>
          <w:tab w:val="left" w:pos="4873"/>
        </w:tabs>
        <w:spacing w:line="360" w:lineRule="auto"/>
        <w:jc w:val="left"/>
        <w:textAlignment w:val="center"/>
        <w:rPr>
          <w:rFonts w:ascii="宋体" w:hAnsi="宋体" w:eastAsia="宋体" w:cs="宋体"/>
          <w:color w:val="000000"/>
        </w:rPr>
      </w:pPr>
      <w:r>
        <w:rPr>
          <w:rFonts w:ascii="宋体" w:hAnsi="宋体" w:eastAsia="宋体" w:cs="宋体"/>
          <w:color w:val="000000"/>
        </w:rPr>
        <w:t>C. 林线降低，雪线升高</w:t>
      </w:r>
      <w:r>
        <w:rPr>
          <w:rFonts w:ascii="宋体" w:hAnsi="宋体" w:eastAsia="宋体" w:cs="宋体"/>
          <w:color w:val="000000"/>
        </w:rPr>
        <w:tab/>
      </w:r>
      <w:r>
        <w:rPr>
          <w:rFonts w:ascii="宋体" w:hAnsi="宋体" w:eastAsia="宋体" w:cs="宋体"/>
          <w:color w:val="000000"/>
        </w:rPr>
        <w:t>D. 林线降低，雪线降低</w:t>
      </w:r>
    </w:p>
    <w:p>
      <w:pPr>
        <w:spacing w:line="360" w:lineRule="auto"/>
        <w:jc w:val="left"/>
        <w:textAlignment w:val="center"/>
        <w:rPr>
          <w:rFonts w:ascii="宋体" w:hAnsi="宋体" w:eastAsia="宋体" w:cs="宋体"/>
          <w:b/>
          <w:color w:val="000000"/>
          <w:sz w:val="24"/>
        </w:rPr>
      </w:pPr>
      <w:r>
        <w:rPr>
          <w:rFonts w:ascii="宋体" w:hAnsi="宋体" w:eastAsia="宋体" w:cs="宋体"/>
          <w:b/>
          <w:color w:val="000000"/>
          <w:sz w:val="24"/>
        </w:rPr>
        <w:t>二、非选择题:第12～13题为必考题，每个试题考生都必须作答。第14～15题为选考题，考生根据要求作答。</w:t>
      </w:r>
    </w:p>
    <w:p>
      <w:pPr>
        <w:spacing w:line="360" w:lineRule="auto"/>
        <w:jc w:val="left"/>
        <w:textAlignment w:val="center"/>
        <w:rPr>
          <w:rFonts w:ascii="宋体" w:hAnsi="宋体" w:eastAsia="宋体" w:cs="宋体"/>
          <w:color w:val="000000"/>
        </w:rPr>
      </w:pPr>
      <w:r>
        <w:rPr>
          <w:color w:val="000000"/>
        </w:rPr>
        <w:t>12.</w:t>
      </w:r>
      <w:r>
        <w:rPr>
          <w:rFonts w:ascii="宋体" w:hAnsi="宋体" w:eastAsia="宋体" w:cs="宋体"/>
          <w:color w:val="000000"/>
        </w:rPr>
        <w:t>阅读图文材料，完成下列要求。</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马来西亚曾为世界最大的锡精矿生产国。自1986年开始实施工业化战略，经济持续数年高速增长，迅速进入新兴工业化国家的行列。20世纪80年代，该国锡矿资源枯竭，最大的锡矿坑积水成湖，周边矿场废置。自1990年起，利用该矿坑湖和废置矿场，陆续建起集主题公园、高尔夫俱乐部及球场、酒店和度假村、购物中心和商业城、国际会展中心、高档住宅区等为一体的休闲城。该休闲城成为闻名世界的旅游和休闲中心。下图示意该休闲城的位置。</w:t>
      </w:r>
    </w:p>
    <w:p>
      <w:pPr>
        <w:spacing w:line="360" w:lineRule="auto"/>
        <w:jc w:val="left"/>
        <w:textAlignment w:val="center"/>
        <w:rPr>
          <w:color w:val="000000"/>
        </w:rPr>
      </w:pPr>
      <w:r>
        <w:rPr>
          <w:rFonts w:ascii="宋体" w:hAnsi="宋体" w:eastAsia="宋体" w:cs="宋体"/>
          <w:color w:val="000000"/>
        </w:rPr>
        <w:drawing>
          <wp:inline distT="0" distB="0" distL="114300" distR="114300">
            <wp:extent cx="3896360" cy="1895475"/>
            <wp:effectExtent l="0" t="0" r="5080" b="9525"/>
            <wp:docPr id="7" name="图片 6"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学科网(www.zxxk.com)--教育资源门户，提供试卷、教案、课件、论文、素材以及各类教学资源下载，还有大量而丰富的教学相关资讯！"/>
                    <pic:cNvPicPr>
                      <a:picLocks noChangeAspect="1"/>
                    </pic:cNvPicPr>
                  </pic:nvPicPr>
                  <pic:blipFill>
                    <a:blip r:embed="rId9"/>
                    <a:stretch>
                      <a:fillRect/>
                    </a:stretch>
                  </pic:blipFill>
                  <pic:spPr>
                    <a:xfrm>
                      <a:off x="0" y="0"/>
                      <a:ext cx="3896360" cy="1895475"/>
                    </a:xfrm>
                    <a:prstGeom prst="rect">
                      <a:avLst/>
                    </a:prstGeom>
                    <a:noFill/>
                    <a:ln>
                      <a:noFill/>
                    </a:ln>
                  </pic:spPr>
                </pic:pic>
              </a:graphicData>
            </a:graphic>
          </wp:inline>
        </w:drawing>
      </w:r>
      <w:r>
        <w:rPr>
          <w:rFonts w:ascii="宋体" w:hAnsi="宋体" w:eastAsia="宋体" w:cs="宋体"/>
          <w:color w:val="000000"/>
        </w:rPr>
        <w:br w:type="textWrapping"/>
      </w:r>
    </w:p>
    <w:p>
      <w:pPr>
        <w:spacing w:line="360" w:lineRule="auto"/>
        <w:jc w:val="left"/>
        <w:textAlignment w:val="center"/>
        <w:rPr>
          <w:rFonts w:ascii="宋体" w:hAnsi="宋体" w:eastAsia="宋体" w:cs="宋体"/>
          <w:color w:val="000000"/>
        </w:rPr>
      </w:pPr>
      <w:r>
        <w:rPr>
          <w:rFonts w:ascii="宋体" w:hAnsi="宋体" w:eastAsia="宋体" w:cs="宋体"/>
          <w:color w:val="000000"/>
        </w:rPr>
        <w:t>（1）估算该休闲城至吉隆坡市中心和国际机场的距离，说明其位置优势。</w:t>
      </w:r>
    </w:p>
    <w:p>
      <w:pPr>
        <w:spacing w:line="360" w:lineRule="auto"/>
        <w:jc w:val="left"/>
        <w:textAlignment w:val="center"/>
        <w:rPr>
          <w:rFonts w:ascii="宋体" w:hAnsi="宋体" w:eastAsia="宋体" w:cs="宋体"/>
          <w:color w:val="000000"/>
        </w:rPr>
      </w:pPr>
      <w:r>
        <w:rPr>
          <w:rFonts w:ascii="宋体" w:hAnsi="宋体" w:eastAsia="宋体" w:cs="宋体"/>
          <w:color w:val="000000"/>
        </w:rPr>
        <w:t>（2）说明废置矿场和矿坑湖为建设该休闲城提供的有利条件。</w:t>
      </w:r>
    </w:p>
    <w:p>
      <w:pPr>
        <w:spacing w:line="360" w:lineRule="auto"/>
        <w:jc w:val="left"/>
        <w:textAlignment w:val="center"/>
        <w:rPr>
          <w:rFonts w:ascii="宋体" w:hAnsi="宋体" w:eastAsia="宋体" w:cs="宋体"/>
          <w:color w:val="000000"/>
        </w:rPr>
      </w:pPr>
      <w:r>
        <w:rPr>
          <w:rFonts w:ascii="宋体" w:hAnsi="宋体" w:eastAsia="宋体" w:cs="宋体"/>
          <w:color w:val="000000"/>
        </w:rPr>
        <w:t>（3）该休闲城定位高档。从马来西亚经济发展背景出发，分析该休闲城主要的客源市场。</w:t>
      </w:r>
    </w:p>
    <w:p>
      <w:pPr>
        <w:spacing w:line="360" w:lineRule="auto"/>
        <w:jc w:val="left"/>
        <w:textAlignment w:val="center"/>
        <w:rPr>
          <w:rFonts w:ascii="宋体" w:hAnsi="宋体" w:eastAsia="宋体" w:cs="宋体"/>
          <w:color w:val="000000"/>
        </w:rPr>
      </w:pPr>
      <w:r>
        <w:rPr>
          <w:rFonts w:ascii="宋体" w:hAnsi="宋体" w:eastAsia="宋体" w:cs="宋体"/>
          <w:color w:val="000000"/>
        </w:rPr>
        <w:t>（4）该休闲城规模大，集休闲娱乐、体育、会展、购物、酒店、住宅等于一体。简述这样的模式对吸引消费者的作用。</w:t>
      </w:r>
    </w:p>
    <w:p>
      <w:pPr>
        <w:spacing w:line="360" w:lineRule="auto"/>
        <w:jc w:val="left"/>
        <w:textAlignment w:val="center"/>
        <w:rPr>
          <w:rFonts w:ascii="宋体" w:hAnsi="宋体" w:eastAsia="宋体" w:cs="宋体"/>
          <w:color w:val="000000"/>
        </w:rPr>
      </w:pPr>
      <w:r>
        <w:rPr>
          <w:color w:val="000000"/>
        </w:rPr>
        <w:t>13.</w:t>
      </w:r>
      <w:r>
        <w:rPr>
          <w:rFonts w:ascii="宋体" w:hAnsi="宋体" w:eastAsia="宋体" w:cs="宋体"/>
          <w:color w:val="000000"/>
        </w:rPr>
        <w:t>阅读图文材料，完成下列要求</w:t>
      </w:r>
      <w:r>
        <w:rPr>
          <w:rFonts w:ascii="宋体" w:hAnsi="宋体" w:eastAsia="宋体" w:cs="宋体"/>
          <w:color w:val="000000"/>
          <w:position w:val="-12"/>
        </w:rPr>
        <w:drawing>
          <wp:inline distT="0" distB="0" distL="114300" distR="114300">
            <wp:extent cx="126365" cy="76200"/>
            <wp:effectExtent l="0" t="0" r="0" b="0"/>
            <wp:docPr id="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pic:cNvPicPr>
                      <a:picLocks noChangeAspect="1"/>
                    </pic:cNvPicPr>
                  </pic:nvPicPr>
                  <pic:blipFill>
                    <a:blip r:embed="rId10"/>
                    <a:stretch>
                      <a:fillRect/>
                    </a:stretch>
                  </pic:blipFill>
                  <pic:spPr>
                    <a:xfrm>
                      <a:off x="0" y="0"/>
                      <a:ext cx="126365" cy="76200"/>
                    </a:xfrm>
                    <a:prstGeom prst="rect">
                      <a:avLst/>
                    </a:prstGeom>
                    <a:noFill/>
                    <a:ln>
                      <a:noFill/>
                    </a:ln>
                  </pic:spPr>
                </pic:pic>
              </a:graphicData>
            </a:graphic>
          </wp:inline>
        </w:drawing>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毛乌素沙地中流动沙地、固定沙地与湖泊、河流、沼泽等景观并存。上述景观在自然和人文因素影响下可发生转化。1995～2013年，流动沙地趋于固定，湖沼面积减小。一般而言，风沙沉积越多，风沙活动越强。某科研团队调查1万年以来毛乌素沙地东南部湖沼沉积和风沙沉积数量的变化，结果如图1所示。图2示意毛乌素沙地1995～2013年气温、降水的变化。</w:t>
      </w:r>
    </w:p>
    <w:p>
      <w:pPr>
        <w:spacing w:line="360" w:lineRule="auto"/>
        <w:ind w:left="525"/>
        <w:jc w:val="left"/>
        <w:textAlignment w:val="center"/>
        <w:rPr>
          <w:color w:val="000000"/>
        </w:rPr>
      </w:pPr>
      <w:r>
        <w:rPr>
          <w:rFonts w:ascii="宋体" w:hAnsi="宋体" w:eastAsia="宋体" w:cs="宋体"/>
          <w:color w:val="000000"/>
        </w:rPr>
        <w:drawing>
          <wp:inline distT="0" distB="0" distL="114300" distR="114300">
            <wp:extent cx="5010785" cy="2410460"/>
            <wp:effectExtent l="0" t="0" r="3175" b="12700"/>
            <wp:docPr id="9" name="图片 8"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descr="学科网(www.zxxk.com)--教育资源门户，提供试卷、教案、课件、论文、素材以及各类教学资源下载，还有大量而丰富的教学相关资讯！"/>
                    <pic:cNvPicPr>
                      <a:picLocks noChangeAspect="1"/>
                    </pic:cNvPicPr>
                  </pic:nvPicPr>
                  <pic:blipFill>
                    <a:blip r:embed="rId11"/>
                    <a:stretch>
                      <a:fillRect/>
                    </a:stretch>
                  </pic:blipFill>
                  <pic:spPr>
                    <a:xfrm>
                      <a:off x="0" y="0"/>
                      <a:ext cx="5010785" cy="2410460"/>
                    </a:xfrm>
                    <a:prstGeom prst="rect">
                      <a:avLst/>
                    </a:prstGeom>
                    <a:noFill/>
                    <a:ln>
                      <a:noFill/>
                    </a:ln>
                  </pic:spPr>
                </pic:pic>
              </a:graphicData>
            </a:graphic>
          </wp:inline>
        </w:drawing>
      </w:r>
      <w:r>
        <w:rPr>
          <w:rFonts w:ascii="宋体" w:hAnsi="宋体" w:eastAsia="宋体" w:cs="宋体"/>
          <w:color w:val="000000"/>
        </w:rPr>
        <w:br w:type="textWrapping"/>
      </w:r>
    </w:p>
    <w:p>
      <w:pPr>
        <w:spacing w:line="360" w:lineRule="auto"/>
        <w:jc w:val="left"/>
        <w:textAlignment w:val="center"/>
        <w:rPr>
          <w:rFonts w:ascii="宋体" w:hAnsi="宋体" w:eastAsia="宋体" w:cs="宋体"/>
          <w:color w:val="000000"/>
        </w:rPr>
      </w:pPr>
      <w:r>
        <w:rPr>
          <w:rFonts w:ascii="宋体" w:hAnsi="宋体" w:eastAsia="宋体" w:cs="宋体"/>
          <w:color w:val="000000"/>
        </w:rPr>
        <w:t>（1）分别简述图1所示I、Ⅱ、Ⅲ三个阶段湖沼面积和风沙活动的变化特征，并归纳湖沼面积与风沙活动的关系。</w:t>
      </w:r>
    </w:p>
    <w:p>
      <w:pPr>
        <w:spacing w:line="360" w:lineRule="auto"/>
        <w:jc w:val="left"/>
        <w:textAlignment w:val="center"/>
        <w:rPr>
          <w:rFonts w:ascii="宋体" w:hAnsi="宋体" w:eastAsia="宋体" w:cs="宋体"/>
          <w:color w:val="000000"/>
        </w:rPr>
      </w:pPr>
      <w:r>
        <w:rPr>
          <w:rFonts w:ascii="宋体" w:hAnsi="宋体" w:eastAsia="宋体" w:cs="宋体"/>
          <w:color w:val="000000"/>
        </w:rPr>
        <w:t>（2）说明毛乌素沙地1995～2013年流动沙地趋于固定</w:t>
      </w:r>
      <w:r>
        <w:rPr>
          <w:rFonts w:ascii="宋体" w:hAnsi="宋体" w:eastAsia="宋体" w:cs="宋体"/>
          <w:color w:val="000000"/>
          <w:position w:val="0"/>
        </w:rPr>
        <w:drawing>
          <wp:inline distT="0" distB="0" distL="114300" distR="114300">
            <wp:extent cx="133350" cy="177800"/>
            <wp:effectExtent l="0" t="0" r="3810" b="4445"/>
            <wp:docPr id="10"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pic:cNvPicPr>
                      <a:picLocks noChangeAspect="1"/>
                    </pic:cNvPicPr>
                  </pic:nvPicPr>
                  <pic:blipFill>
                    <a:blip r:embed="rId12"/>
                    <a:stretch>
                      <a:fillRect/>
                    </a:stretch>
                  </pic:blipFill>
                  <pic:spPr>
                    <a:xfrm>
                      <a:off x="0" y="0"/>
                      <a:ext cx="133350" cy="177800"/>
                    </a:xfrm>
                    <a:prstGeom prst="rect">
                      <a:avLst/>
                    </a:prstGeom>
                    <a:noFill/>
                    <a:ln>
                      <a:noFill/>
                    </a:ln>
                  </pic:spPr>
                </pic:pic>
              </a:graphicData>
            </a:graphic>
          </wp:inline>
        </w:drawing>
      </w:r>
      <w:r>
        <w:rPr>
          <w:rFonts w:ascii="宋体" w:hAnsi="宋体" w:eastAsia="宋体" w:cs="宋体"/>
          <w:color w:val="000000"/>
        </w:rPr>
        <w:t>自然原因。</w:t>
      </w:r>
    </w:p>
    <w:p>
      <w:pPr>
        <w:spacing w:line="360" w:lineRule="auto"/>
        <w:jc w:val="left"/>
        <w:textAlignment w:val="center"/>
        <w:rPr>
          <w:rFonts w:ascii="宋体" w:hAnsi="宋体" w:eastAsia="宋体" w:cs="宋体"/>
          <w:color w:val="000000"/>
        </w:rPr>
      </w:pPr>
      <w:r>
        <w:rPr>
          <w:rFonts w:ascii="宋体" w:hAnsi="宋体" w:eastAsia="宋体" w:cs="宋体"/>
          <w:color w:val="000000"/>
        </w:rPr>
        <w:t>（3）毛乌素沙地1995～2013年湖沼面积减小，试对此做出合理解释。</w:t>
      </w:r>
    </w:p>
    <w:p>
      <w:pPr>
        <w:spacing w:line="360" w:lineRule="auto"/>
        <w:jc w:val="left"/>
        <w:textAlignment w:val="center"/>
        <w:rPr>
          <w:rFonts w:ascii="宋体" w:hAnsi="宋体" w:eastAsia="宋体" w:cs="宋体"/>
          <w:color w:val="000000"/>
        </w:rPr>
      </w:pPr>
      <w:r>
        <w:rPr>
          <w:rFonts w:ascii="宋体" w:hAnsi="宋体" w:eastAsia="宋体" w:cs="宋体"/>
          <w:color w:val="000000"/>
        </w:rPr>
        <w:t>（4）近些年来，毛乌素沙地绿化面积逐渐增大，有人认为“毛乌素沙地即将消失”。你是否赞同？表明你</w:t>
      </w:r>
      <w:r>
        <w:rPr>
          <w:rFonts w:ascii="宋体" w:hAnsi="宋体" w:eastAsia="宋体" w:cs="宋体"/>
          <w:color w:val="000000"/>
          <w:position w:val="0"/>
        </w:rPr>
        <w:drawing>
          <wp:inline distT="0" distB="0" distL="114300" distR="114300">
            <wp:extent cx="133350" cy="177800"/>
            <wp:effectExtent l="0" t="0" r="3810" b="4445"/>
            <wp:docPr id="1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pic:cNvPicPr>
                      <a:picLocks noChangeAspect="1"/>
                    </pic:cNvPicPr>
                  </pic:nvPicPr>
                  <pic:blipFill>
                    <a:blip r:embed="rId12"/>
                    <a:stretch>
                      <a:fillRect/>
                    </a:stretch>
                  </pic:blipFill>
                  <pic:spPr>
                    <a:xfrm>
                      <a:off x="0" y="0"/>
                      <a:ext cx="133350" cy="177800"/>
                    </a:xfrm>
                    <a:prstGeom prst="rect">
                      <a:avLst/>
                    </a:prstGeom>
                    <a:noFill/>
                    <a:ln>
                      <a:noFill/>
                    </a:ln>
                  </pic:spPr>
                </pic:pic>
              </a:graphicData>
            </a:graphic>
          </wp:inline>
        </w:drawing>
      </w:r>
      <w:r>
        <w:rPr>
          <w:rFonts w:ascii="宋体" w:hAnsi="宋体" w:eastAsia="宋体" w:cs="宋体"/>
          <w:color w:val="000000"/>
        </w:rPr>
        <w:t>态度并说明理由。</w:t>
      </w:r>
    </w:p>
    <w:p>
      <w:pPr>
        <w:spacing w:line="360" w:lineRule="auto"/>
        <w:jc w:val="left"/>
        <w:textAlignment w:val="center"/>
        <w:rPr>
          <w:rFonts w:ascii="宋体" w:hAnsi="宋体" w:eastAsia="宋体" w:cs="宋体"/>
          <w:color w:val="000000"/>
        </w:rPr>
      </w:pPr>
      <w:r>
        <w:rPr>
          <w:color w:val="000000"/>
        </w:rPr>
        <w:t>14.</w:t>
      </w:r>
      <w:r>
        <w:rPr>
          <w:rFonts w:ascii="宋体" w:hAnsi="宋体" w:eastAsia="宋体" w:cs="宋体"/>
          <w:color w:val="000000"/>
        </w:rPr>
        <w:t>【地理—选修3：旅游地理】</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徽杭古道是古代徽商贩运盐、茶、山货的必经之路。近年来，徽杭古道安徽伏岭镇至浙江清凉峰镇段逐渐发展成为徒步旅游线路。下图示意该段徽杭古道所在区域的地形。</w:t>
      </w:r>
    </w:p>
    <w:p>
      <w:pPr>
        <w:spacing w:line="360" w:lineRule="auto"/>
        <w:jc w:val="left"/>
        <w:textAlignment w:val="center"/>
        <w:rPr>
          <w:color w:val="000000"/>
        </w:rPr>
      </w:pPr>
      <w:r>
        <w:rPr>
          <w:rFonts w:ascii="宋体" w:hAnsi="宋体" w:eastAsia="宋体" w:cs="宋体"/>
          <w:color w:val="000000"/>
        </w:rPr>
        <w:drawing>
          <wp:inline distT="0" distB="0" distL="114300" distR="114300">
            <wp:extent cx="4486910" cy="1133475"/>
            <wp:effectExtent l="0" t="0" r="8890" b="9525"/>
            <wp:docPr id="12" name="图片 11"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1" descr="学科网(www.zxxk.com)--教育资源门户，提供试卷、教案、课件、论文、素材以及各类教学资源下载，还有大量而丰富的教学相关资讯！"/>
                    <pic:cNvPicPr>
                      <a:picLocks noChangeAspect="1"/>
                    </pic:cNvPicPr>
                  </pic:nvPicPr>
                  <pic:blipFill>
                    <a:blip r:embed="rId13"/>
                    <a:stretch>
                      <a:fillRect/>
                    </a:stretch>
                  </pic:blipFill>
                  <pic:spPr>
                    <a:xfrm>
                      <a:off x="0" y="0"/>
                      <a:ext cx="4486910" cy="1133475"/>
                    </a:xfrm>
                    <a:prstGeom prst="rect">
                      <a:avLst/>
                    </a:prstGeom>
                    <a:noFill/>
                    <a:ln>
                      <a:noFill/>
                    </a:ln>
                  </pic:spPr>
                </pic:pic>
              </a:graphicData>
            </a:graphic>
          </wp:inline>
        </w:drawing>
      </w:r>
      <w:r>
        <w:rPr>
          <w:rFonts w:ascii="宋体" w:hAnsi="宋体" w:eastAsia="宋体" w:cs="宋体"/>
          <w:color w:val="000000"/>
        </w:rPr>
        <w:br w:type="textWrapping"/>
      </w:r>
    </w:p>
    <w:p>
      <w:pPr>
        <w:spacing w:line="360" w:lineRule="auto"/>
        <w:jc w:val="left"/>
        <w:textAlignment w:val="center"/>
        <w:rPr>
          <w:rFonts w:ascii="宋体" w:hAnsi="宋体" w:eastAsia="宋体" w:cs="宋体"/>
          <w:color w:val="000000"/>
        </w:rPr>
      </w:pPr>
      <w:r>
        <w:rPr>
          <w:rFonts w:ascii="宋体" w:hAnsi="宋体" w:eastAsia="宋体" w:cs="宋体"/>
          <w:color w:val="000000"/>
        </w:rPr>
        <w:t>说明该段徽杭古道成为徒步旅游线路的优势条件。</w:t>
      </w:r>
    </w:p>
    <w:p>
      <w:pPr>
        <w:spacing w:line="360" w:lineRule="auto"/>
        <w:jc w:val="left"/>
        <w:textAlignment w:val="center"/>
        <w:rPr>
          <w:rFonts w:ascii="宋体" w:hAnsi="宋体" w:eastAsia="宋体" w:cs="宋体"/>
          <w:color w:val="000000"/>
        </w:rPr>
      </w:pPr>
      <w:r>
        <w:rPr>
          <w:color w:val="000000"/>
        </w:rPr>
        <w:t>15.</w:t>
      </w:r>
      <w:r>
        <w:rPr>
          <w:rFonts w:ascii="宋体" w:hAnsi="宋体" w:eastAsia="宋体" w:cs="宋体"/>
          <w:color w:val="000000"/>
        </w:rPr>
        <w:t>【地理—选修6：环境保护】</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据估计，建筑物的玻璃幕墙每年导致全球数以亿计的鸟儿死亡。某度假村建于燕山南麓沟谷之中，周边树木葱茏，鸟儿啼鸣，环境优美。建筑物整体顺谷地南北向延伸，外立面大面积使用玻璃幕墙（剖面如图所示）。该建筑建成初期，清晨和傍晚鸟儿频频撞击玻璃幕墙而死亡，且清晨多发于西侧而傍晚多发于东侧。</w:t>
      </w:r>
    </w:p>
    <w:p>
      <w:pPr>
        <w:spacing w:line="360" w:lineRule="auto"/>
        <w:jc w:val="left"/>
        <w:textAlignment w:val="center"/>
        <w:rPr>
          <w:color w:val="000000"/>
        </w:rPr>
      </w:pPr>
      <w:r>
        <w:rPr>
          <w:rFonts w:ascii="宋体" w:hAnsi="宋体" w:eastAsia="宋体" w:cs="宋体"/>
          <w:color w:val="000000"/>
        </w:rPr>
        <w:drawing>
          <wp:inline distT="0" distB="0" distL="114300" distR="114300">
            <wp:extent cx="4001135" cy="1552575"/>
            <wp:effectExtent l="0" t="0" r="6985" b="1905"/>
            <wp:docPr id="13" name="图片 12"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2" descr="学科网(www.zxxk.com)--教育资源门户，提供试卷、教案、课件、论文、素材以及各类教学资源下载，还有大量而丰富的教学相关资讯！"/>
                    <pic:cNvPicPr>
                      <a:picLocks noChangeAspect="1"/>
                    </pic:cNvPicPr>
                  </pic:nvPicPr>
                  <pic:blipFill>
                    <a:blip r:embed="rId14"/>
                    <a:stretch>
                      <a:fillRect/>
                    </a:stretch>
                  </pic:blipFill>
                  <pic:spPr>
                    <a:xfrm>
                      <a:off x="0" y="0"/>
                      <a:ext cx="4001135" cy="1552575"/>
                    </a:xfrm>
                    <a:prstGeom prst="rect">
                      <a:avLst/>
                    </a:prstGeom>
                    <a:noFill/>
                    <a:ln>
                      <a:noFill/>
                    </a:ln>
                  </pic:spPr>
                </pic:pic>
              </a:graphicData>
            </a:graphic>
          </wp:inline>
        </w:drawing>
      </w:r>
      <w:r>
        <w:rPr>
          <w:rFonts w:ascii="宋体" w:hAnsi="宋体" w:eastAsia="宋体" w:cs="宋体"/>
          <w:color w:val="000000"/>
        </w:rPr>
        <w:br w:type="textWrapping"/>
      </w:r>
    </w:p>
    <w:p>
      <w:pPr>
        <w:spacing w:line="360" w:lineRule="auto"/>
        <w:jc w:val="left"/>
        <w:textAlignment w:val="center"/>
        <w:rPr>
          <w:rFonts w:ascii="宋体" w:hAnsi="宋体" w:eastAsia="宋体" w:cs="宋体"/>
          <w:color w:val="000000"/>
        </w:rPr>
      </w:pPr>
      <w:r>
        <w:rPr>
          <w:rFonts w:ascii="宋体" w:hAnsi="宋体" w:eastAsia="宋体" w:cs="宋体"/>
          <w:color w:val="000000"/>
        </w:rPr>
        <w:t>合理解释鸟儿撞击玻璃幕墙“清晨多发于西侧而傍晚多发于东侧”的原因，并提出解决措施。</w:t>
      </w:r>
    </w:p>
    <w:p/>
    <w:p/>
    <w:p/>
    <w:p>
      <w:pPr>
        <w:jc w:val="center"/>
        <w:rPr>
          <w:rFonts w:hint="eastAsia"/>
          <w:b/>
          <w:bCs/>
          <w:sz w:val="32"/>
          <w:szCs w:val="32"/>
          <w:lang w:eastAsia="zh-CN"/>
        </w:rPr>
      </w:pPr>
    </w:p>
    <w:p>
      <w:pPr>
        <w:jc w:val="center"/>
        <w:rPr>
          <w:rFonts w:hint="eastAsia"/>
          <w:b/>
          <w:bCs/>
          <w:sz w:val="32"/>
          <w:szCs w:val="32"/>
          <w:lang w:eastAsia="zh-CN"/>
        </w:rPr>
      </w:pPr>
    </w:p>
    <w:p>
      <w:pPr>
        <w:jc w:val="center"/>
        <w:rPr>
          <w:rFonts w:hint="eastAsia"/>
          <w:b/>
          <w:bCs/>
          <w:sz w:val="32"/>
          <w:szCs w:val="32"/>
          <w:lang w:eastAsia="zh-CN"/>
        </w:rPr>
      </w:pPr>
    </w:p>
    <w:p>
      <w:pPr>
        <w:jc w:val="center"/>
        <w:rPr>
          <w:rFonts w:hint="eastAsia"/>
          <w:b/>
          <w:bCs/>
          <w:sz w:val="32"/>
          <w:szCs w:val="32"/>
          <w:lang w:eastAsia="zh-CN"/>
        </w:rPr>
      </w:pPr>
    </w:p>
    <w:p>
      <w:pPr>
        <w:jc w:val="center"/>
        <w:rPr>
          <w:rFonts w:hint="eastAsia" w:eastAsia="宋体"/>
          <w:b/>
          <w:bCs/>
          <w:sz w:val="32"/>
          <w:szCs w:val="32"/>
          <w:lang w:eastAsia="zh-CN"/>
        </w:rPr>
      </w:pPr>
      <w:r>
        <w:rPr>
          <w:rFonts w:hint="eastAsia"/>
          <w:b/>
          <w:bCs/>
          <w:sz w:val="32"/>
          <w:szCs w:val="32"/>
          <w:lang w:eastAsia="zh-CN"/>
        </w:rPr>
        <w:t>解析卷</w:t>
      </w:r>
    </w:p>
    <w:p/>
    <w:p>
      <w:pPr>
        <w:spacing w:line="360" w:lineRule="auto"/>
        <w:jc w:val="left"/>
        <w:textAlignment w:val="center"/>
        <w:rPr>
          <w:rFonts w:ascii="宋体" w:hAnsi="宋体" w:eastAsia="宋体" w:cs="宋体"/>
          <w:b/>
          <w:color w:val="auto"/>
          <w:sz w:val="24"/>
        </w:rPr>
      </w:pPr>
      <w:r>
        <w:rPr>
          <w:rFonts w:ascii="宋体" w:hAnsi="宋体" w:eastAsia="宋体" w:cs="宋体"/>
          <w:b/>
          <w:color w:val="auto"/>
          <w:sz w:val="24"/>
        </w:rPr>
        <w:t>一、选择题：本题共11小题，在每小题给出的四个选项中，只有一项是符合题目要求的。</w:t>
      </w:r>
    </w:p>
    <w:p>
      <w:pPr>
        <w:spacing w:line="360" w:lineRule="auto"/>
        <w:ind w:firstLine="420"/>
        <w:jc w:val="left"/>
        <w:textAlignment w:val="center"/>
        <w:rPr>
          <w:rFonts w:ascii="楷体" w:hAnsi="楷体" w:eastAsia="楷体" w:cs="楷体"/>
          <w:color w:val="auto"/>
        </w:rPr>
      </w:pPr>
      <w:r>
        <w:rPr>
          <w:rFonts w:ascii="楷体" w:hAnsi="楷体" w:eastAsia="楷体" w:cs="楷体"/>
          <w:color w:val="auto"/>
        </w:rPr>
        <w:t>自20世纪90年代，在经济全球化浪潮下，一些国家之间签订自由贸易协定，降低甚至取消彼此间部分商品的贸易关税，促进商品的自由贸易。下图示意汽车企业在已签订自由贸易协定的甲、乙两国的产业布局调整。据此完成下面小题。</w:t>
      </w:r>
    </w:p>
    <w:p>
      <w:pPr>
        <w:spacing w:line="360" w:lineRule="auto"/>
        <w:jc w:val="left"/>
        <w:textAlignment w:val="center"/>
        <w:rPr>
          <w:color w:val="auto"/>
        </w:rPr>
      </w:pPr>
      <w:r>
        <w:rPr>
          <w:rFonts w:hint="eastAsia"/>
        </w:rPr>
        <w:drawing>
          <wp:inline distT="0" distB="0" distL="114300" distR="114300">
            <wp:extent cx="2924175" cy="1362075"/>
            <wp:effectExtent l="0" t="0" r="1905" b="9525"/>
            <wp:docPr id="14" name="图片 13"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3" descr="学科网(www.zxxk.com)--教育资源门户，提供试卷、教案、课件、论文、素材以及各类教学资源下载，还有大量而丰富的教学相关资讯！"/>
                    <pic:cNvPicPr>
                      <a:picLocks noChangeAspect="1"/>
                    </pic:cNvPicPr>
                  </pic:nvPicPr>
                  <pic:blipFill>
                    <a:blip r:embed="rId15"/>
                    <a:stretch>
                      <a:fillRect/>
                    </a:stretch>
                  </pic:blipFill>
                  <pic:spPr>
                    <a:xfrm>
                      <a:off x="0" y="0"/>
                      <a:ext cx="2924175" cy="1362075"/>
                    </a:xfrm>
                    <a:prstGeom prst="rect">
                      <a:avLst/>
                    </a:prstGeom>
                    <a:noFill/>
                    <a:ln>
                      <a:noFill/>
                    </a:ln>
                  </pic:spPr>
                </pic:pic>
              </a:graphicData>
            </a:graphic>
          </wp:inline>
        </w:drawing>
      </w:r>
    </w:p>
    <w:p>
      <w:pPr>
        <w:spacing w:line="360" w:lineRule="auto"/>
        <w:jc w:val="left"/>
        <w:textAlignment w:val="center"/>
        <w:rPr>
          <w:rFonts w:ascii="宋体" w:hAnsi="宋体" w:eastAsia="宋体" w:cs="宋体"/>
          <w:color w:val="auto"/>
        </w:rPr>
      </w:pPr>
      <w:r>
        <w:rPr>
          <w:rFonts w:hint="eastAsia"/>
        </w:rPr>
        <w:t xml:space="preserve">1. </w:t>
      </w:r>
      <w:r>
        <w:rPr>
          <w:rFonts w:ascii="宋体" w:hAnsi="宋体" w:eastAsia="宋体" w:cs="宋体"/>
          <w:color w:val="auto"/>
        </w:rPr>
        <w:t>汽车企业将组装厂由甲国转移至乙国的主要目的是（   ）</w:t>
      </w:r>
    </w:p>
    <w:p>
      <w:pPr>
        <w:tabs>
          <w:tab w:val="left" w:pos="2436"/>
          <w:tab w:val="left" w:pos="4873"/>
          <w:tab w:val="left" w:pos="7309"/>
        </w:tabs>
        <w:spacing w:line="360" w:lineRule="auto"/>
        <w:jc w:val="left"/>
        <w:textAlignment w:val="center"/>
        <w:rPr>
          <w:rFonts w:ascii="宋体" w:hAnsi="宋体" w:eastAsia="宋体" w:cs="宋体"/>
          <w:color w:val="auto"/>
        </w:rPr>
      </w:pPr>
      <w:r>
        <w:rPr>
          <w:rFonts w:hint="eastAsia"/>
        </w:rPr>
        <w:t xml:space="preserve">A. </w:t>
      </w:r>
      <w:r>
        <w:rPr>
          <w:rFonts w:ascii="宋体" w:hAnsi="宋体" w:eastAsia="宋体" w:cs="宋体"/>
          <w:color w:val="auto"/>
        </w:rPr>
        <w:t>创新技术</w:t>
      </w:r>
      <w:r>
        <w:rPr>
          <w:rFonts w:hint="eastAsia"/>
        </w:rPr>
        <w:tab/>
      </w:r>
      <w:r>
        <w:rPr>
          <w:rFonts w:hint="eastAsia"/>
        </w:rPr>
        <w:t xml:space="preserve">B. </w:t>
      </w:r>
      <w:r>
        <w:rPr>
          <w:rFonts w:ascii="宋体" w:hAnsi="宋体" w:eastAsia="宋体" w:cs="宋体"/>
          <w:color w:val="auto"/>
        </w:rPr>
        <w:t>拓展市场</w:t>
      </w:r>
      <w:r>
        <w:rPr>
          <w:rFonts w:hint="eastAsia"/>
        </w:rPr>
        <w:tab/>
      </w:r>
      <w:r>
        <w:rPr>
          <w:rFonts w:hint="eastAsia"/>
        </w:rPr>
        <w:t xml:space="preserve">C. </w:t>
      </w:r>
      <w:r>
        <w:rPr>
          <w:rFonts w:ascii="宋体" w:hAnsi="宋体" w:eastAsia="宋体" w:cs="宋体"/>
          <w:color w:val="auto"/>
        </w:rPr>
        <w:t>扩大规模</w:t>
      </w:r>
      <w:r>
        <w:rPr>
          <w:rFonts w:hint="eastAsia"/>
        </w:rPr>
        <w:tab/>
      </w:r>
      <w:r>
        <w:rPr>
          <w:rFonts w:hint="eastAsia"/>
        </w:rPr>
        <w:t xml:space="preserve">D. </w:t>
      </w:r>
      <w:r>
        <w:rPr>
          <w:rFonts w:ascii="宋体" w:hAnsi="宋体" w:eastAsia="宋体" w:cs="宋体"/>
          <w:color w:val="auto"/>
        </w:rPr>
        <w:t>降低成本</w:t>
      </w:r>
    </w:p>
    <w:p>
      <w:pPr>
        <w:spacing w:line="360" w:lineRule="auto"/>
        <w:jc w:val="left"/>
        <w:textAlignment w:val="center"/>
        <w:rPr>
          <w:rFonts w:ascii="宋体" w:hAnsi="宋体" w:eastAsia="宋体" w:cs="宋体"/>
          <w:color w:val="auto"/>
        </w:rPr>
      </w:pPr>
      <w:r>
        <w:rPr>
          <w:rFonts w:hint="eastAsia"/>
        </w:rPr>
        <w:t xml:space="preserve">2. </w:t>
      </w:r>
      <w:r>
        <w:rPr>
          <w:rFonts w:ascii="宋体" w:hAnsi="宋体" w:eastAsia="宋体" w:cs="宋体"/>
          <w:color w:val="auto"/>
        </w:rPr>
        <w:t>该产业布局模式宜发生在邻国之间，主要原因是邻国之间（   ）</w:t>
      </w:r>
    </w:p>
    <w:p>
      <w:pPr>
        <w:tabs>
          <w:tab w:val="left" w:pos="4873"/>
        </w:tabs>
        <w:spacing w:line="360" w:lineRule="auto"/>
        <w:jc w:val="left"/>
        <w:textAlignment w:val="center"/>
        <w:rPr>
          <w:rFonts w:ascii="宋体" w:hAnsi="宋体" w:eastAsia="宋体" w:cs="宋体"/>
          <w:color w:val="auto"/>
        </w:rPr>
      </w:pPr>
      <w:r>
        <w:rPr>
          <w:rFonts w:hint="eastAsia"/>
        </w:rPr>
        <w:t xml:space="preserve">A. </w:t>
      </w:r>
      <w:r>
        <w:rPr>
          <w:rFonts w:ascii="宋体" w:hAnsi="宋体" w:eastAsia="宋体" w:cs="宋体"/>
          <w:color w:val="auto"/>
        </w:rPr>
        <w:t>消费习惯相近</w:t>
      </w:r>
      <w:r>
        <w:rPr>
          <w:rFonts w:hint="eastAsia"/>
        </w:rPr>
        <w:tab/>
      </w:r>
      <w:r>
        <w:rPr>
          <w:rFonts w:hint="eastAsia"/>
        </w:rPr>
        <w:t xml:space="preserve">B. </w:t>
      </w:r>
      <w:r>
        <w:rPr>
          <w:rFonts w:ascii="宋体" w:hAnsi="宋体" w:eastAsia="宋体" w:cs="宋体"/>
          <w:color w:val="auto"/>
        </w:rPr>
        <w:t>经济发展水平相近</w:t>
      </w:r>
    </w:p>
    <w:p>
      <w:pPr>
        <w:tabs>
          <w:tab w:val="left" w:pos="4873"/>
        </w:tabs>
        <w:spacing w:line="360" w:lineRule="auto"/>
        <w:jc w:val="left"/>
        <w:textAlignment w:val="center"/>
        <w:rPr>
          <w:rFonts w:ascii="宋体" w:hAnsi="宋体" w:eastAsia="宋体" w:cs="宋体"/>
          <w:color w:val="auto"/>
        </w:rPr>
      </w:pPr>
      <w:r>
        <w:rPr>
          <w:rFonts w:hint="eastAsia"/>
        </w:rPr>
        <w:t xml:space="preserve">C. </w:t>
      </w:r>
      <w:r>
        <w:rPr>
          <w:rFonts w:ascii="宋体" w:hAnsi="宋体" w:eastAsia="宋体" w:cs="宋体"/>
          <w:color w:val="auto"/>
        </w:rPr>
        <w:t>运输费用较低</w:t>
      </w:r>
      <w:r>
        <w:rPr>
          <w:rFonts w:hint="eastAsia"/>
        </w:rPr>
        <w:tab/>
      </w:r>
      <w:r>
        <w:rPr>
          <w:rFonts w:hint="eastAsia"/>
        </w:rPr>
        <w:t xml:space="preserve">D. </w:t>
      </w:r>
      <w:r>
        <w:rPr>
          <w:rFonts w:ascii="宋体" w:hAnsi="宋体" w:eastAsia="宋体" w:cs="宋体"/>
          <w:color w:val="auto"/>
        </w:rPr>
        <w:t>研发成本差异较小</w:t>
      </w:r>
    </w:p>
    <w:p>
      <w:pPr>
        <w:spacing w:line="360" w:lineRule="auto"/>
        <w:jc w:val="left"/>
        <w:textAlignment w:val="center"/>
        <w:rPr>
          <w:rFonts w:ascii="宋体" w:hAnsi="宋体" w:eastAsia="宋体" w:cs="宋体"/>
          <w:color w:val="auto"/>
        </w:rPr>
      </w:pPr>
      <w:r>
        <w:rPr>
          <w:rFonts w:hint="eastAsia"/>
        </w:rPr>
        <w:t xml:space="preserve">3. </w:t>
      </w:r>
      <w:r>
        <w:rPr>
          <w:rFonts w:ascii="宋体" w:hAnsi="宋体" w:eastAsia="宋体" w:cs="宋体"/>
          <w:color w:val="auto"/>
        </w:rPr>
        <w:t>该产业布局调整导致甲国汽车的（   ）</w:t>
      </w:r>
    </w:p>
    <w:p>
      <w:pPr>
        <w:tabs>
          <w:tab w:val="left" w:pos="4873"/>
        </w:tabs>
        <w:spacing w:line="360" w:lineRule="auto"/>
        <w:jc w:val="left"/>
        <w:textAlignment w:val="center"/>
        <w:rPr>
          <w:rFonts w:ascii="宋体" w:hAnsi="宋体" w:eastAsia="宋体" w:cs="宋体"/>
          <w:color w:val="auto"/>
        </w:rPr>
      </w:pPr>
      <w:r>
        <w:rPr>
          <w:rFonts w:hint="eastAsia"/>
        </w:rPr>
        <w:t xml:space="preserve">A. </w:t>
      </w:r>
      <w:r>
        <w:rPr>
          <w:rFonts w:ascii="宋体" w:hAnsi="宋体" w:eastAsia="宋体" w:cs="宋体"/>
          <w:color w:val="auto"/>
        </w:rPr>
        <w:t>进口量增多</w:t>
      </w:r>
      <w:r>
        <w:rPr>
          <w:rFonts w:hint="eastAsia"/>
        </w:rPr>
        <w:tab/>
      </w:r>
      <w:r>
        <w:rPr>
          <w:rFonts w:hint="eastAsia"/>
        </w:rPr>
        <w:t xml:space="preserve">B. </w:t>
      </w:r>
      <w:r>
        <w:rPr>
          <w:rFonts w:ascii="宋体" w:hAnsi="宋体" w:eastAsia="宋体" w:cs="宋体"/>
          <w:color w:val="auto"/>
        </w:rPr>
        <w:t>出口量增多</w:t>
      </w:r>
    </w:p>
    <w:p>
      <w:pPr>
        <w:tabs>
          <w:tab w:val="left" w:pos="4873"/>
        </w:tabs>
        <w:spacing w:line="360" w:lineRule="auto"/>
        <w:jc w:val="left"/>
        <w:textAlignment w:val="center"/>
        <w:rPr>
          <w:rFonts w:ascii="宋体" w:hAnsi="宋体" w:eastAsia="宋体" w:cs="宋体"/>
          <w:color w:val="000000"/>
        </w:rPr>
      </w:pPr>
      <w:r>
        <w:rPr>
          <w:rFonts w:hint="eastAsia"/>
        </w:rPr>
        <w:t xml:space="preserve">C. </w:t>
      </w:r>
      <w:r>
        <w:rPr>
          <w:rFonts w:ascii="宋体" w:hAnsi="宋体" w:eastAsia="宋体" w:cs="宋体"/>
          <w:color w:val="auto"/>
        </w:rPr>
        <w:t>销售量增多</w:t>
      </w:r>
      <w:r>
        <w:rPr>
          <w:rFonts w:hint="eastAsia"/>
        </w:rPr>
        <w:tab/>
      </w:r>
      <w:r>
        <w:rPr>
          <w:rFonts w:hint="eastAsia"/>
        </w:rPr>
        <w:t xml:space="preserve">D. </w:t>
      </w:r>
      <w:r>
        <w:rPr>
          <w:rFonts w:ascii="宋体" w:hAnsi="宋体" w:eastAsia="宋体" w:cs="宋体"/>
          <w:color w:val="auto"/>
        </w:rPr>
        <w:t>生产量增多</w:t>
      </w:r>
    </w:p>
    <w:p>
      <w:pPr>
        <w:spacing w:line="360" w:lineRule="auto"/>
        <w:textAlignment w:val="center"/>
        <w:rPr>
          <w:color w:val="000000"/>
        </w:rPr>
      </w:pPr>
      <w:r>
        <w:rPr>
          <w:color w:val="2E75B6"/>
        </w:rPr>
        <w:t>【答案】</w:t>
      </w:r>
      <w:r>
        <w:rPr>
          <w:color w:val="000000"/>
        </w:rPr>
        <w:t>1. D    2. C    3. A</w:t>
      </w:r>
    </w:p>
    <w:p>
      <w:pPr>
        <w:spacing w:line="360" w:lineRule="auto"/>
        <w:textAlignment w:val="center"/>
        <w:rPr>
          <w:color w:val="000000"/>
        </w:rPr>
      </w:pPr>
      <w:r>
        <w:rPr>
          <w:color w:val="2E75B6"/>
        </w:rPr>
        <w:t>【解析】</w:t>
      </w:r>
    </w:p>
    <w:p>
      <w:pPr>
        <w:spacing w:line="360" w:lineRule="auto"/>
        <w:textAlignment w:val="center"/>
        <w:rPr>
          <w:color w:val="000000"/>
        </w:rPr>
      </w:pPr>
      <w:r>
        <w:rPr>
          <w:color w:val="000000"/>
        </w:rPr>
        <w:t>【1题详解】</w:t>
      </w:r>
    </w:p>
    <w:p>
      <w:pPr>
        <w:spacing w:line="360" w:lineRule="auto"/>
        <w:textAlignment w:val="center"/>
        <w:rPr>
          <w:rFonts w:ascii="宋体" w:hAnsi="宋体" w:eastAsia="宋体" w:cs="宋体"/>
          <w:color w:val="000000"/>
        </w:rPr>
      </w:pPr>
      <w:r>
        <w:rPr>
          <w:rFonts w:ascii="宋体" w:hAnsi="宋体" w:eastAsia="宋体" w:cs="宋体"/>
          <w:color w:val="000000"/>
        </w:rPr>
        <w:t>部分零部件生产涉及核心技术，产品价值高；组装厂属于加工组装环节，利润低于零部件生产厂家，图中市场甲国大于乙国，综合以上信息可知，甲国经济较发达，乙国经济不发达。组装需要大量劳动力，组装厂由甲国转移到乙国应该是看重乙国劳动力价格低，同时土地价格低等可以降低生产成本，增加利润，</w:t>
      </w:r>
      <w:r>
        <w:rPr>
          <w:rFonts w:ascii="Times New Roman" w:hAnsi="Times New Roman" w:eastAsia="Times New Roman" w:cs="Times New Roman"/>
          <w:color w:val="000000"/>
        </w:rPr>
        <w:t>D</w:t>
      </w:r>
      <w:r>
        <w:rPr>
          <w:rFonts w:ascii="宋体" w:hAnsi="宋体" w:eastAsia="宋体" w:cs="宋体"/>
          <w:color w:val="000000"/>
        </w:rPr>
        <w:t>正确。乙国经济不发达，组装厂在乙国不可能达到创新技术</w:t>
      </w:r>
      <w:r>
        <w:rPr>
          <w:rFonts w:ascii="宋体" w:hAnsi="宋体" w:eastAsia="宋体" w:cs="宋体"/>
          <w:color w:val="000000"/>
          <w:position w:val="0"/>
        </w:rPr>
        <w:drawing>
          <wp:inline distT="0" distB="0" distL="114300" distR="114300">
            <wp:extent cx="133350" cy="177800"/>
            <wp:effectExtent l="0" t="0" r="3810" b="4445"/>
            <wp:docPr id="15"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4"/>
                    <pic:cNvPicPr>
                      <a:picLocks noChangeAspect="1"/>
                    </pic:cNvPicPr>
                  </pic:nvPicPr>
                  <pic:blipFill>
                    <a:blip r:embed="rId16"/>
                    <a:stretch>
                      <a:fillRect/>
                    </a:stretch>
                  </pic:blipFill>
                  <pic:spPr>
                    <a:xfrm>
                      <a:off x="0" y="0"/>
                      <a:ext cx="133350" cy="177800"/>
                    </a:xfrm>
                    <a:prstGeom prst="rect">
                      <a:avLst/>
                    </a:prstGeom>
                    <a:noFill/>
                    <a:ln>
                      <a:noFill/>
                    </a:ln>
                  </pic:spPr>
                </pic:pic>
              </a:graphicData>
            </a:graphic>
          </wp:inline>
        </w:drawing>
      </w:r>
      <w:r>
        <w:rPr>
          <w:rFonts w:ascii="宋体" w:hAnsi="宋体" w:eastAsia="宋体" w:cs="宋体"/>
          <w:color w:val="000000"/>
        </w:rPr>
        <w:t>目的，</w:t>
      </w:r>
      <w:r>
        <w:rPr>
          <w:rFonts w:ascii="Times New Roman" w:hAnsi="Times New Roman" w:eastAsia="Times New Roman" w:cs="Times New Roman"/>
          <w:color w:val="000000"/>
        </w:rPr>
        <w:t>A</w:t>
      </w:r>
      <w:r>
        <w:rPr>
          <w:rFonts w:ascii="宋体" w:hAnsi="宋体" w:eastAsia="宋体" w:cs="宋体"/>
          <w:color w:val="000000"/>
        </w:rPr>
        <w:t>错误。拓展市场是次要目的，主要是市场是甲国，</w:t>
      </w:r>
      <w:r>
        <w:rPr>
          <w:rFonts w:ascii="Times New Roman" w:hAnsi="Times New Roman" w:eastAsia="Times New Roman" w:cs="Times New Roman"/>
          <w:color w:val="000000"/>
        </w:rPr>
        <w:t>B</w:t>
      </w:r>
      <w:r>
        <w:rPr>
          <w:rFonts w:ascii="宋体" w:hAnsi="宋体" w:eastAsia="宋体" w:cs="宋体"/>
          <w:color w:val="000000"/>
        </w:rPr>
        <w:t>错误。据图分析，生产过程只是布局调整，规模扩大没有体现，</w:t>
      </w:r>
      <w:r>
        <w:rPr>
          <w:rFonts w:ascii="Times New Roman" w:hAnsi="Times New Roman" w:eastAsia="Times New Roman" w:cs="Times New Roman"/>
          <w:color w:val="000000"/>
        </w:rPr>
        <w:t>C</w:t>
      </w:r>
      <w:r>
        <w:rPr>
          <w:rFonts w:ascii="宋体" w:hAnsi="宋体" w:eastAsia="宋体" w:cs="宋体"/>
          <w:color w:val="000000"/>
        </w:rPr>
        <w:t>错误。故选</w:t>
      </w:r>
      <w:r>
        <w:rPr>
          <w:rFonts w:ascii="Times New Roman" w:hAnsi="Times New Roman" w:eastAsia="Times New Roman" w:cs="Times New Roman"/>
          <w:color w:val="000000"/>
        </w:rPr>
        <w:t>D</w:t>
      </w:r>
      <w:r>
        <w:rPr>
          <w:rFonts w:ascii="宋体" w:hAnsi="宋体" w:eastAsia="宋体" w:cs="宋体"/>
          <w:color w:val="000000"/>
        </w:rPr>
        <w:t>。</w:t>
      </w:r>
    </w:p>
    <w:p>
      <w:pPr>
        <w:spacing w:line="360" w:lineRule="auto"/>
        <w:textAlignment w:val="center"/>
        <w:rPr>
          <w:color w:val="000000"/>
        </w:rPr>
      </w:pPr>
      <w:r>
        <w:rPr>
          <w:color w:val="000000"/>
        </w:rPr>
        <w:t>【2题详解】</w:t>
      </w:r>
    </w:p>
    <w:p>
      <w:pPr>
        <w:spacing w:line="360" w:lineRule="auto"/>
        <w:textAlignment w:val="center"/>
        <w:rPr>
          <w:rFonts w:ascii="宋体" w:hAnsi="宋体" w:eastAsia="宋体" w:cs="宋体"/>
          <w:color w:val="000000"/>
        </w:rPr>
      </w:pPr>
      <w:r>
        <w:rPr>
          <w:rFonts w:ascii="宋体" w:hAnsi="宋体" w:eastAsia="宋体" w:cs="宋体"/>
          <w:color w:val="000000"/>
        </w:rPr>
        <w:t>该企业是汽车企业，零部件体积、重量较大，若远距离运输会导致运费大量增加，企业成本会增加，达不到产业转移的目的，因此此产业布局模式宜发生在邻国之间，可以降低运输费用，</w:t>
      </w:r>
      <w:r>
        <w:rPr>
          <w:rFonts w:ascii="Times New Roman" w:hAnsi="Times New Roman" w:eastAsia="Times New Roman" w:cs="Times New Roman"/>
          <w:color w:val="000000"/>
        </w:rPr>
        <w:t>C</w:t>
      </w:r>
      <w:r>
        <w:rPr>
          <w:rFonts w:ascii="宋体" w:hAnsi="宋体" w:eastAsia="宋体" w:cs="宋体"/>
          <w:color w:val="000000"/>
        </w:rPr>
        <w:t>正确。消费习惯影响的是汽车成品销售，对生产环节布局影响不大，</w:t>
      </w:r>
      <w:r>
        <w:rPr>
          <w:rFonts w:ascii="Times New Roman" w:hAnsi="Times New Roman" w:eastAsia="Times New Roman" w:cs="Times New Roman"/>
          <w:color w:val="000000"/>
        </w:rPr>
        <w:t>A</w:t>
      </w:r>
      <w:r>
        <w:rPr>
          <w:rFonts w:ascii="宋体" w:hAnsi="宋体" w:eastAsia="宋体" w:cs="宋体"/>
          <w:color w:val="000000"/>
        </w:rPr>
        <w:t>错误。据以上分析，甲国经济较发达，乙国经济不发达，经济差距较大，若经济发展水平接近，企业布局应该是全部环节都在邻国，</w:t>
      </w:r>
      <w:r>
        <w:rPr>
          <w:rFonts w:ascii="Times New Roman" w:hAnsi="Times New Roman" w:eastAsia="Times New Roman" w:cs="Times New Roman"/>
          <w:color w:val="000000"/>
        </w:rPr>
        <w:t>B</w:t>
      </w:r>
      <w:r>
        <w:rPr>
          <w:rFonts w:ascii="宋体" w:hAnsi="宋体" w:eastAsia="宋体" w:cs="宋体"/>
          <w:color w:val="000000"/>
        </w:rPr>
        <w:t>错误。甲国经济较发达，乙国经济不发达，乙国劳动力价格低，研发成本乙国小，</w:t>
      </w:r>
      <w:r>
        <w:rPr>
          <w:rFonts w:ascii="Times New Roman" w:hAnsi="Times New Roman" w:eastAsia="Times New Roman" w:cs="Times New Roman"/>
          <w:color w:val="000000"/>
        </w:rPr>
        <w:t>D</w:t>
      </w:r>
      <w:r>
        <w:rPr>
          <w:rFonts w:ascii="宋体" w:hAnsi="宋体" w:eastAsia="宋体" w:cs="宋体"/>
          <w:color w:val="000000"/>
        </w:rPr>
        <w:t>错误。故选</w:t>
      </w:r>
      <w:r>
        <w:rPr>
          <w:rFonts w:ascii="Times New Roman" w:hAnsi="Times New Roman" w:eastAsia="Times New Roman" w:cs="Times New Roman"/>
          <w:color w:val="000000"/>
        </w:rPr>
        <w:t>C</w:t>
      </w:r>
      <w:r>
        <w:rPr>
          <w:rFonts w:ascii="宋体" w:hAnsi="宋体" w:eastAsia="宋体" w:cs="宋体"/>
          <w:color w:val="000000"/>
        </w:rPr>
        <w:t>。</w:t>
      </w:r>
    </w:p>
    <w:p>
      <w:pPr>
        <w:spacing w:line="360" w:lineRule="auto"/>
        <w:textAlignment w:val="center"/>
        <w:rPr>
          <w:color w:val="000000"/>
        </w:rPr>
      </w:pPr>
      <w:r>
        <w:rPr>
          <w:color w:val="000000"/>
        </w:rPr>
        <w:t>【3题详解】</w:t>
      </w:r>
    </w:p>
    <w:p>
      <w:pPr>
        <w:spacing w:line="360" w:lineRule="auto"/>
        <w:textAlignment w:val="center"/>
        <w:rPr>
          <w:rFonts w:ascii="宋体" w:hAnsi="宋体" w:eastAsia="宋体" w:cs="宋体"/>
          <w:color w:val="000000"/>
        </w:rPr>
      </w:pPr>
      <w:r>
        <w:rPr>
          <w:rFonts w:ascii="宋体" w:hAnsi="宋体" w:eastAsia="宋体" w:cs="宋体"/>
          <w:color w:val="000000"/>
        </w:rPr>
        <w:t>原来汽车组装后直接销售到甲国，汽车可以出口；该产业布局调整后汽车在乙国加工组装再销售到甲国，导致甲国从乙国进口量增加，甲国不在出口汽车，甲国变为汽车消费市场，汽车销售量减少、汽车生产量减少；</w:t>
      </w:r>
      <w:r>
        <w:rPr>
          <w:rFonts w:ascii="Times New Roman" w:hAnsi="Times New Roman" w:eastAsia="Times New Roman" w:cs="Times New Roman"/>
          <w:color w:val="000000"/>
        </w:rPr>
        <w:t>A</w:t>
      </w:r>
      <w:r>
        <w:rPr>
          <w:rFonts w:ascii="宋体" w:hAnsi="宋体" w:eastAsia="宋体" w:cs="宋体"/>
          <w:color w:val="000000"/>
        </w:rPr>
        <w:t>正确，</w:t>
      </w:r>
      <w:r>
        <w:rPr>
          <w:rFonts w:ascii="Times New Roman" w:hAnsi="Times New Roman" w:eastAsia="Times New Roman" w:cs="Times New Roman"/>
          <w:color w:val="000000"/>
        </w:rPr>
        <w:t>BCD</w:t>
      </w:r>
      <w:r>
        <w:rPr>
          <w:rFonts w:ascii="宋体" w:hAnsi="宋体" w:eastAsia="宋体" w:cs="宋体"/>
          <w:color w:val="000000"/>
        </w:rPr>
        <w:t>错误。故选</w:t>
      </w:r>
      <w:r>
        <w:rPr>
          <w:rFonts w:ascii="Times New Roman" w:hAnsi="Times New Roman" w:eastAsia="Times New Roman" w:cs="Times New Roman"/>
          <w:color w:val="000000"/>
        </w:rPr>
        <w:t>A</w:t>
      </w:r>
      <w:r>
        <w:rPr>
          <w:rFonts w:ascii="宋体" w:hAnsi="宋体" w:eastAsia="宋体" w:cs="宋体"/>
          <w:color w:val="000000"/>
        </w:rPr>
        <w:t>。</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户籍人口与常住人口的差值可以表示当地人口常年（半年以上）外出的数量。下图显示2010年我国西部某市50岁以下各年龄组女性人数。调查表明，该市妇女生育峰值在21—29岁。据此完成下面小题。</w:t>
      </w:r>
    </w:p>
    <w:p>
      <w:pPr>
        <w:spacing w:line="360" w:lineRule="auto"/>
        <w:jc w:val="left"/>
        <w:textAlignment w:val="center"/>
        <w:rPr>
          <w:color w:val="000000"/>
        </w:rPr>
      </w:pPr>
      <w:r>
        <w:rPr>
          <w:rFonts w:ascii="宋体" w:hAnsi="宋体" w:eastAsia="宋体" w:cs="宋体"/>
          <w:color w:val="000000"/>
        </w:rPr>
        <w:drawing>
          <wp:inline distT="0" distB="0" distL="114300" distR="114300">
            <wp:extent cx="3600450" cy="1762125"/>
            <wp:effectExtent l="0" t="0" r="11430" b="5715"/>
            <wp:docPr id="16" name="图片 15"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5" descr="学科网(www.zxxk.com)--教育资源门户，提供试卷、教案、课件、论文、素材以及各类教学资源下载，还有大量而丰富的教学相关资讯！"/>
                    <pic:cNvPicPr>
                      <a:picLocks noChangeAspect="1"/>
                    </pic:cNvPicPr>
                  </pic:nvPicPr>
                  <pic:blipFill>
                    <a:blip r:embed="rId6"/>
                    <a:stretch>
                      <a:fillRect/>
                    </a:stretch>
                  </pic:blipFill>
                  <pic:spPr>
                    <a:xfrm>
                      <a:off x="0" y="0"/>
                      <a:ext cx="3600450" cy="1762125"/>
                    </a:xfrm>
                    <a:prstGeom prst="rect">
                      <a:avLst/>
                    </a:prstGeom>
                    <a:noFill/>
                    <a:ln>
                      <a:noFill/>
                    </a:ln>
                  </pic:spPr>
                </pic:pic>
              </a:graphicData>
            </a:graphic>
          </wp:inline>
        </w:drawing>
      </w:r>
    </w:p>
    <w:p>
      <w:pPr>
        <w:spacing w:line="360" w:lineRule="auto"/>
        <w:jc w:val="left"/>
        <w:textAlignment w:val="center"/>
        <w:rPr>
          <w:rFonts w:ascii="宋体" w:hAnsi="宋体" w:eastAsia="宋体" w:cs="宋体"/>
          <w:color w:val="000000"/>
        </w:rPr>
      </w:pPr>
      <w:r>
        <w:rPr>
          <w:rFonts w:ascii="宋体" w:hAnsi="宋体" w:eastAsia="宋体" w:cs="宋体"/>
          <w:color w:val="000000"/>
        </w:rPr>
        <w:t>4. 以下时间段中，该市人口出生率最高的为（   ）</w:t>
      </w:r>
    </w:p>
    <w:p>
      <w:pPr>
        <w:tabs>
          <w:tab w:val="left" w:pos="4873"/>
        </w:tabs>
        <w:spacing w:line="360" w:lineRule="auto"/>
        <w:jc w:val="left"/>
        <w:textAlignment w:val="center"/>
        <w:rPr>
          <w:rFonts w:ascii="宋体" w:hAnsi="宋体" w:eastAsia="宋体" w:cs="宋体"/>
          <w:color w:val="000000"/>
        </w:rPr>
      </w:pPr>
      <w:r>
        <w:rPr>
          <w:rFonts w:ascii="宋体" w:hAnsi="宋体" w:eastAsia="宋体" w:cs="宋体"/>
          <w:color w:val="000000"/>
        </w:rPr>
        <w:t>A. 2001～2005年</w:t>
      </w:r>
      <w:r>
        <w:rPr>
          <w:rFonts w:ascii="宋体" w:hAnsi="宋体" w:eastAsia="宋体" w:cs="宋体"/>
          <w:color w:val="000000"/>
        </w:rPr>
        <w:tab/>
      </w:r>
      <w:r>
        <w:rPr>
          <w:rFonts w:ascii="宋体" w:hAnsi="宋体" w:eastAsia="宋体" w:cs="宋体"/>
          <w:color w:val="000000"/>
        </w:rPr>
        <w:t>B. 1991～1995年</w:t>
      </w:r>
    </w:p>
    <w:p>
      <w:pPr>
        <w:tabs>
          <w:tab w:val="left" w:pos="4873"/>
        </w:tabs>
        <w:spacing w:line="360" w:lineRule="auto"/>
        <w:jc w:val="left"/>
        <w:textAlignment w:val="center"/>
        <w:rPr>
          <w:rFonts w:ascii="宋体" w:hAnsi="宋体" w:eastAsia="宋体" w:cs="宋体"/>
          <w:color w:val="000000"/>
        </w:rPr>
      </w:pPr>
      <w:r>
        <w:rPr>
          <w:rFonts w:ascii="宋体" w:hAnsi="宋体" w:eastAsia="宋体" w:cs="宋体"/>
          <w:color w:val="000000"/>
        </w:rPr>
        <w:t>C. 1981～1985年</w:t>
      </w:r>
      <w:r>
        <w:rPr>
          <w:rFonts w:ascii="宋体" w:hAnsi="宋体" w:eastAsia="宋体" w:cs="宋体"/>
          <w:color w:val="000000"/>
        </w:rPr>
        <w:tab/>
      </w:r>
      <w:r>
        <w:rPr>
          <w:rFonts w:ascii="宋体" w:hAnsi="宋体" w:eastAsia="宋体" w:cs="宋体"/>
          <w:color w:val="000000"/>
        </w:rPr>
        <w:t>D. 1971～1975年</w:t>
      </w:r>
    </w:p>
    <w:p>
      <w:pPr>
        <w:spacing w:line="360" w:lineRule="auto"/>
        <w:jc w:val="left"/>
        <w:textAlignment w:val="center"/>
        <w:rPr>
          <w:rFonts w:ascii="宋体" w:hAnsi="宋体" w:eastAsia="宋体" w:cs="宋体"/>
          <w:color w:val="000000"/>
        </w:rPr>
      </w:pPr>
      <w:r>
        <w:rPr>
          <w:rFonts w:ascii="宋体" w:hAnsi="宋体" w:eastAsia="宋体" w:cs="宋体"/>
          <w:color w:val="000000"/>
        </w:rPr>
        <w:t>5. 造成该市20～24岁年龄组人数明显偏多的原因可能是，该组人口出生期间（   ）</w:t>
      </w:r>
    </w:p>
    <w:p>
      <w:pPr>
        <w:tabs>
          <w:tab w:val="left" w:pos="4873"/>
        </w:tabs>
        <w:spacing w:line="360" w:lineRule="auto"/>
        <w:jc w:val="left"/>
        <w:textAlignment w:val="center"/>
        <w:rPr>
          <w:rFonts w:ascii="宋体" w:hAnsi="宋体" w:eastAsia="宋体" w:cs="宋体"/>
          <w:color w:val="000000"/>
        </w:rPr>
      </w:pPr>
      <w:r>
        <w:rPr>
          <w:rFonts w:ascii="宋体" w:hAnsi="宋体" w:eastAsia="宋体" w:cs="宋体"/>
          <w:color w:val="000000"/>
        </w:rPr>
        <w:t>A. 生育政策放宽</w:t>
      </w:r>
      <w:r>
        <w:rPr>
          <w:rFonts w:ascii="宋体" w:hAnsi="宋体" w:eastAsia="宋体" w:cs="宋体"/>
          <w:color w:val="000000"/>
        </w:rPr>
        <w:tab/>
      </w:r>
      <w:r>
        <w:rPr>
          <w:rFonts w:ascii="宋体" w:hAnsi="宋体" w:eastAsia="宋体" w:cs="宋体"/>
          <w:color w:val="000000"/>
        </w:rPr>
        <w:t>B. 经济发展提速</w:t>
      </w:r>
    </w:p>
    <w:p>
      <w:pPr>
        <w:tabs>
          <w:tab w:val="left" w:pos="4873"/>
        </w:tabs>
        <w:spacing w:line="360" w:lineRule="auto"/>
        <w:jc w:val="left"/>
        <w:textAlignment w:val="center"/>
        <w:rPr>
          <w:rFonts w:ascii="宋体" w:hAnsi="宋体" w:eastAsia="宋体" w:cs="宋体"/>
          <w:color w:val="000000"/>
        </w:rPr>
      </w:pPr>
      <w:r>
        <w:rPr>
          <w:rFonts w:ascii="宋体" w:hAnsi="宋体" w:eastAsia="宋体" w:cs="宋体"/>
          <w:color w:val="000000"/>
        </w:rPr>
        <w:t>C. 育龄妇女较多</w:t>
      </w:r>
      <w:r>
        <w:rPr>
          <w:rFonts w:ascii="宋体" w:hAnsi="宋体" w:eastAsia="宋体" w:cs="宋体"/>
          <w:color w:val="000000"/>
        </w:rPr>
        <w:tab/>
      </w:r>
      <w:r>
        <w:rPr>
          <w:rFonts w:ascii="宋体" w:hAnsi="宋体" w:eastAsia="宋体" w:cs="宋体"/>
          <w:color w:val="000000"/>
        </w:rPr>
        <w:t>D. 生育观念转变</w:t>
      </w:r>
    </w:p>
    <w:p>
      <w:pPr>
        <w:spacing w:line="360" w:lineRule="auto"/>
        <w:jc w:val="left"/>
        <w:textAlignment w:val="center"/>
        <w:rPr>
          <w:rFonts w:ascii="宋体" w:hAnsi="宋体" w:eastAsia="宋体" w:cs="宋体"/>
          <w:color w:val="000000"/>
        </w:rPr>
      </w:pPr>
      <w:r>
        <w:rPr>
          <w:rFonts w:ascii="宋体" w:hAnsi="宋体" w:eastAsia="宋体" w:cs="宋体"/>
          <w:color w:val="000000"/>
        </w:rPr>
        <w:t>6. 推测2010～2030年该市人口发展的变化是（   ）</w:t>
      </w:r>
    </w:p>
    <w:p>
      <w:pPr>
        <w:tabs>
          <w:tab w:val="left" w:pos="4873"/>
        </w:tabs>
        <w:spacing w:line="360" w:lineRule="auto"/>
        <w:jc w:val="left"/>
        <w:textAlignment w:val="center"/>
        <w:rPr>
          <w:rFonts w:ascii="宋体" w:hAnsi="宋体" w:eastAsia="宋体" w:cs="宋体"/>
          <w:color w:val="000000"/>
        </w:rPr>
      </w:pPr>
      <w:r>
        <w:rPr>
          <w:rFonts w:ascii="宋体" w:hAnsi="宋体" w:eastAsia="宋体" w:cs="宋体"/>
          <w:color w:val="000000"/>
        </w:rPr>
        <w:t>A. 人口出生率逐渐提高</w:t>
      </w:r>
      <w:r>
        <w:rPr>
          <w:rFonts w:ascii="宋体" w:hAnsi="宋体" w:eastAsia="宋体" w:cs="宋体"/>
          <w:color w:val="000000"/>
        </w:rPr>
        <w:tab/>
      </w:r>
      <w:r>
        <w:rPr>
          <w:rFonts w:ascii="宋体" w:hAnsi="宋体" w:eastAsia="宋体" w:cs="宋体"/>
          <w:color w:val="000000"/>
        </w:rPr>
        <w:t>B. 人口增长较为缓慢</w:t>
      </w:r>
    </w:p>
    <w:p>
      <w:pPr>
        <w:tabs>
          <w:tab w:val="left" w:pos="4873"/>
        </w:tabs>
        <w:spacing w:line="360" w:lineRule="auto"/>
        <w:jc w:val="left"/>
        <w:textAlignment w:val="center"/>
        <w:rPr>
          <w:rFonts w:ascii="宋体" w:hAnsi="宋体" w:eastAsia="宋体" w:cs="宋体"/>
          <w:color w:val="000000"/>
        </w:rPr>
      </w:pPr>
      <w:r>
        <w:rPr>
          <w:rFonts w:ascii="宋体" w:hAnsi="宋体" w:eastAsia="宋体" w:cs="宋体"/>
          <w:color w:val="000000"/>
        </w:rPr>
        <w:t>C. 2025年迎来生育高峰</w:t>
      </w:r>
      <w:r>
        <w:rPr>
          <w:rFonts w:ascii="宋体" w:hAnsi="宋体" w:eastAsia="宋体" w:cs="宋体"/>
          <w:color w:val="000000"/>
        </w:rPr>
        <w:tab/>
      </w:r>
      <w:r>
        <w:rPr>
          <w:rFonts w:ascii="宋体" w:hAnsi="宋体" w:eastAsia="宋体" w:cs="宋体"/>
          <w:color w:val="000000"/>
        </w:rPr>
        <w:t>D. 人口总量逐渐减少</w:t>
      </w:r>
    </w:p>
    <w:p>
      <w:pPr>
        <w:spacing w:line="360" w:lineRule="auto"/>
        <w:textAlignment w:val="center"/>
        <w:rPr>
          <w:color w:val="000000"/>
        </w:rPr>
      </w:pPr>
      <w:r>
        <w:rPr>
          <w:color w:val="2E75B6"/>
        </w:rPr>
        <w:t>【答案】</w:t>
      </w:r>
      <w:r>
        <w:rPr>
          <w:color w:val="000000"/>
        </w:rPr>
        <w:t>4. D    5. C    6. B</w:t>
      </w:r>
    </w:p>
    <w:p>
      <w:pPr>
        <w:spacing w:line="360" w:lineRule="auto"/>
        <w:textAlignment w:val="center"/>
        <w:rPr>
          <w:color w:val="000000"/>
        </w:rPr>
      </w:pPr>
      <w:r>
        <w:rPr>
          <w:color w:val="2E75B6"/>
        </w:rPr>
        <w:t>【解析】</w:t>
      </w:r>
    </w:p>
    <w:p>
      <w:pPr>
        <w:spacing w:line="360" w:lineRule="auto"/>
        <w:textAlignment w:val="center"/>
        <w:rPr>
          <w:color w:val="000000"/>
        </w:rPr>
      </w:pPr>
      <w:r>
        <w:rPr>
          <w:color w:val="000000"/>
        </w:rPr>
        <w:t>【4题详解】</w:t>
      </w:r>
    </w:p>
    <w:p>
      <w:pPr>
        <w:spacing w:line="360" w:lineRule="auto"/>
        <w:textAlignment w:val="center"/>
        <w:rPr>
          <w:rFonts w:ascii="宋体" w:hAnsi="宋体" w:eastAsia="宋体" w:cs="宋体"/>
          <w:color w:val="000000"/>
        </w:rPr>
      </w:pPr>
      <w:r>
        <w:rPr>
          <w:rFonts w:ascii="Times New Roman" w:hAnsi="Times New Roman" w:eastAsia="Times New Roman" w:cs="Times New Roman"/>
          <w:color w:val="000000"/>
        </w:rPr>
        <w:t>2001-2005</w:t>
      </w:r>
      <w:r>
        <w:rPr>
          <w:rFonts w:ascii="宋体" w:hAnsi="宋体" w:eastAsia="宋体" w:cs="宋体"/>
          <w:color w:val="000000"/>
        </w:rPr>
        <w:t>年出生的人在</w:t>
      </w:r>
      <w:r>
        <w:rPr>
          <w:rFonts w:ascii="Times New Roman" w:hAnsi="Times New Roman" w:eastAsia="Times New Roman" w:cs="Times New Roman"/>
          <w:color w:val="000000"/>
        </w:rPr>
        <w:t>2010</w:t>
      </w:r>
      <w:r>
        <w:rPr>
          <w:rFonts w:ascii="宋体" w:hAnsi="宋体" w:eastAsia="宋体" w:cs="宋体"/>
          <w:color w:val="000000"/>
        </w:rPr>
        <w:t>年是</w:t>
      </w:r>
      <w:r>
        <w:rPr>
          <w:rFonts w:ascii="Times New Roman" w:hAnsi="Times New Roman" w:eastAsia="Times New Roman" w:cs="Times New Roman"/>
          <w:color w:val="000000"/>
        </w:rPr>
        <w:t>5-9</w:t>
      </w:r>
      <w:r>
        <w:rPr>
          <w:rFonts w:ascii="宋体" w:hAnsi="宋体" w:eastAsia="宋体" w:cs="宋体"/>
          <w:color w:val="000000"/>
        </w:rPr>
        <w:t>岁，</w:t>
      </w:r>
      <w:r>
        <w:rPr>
          <w:rFonts w:ascii="Times New Roman" w:hAnsi="Times New Roman" w:eastAsia="Times New Roman" w:cs="Times New Roman"/>
          <w:color w:val="000000"/>
        </w:rPr>
        <w:t>1991-1995</w:t>
      </w:r>
      <w:r>
        <w:rPr>
          <w:rFonts w:ascii="宋体" w:hAnsi="宋体" w:eastAsia="宋体" w:cs="宋体"/>
          <w:color w:val="000000"/>
        </w:rPr>
        <w:t>年出生的人在</w:t>
      </w:r>
      <w:r>
        <w:rPr>
          <w:rFonts w:ascii="Times New Roman" w:hAnsi="Times New Roman" w:eastAsia="Times New Roman" w:cs="Times New Roman"/>
          <w:color w:val="000000"/>
        </w:rPr>
        <w:t>2010</w:t>
      </w:r>
      <w:r>
        <w:rPr>
          <w:rFonts w:ascii="宋体" w:hAnsi="宋体" w:eastAsia="宋体" w:cs="宋体"/>
          <w:color w:val="000000"/>
        </w:rPr>
        <w:t>年是</w:t>
      </w:r>
      <w:r>
        <w:rPr>
          <w:rFonts w:ascii="Times New Roman" w:hAnsi="Times New Roman" w:eastAsia="Times New Roman" w:cs="Times New Roman"/>
          <w:color w:val="000000"/>
        </w:rPr>
        <w:t>15-19</w:t>
      </w:r>
      <w:r>
        <w:rPr>
          <w:rFonts w:ascii="宋体" w:hAnsi="宋体" w:eastAsia="宋体" w:cs="宋体"/>
          <w:color w:val="000000"/>
        </w:rPr>
        <w:t>岁，</w:t>
      </w:r>
      <w:r>
        <w:rPr>
          <w:rFonts w:ascii="Times New Roman" w:hAnsi="Times New Roman" w:eastAsia="Times New Roman" w:cs="Times New Roman"/>
          <w:color w:val="000000"/>
        </w:rPr>
        <w:t>1981-1985</w:t>
      </w:r>
      <w:r>
        <w:rPr>
          <w:rFonts w:ascii="宋体" w:hAnsi="宋体" w:eastAsia="宋体" w:cs="宋体"/>
          <w:color w:val="000000"/>
        </w:rPr>
        <w:t>年出生的人在</w:t>
      </w:r>
      <w:r>
        <w:rPr>
          <w:rFonts w:ascii="Times New Roman" w:hAnsi="Times New Roman" w:eastAsia="Times New Roman" w:cs="Times New Roman"/>
          <w:color w:val="000000"/>
        </w:rPr>
        <w:t>2010</w:t>
      </w:r>
      <w:r>
        <w:rPr>
          <w:rFonts w:ascii="宋体" w:hAnsi="宋体" w:eastAsia="宋体" w:cs="宋体"/>
          <w:color w:val="000000"/>
        </w:rPr>
        <w:t>年是</w:t>
      </w:r>
      <w:r>
        <w:rPr>
          <w:rFonts w:ascii="Times New Roman" w:hAnsi="Times New Roman" w:eastAsia="Times New Roman" w:cs="Times New Roman"/>
          <w:color w:val="000000"/>
        </w:rPr>
        <w:t>25-29</w:t>
      </w:r>
      <w:r>
        <w:rPr>
          <w:rFonts w:ascii="宋体" w:hAnsi="宋体" w:eastAsia="宋体" w:cs="宋体"/>
          <w:color w:val="000000"/>
        </w:rPr>
        <w:t>岁，</w:t>
      </w:r>
      <w:r>
        <w:rPr>
          <w:rFonts w:ascii="Times New Roman" w:hAnsi="Times New Roman" w:eastAsia="Times New Roman" w:cs="Times New Roman"/>
          <w:color w:val="000000"/>
        </w:rPr>
        <w:t>197-1975</w:t>
      </w:r>
      <w:r>
        <w:rPr>
          <w:rFonts w:ascii="宋体" w:hAnsi="宋体" w:eastAsia="宋体" w:cs="宋体"/>
          <w:color w:val="000000"/>
        </w:rPr>
        <w:t>年出生的人在</w:t>
      </w:r>
      <w:r>
        <w:rPr>
          <w:rFonts w:ascii="Times New Roman" w:hAnsi="Times New Roman" w:eastAsia="Times New Roman" w:cs="Times New Roman"/>
          <w:color w:val="000000"/>
        </w:rPr>
        <w:t>2010</w:t>
      </w:r>
      <w:r>
        <w:rPr>
          <w:rFonts w:ascii="宋体" w:hAnsi="宋体" w:eastAsia="宋体" w:cs="宋体"/>
          <w:color w:val="000000"/>
        </w:rPr>
        <w:t>年是</w:t>
      </w:r>
      <w:r>
        <w:rPr>
          <w:rFonts w:ascii="Times New Roman" w:hAnsi="Times New Roman" w:eastAsia="Times New Roman" w:cs="Times New Roman"/>
          <w:color w:val="000000"/>
        </w:rPr>
        <w:t>35-39</w:t>
      </w:r>
      <w:r>
        <w:rPr>
          <w:rFonts w:ascii="宋体" w:hAnsi="宋体" w:eastAsia="宋体" w:cs="宋体"/>
          <w:color w:val="000000"/>
        </w:rPr>
        <w:t>岁，据图可知，这四个年龄段育龄妇女人数</w:t>
      </w:r>
      <w:r>
        <w:rPr>
          <w:rFonts w:ascii="Times New Roman" w:hAnsi="Times New Roman" w:eastAsia="Times New Roman" w:cs="Times New Roman"/>
          <w:color w:val="000000"/>
        </w:rPr>
        <w:t>35-39</w:t>
      </w:r>
      <w:r>
        <w:rPr>
          <w:rFonts w:ascii="宋体" w:hAnsi="宋体" w:eastAsia="宋体" w:cs="宋体"/>
          <w:color w:val="000000"/>
        </w:rPr>
        <w:t>岁最多，说明当时出生率最高，</w:t>
      </w:r>
      <w:r>
        <w:rPr>
          <w:rFonts w:ascii="Times New Roman" w:hAnsi="Times New Roman" w:eastAsia="Times New Roman" w:cs="Times New Roman"/>
          <w:color w:val="000000"/>
        </w:rPr>
        <w:t>D</w:t>
      </w:r>
      <w:r>
        <w:rPr>
          <w:rFonts w:ascii="宋体" w:hAnsi="宋体" w:eastAsia="宋体" w:cs="宋体"/>
          <w:color w:val="000000"/>
        </w:rPr>
        <w:t>正确，</w:t>
      </w:r>
      <w:r>
        <w:rPr>
          <w:rFonts w:ascii="Times New Roman" w:hAnsi="Times New Roman" w:eastAsia="Times New Roman" w:cs="Times New Roman"/>
          <w:color w:val="000000"/>
        </w:rPr>
        <w:t>ABC</w:t>
      </w:r>
      <w:r>
        <w:rPr>
          <w:rFonts w:ascii="宋体" w:hAnsi="宋体" w:eastAsia="宋体" w:cs="宋体"/>
          <w:color w:val="000000"/>
        </w:rPr>
        <w:t>错误。故选</w:t>
      </w:r>
      <w:r>
        <w:rPr>
          <w:rFonts w:ascii="Times New Roman" w:hAnsi="Times New Roman" w:eastAsia="Times New Roman" w:cs="Times New Roman"/>
          <w:color w:val="000000"/>
        </w:rPr>
        <w:t xml:space="preserve">D </w:t>
      </w:r>
      <w:r>
        <w:rPr>
          <w:rFonts w:ascii="宋体" w:hAnsi="宋体" w:eastAsia="宋体" w:cs="宋体"/>
          <w:color w:val="000000"/>
        </w:rPr>
        <w:t>。</w:t>
      </w:r>
    </w:p>
    <w:p>
      <w:pPr>
        <w:spacing w:line="360" w:lineRule="auto"/>
        <w:textAlignment w:val="center"/>
        <w:rPr>
          <w:color w:val="000000"/>
        </w:rPr>
      </w:pPr>
      <w:r>
        <w:rPr>
          <w:color w:val="000000"/>
        </w:rPr>
        <w:t>【5题详解】</w:t>
      </w:r>
    </w:p>
    <w:p>
      <w:pPr>
        <w:spacing w:line="360" w:lineRule="auto"/>
        <w:textAlignment w:val="center"/>
        <w:rPr>
          <w:rFonts w:ascii="宋体" w:hAnsi="宋体" w:eastAsia="宋体" w:cs="宋体"/>
          <w:color w:val="000000"/>
        </w:rPr>
      </w:pPr>
      <w:r>
        <w:rPr>
          <w:rFonts w:ascii="宋体" w:hAnsi="宋体" w:eastAsia="宋体" w:cs="宋体"/>
          <w:color w:val="000000"/>
        </w:rPr>
        <w:t>该市</w:t>
      </w:r>
      <w:r>
        <w:rPr>
          <w:rFonts w:ascii="Times New Roman" w:hAnsi="Times New Roman" w:eastAsia="Times New Roman" w:cs="Times New Roman"/>
          <w:color w:val="000000"/>
        </w:rPr>
        <w:t>20-24</w:t>
      </w:r>
      <w:r>
        <w:rPr>
          <w:rFonts w:ascii="宋体" w:hAnsi="宋体" w:eastAsia="宋体" w:cs="宋体"/>
          <w:color w:val="000000"/>
        </w:rPr>
        <w:t>岁年龄组出生时间大致是</w:t>
      </w:r>
      <w:r>
        <w:rPr>
          <w:rFonts w:ascii="Times New Roman" w:hAnsi="Times New Roman" w:eastAsia="Times New Roman" w:cs="Times New Roman"/>
          <w:color w:val="000000"/>
        </w:rPr>
        <w:t>1986-1990</w:t>
      </w:r>
      <w:r>
        <w:rPr>
          <w:rFonts w:ascii="宋体" w:hAnsi="宋体" w:eastAsia="宋体" w:cs="宋体"/>
          <w:color w:val="000000"/>
        </w:rPr>
        <w:t>年，由于该市妇女生育峰值在</w:t>
      </w:r>
      <w:r>
        <w:rPr>
          <w:rFonts w:ascii="Times New Roman" w:hAnsi="Times New Roman" w:eastAsia="Times New Roman" w:cs="Times New Roman"/>
          <w:color w:val="000000"/>
        </w:rPr>
        <w:t>21-29</w:t>
      </w:r>
      <w:r>
        <w:rPr>
          <w:rFonts w:ascii="宋体" w:hAnsi="宋体" w:eastAsia="宋体" w:cs="宋体"/>
          <w:color w:val="000000"/>
        </w:rPr>
        <w:t>岁，</w:t>
      </w:r>
      <w:r>
        <w:rPr>
          <w:rFonts w:ascii="Times New Roman" w:hAnsi="Times New Roman" w:eastAsia="Times New Roman" w:cs="Times New Roman"/>
          <w:color w:val="000000"/>
        </w:rPr>
        <w:t>1986-1990</w:t>
      </w:r>
      <w:r>
        <w:rPr>
          <w:rFonts w:ascii="宋体" w:hAnsi="宋体" w:eastAsia="宋体" w:cs="宋体"/>
          <w:color w:val="000000"/>
        </w:rPr>
        <w:t>年的育龄妇女</w:t>
      </w:r>
      <w:r>
        <w:rPr>
          <w:rFonts w:ascii="Times New Roman" w:hAnsi="Times New Roman" w:eastAsia="Times New Roman" w:cs="Times New Roman"/>
          <w:color w:val="000000"/>
        </w:rPr>
        <w:t>2010</w:t>
      </w:r>
      <w:r>
        <w:rPr>
          <w:rFonts w:ascii="宋体" w:hAnsi="宋体" w:eastAsia="宋体" w:cs="宋体"/>
          <w:color w:val="000000"/>
        </w:rPr>
        <w:t>年年龄在</w:t>
      </w:r>
      <w:r>
        <w:rPr>
          <w:rFonts w:ascii="Times New Roman" w:hAnsi="Times New Roman" w:eastAsia="Times New Roman" w:cs="Times New Roman"/>
          <w:color w:val="000000"/>
        </w:rPr>
        <w:t>41-49</w:t>
      </w:r>
      <w:r>
        <w:rPr>
          <w:rFonts w:ascii="宋体" w:hAnsi="宋体" w:eastAsia="宋体" w:cs="宋体"/>
          <w:color w:val="000000"/>
        </w:rPr>
        <w:t>岁之间，据图可知</w:t>
      </w:r>
      <w:r>
        <w:rPr>
          <w:rFonts w:ascii="Times New Roman" w:hAnsi="Times New Roman" w:eastAsia="Times New Roman" w:cs="Times New Roman"/>
          <w:color w:val="000000"/>
        </w:rPr>
        <w:t>2010</w:t>
      </w:r>
      <w:r>
        <w:rPr>
          <w:rFonts w:ascii="宋体" w:hAnsi="宋体" w:eastAsia="宋体" w:cs="宋体"/>
          <w:color w:val="000000"/>
        </w:rPr>
        <w:t>年年龄在</w:t>
      </w:r>
      <w:r>
        <w:rPr>
          <w:rFonts w:ascii="Times New Roman" w:hAnsi="Times New Roman" w:eastAsia="Times New Roman" w:cs="Times New Roman"/>
          <w:color w:val="000000"/>
        </w:rPr>
        <w:t>41-49</w:t>
      </w:r>
      <w:r>
        <w:rPr>
          <w:rFonts w:ascii="宋体" w:hAnsi="宋体" w:eastAsia="宋体" w:cs="宋体"/>
          <w:color w:val="000000"/>
        </w:rPr>
        <w:t>岁之间人数较多，因此造成</w:t>
      </w:r>
      <w:r>
        <w:rPr>
          <w:rFonts w:ascii="Times New Roman" w:hAnsi="Times New Roman" w:eastAsia="Times New Roman" w:cs="Times New Roman"/>
          <w:color w:val="000000"/>
        </w:rPr>
        <w:t>20-24</w:t>
      </w:r>
      <w:r>
        <w:rPr>
          <w:rFonts w:ascii="宋体" w:hAnsi="宋体" w:eastAsia="宋体" w:cs="宋体"/>
          <w:color w:val="000000"/>
        </w:rPr>
        <w:t>岁年龄组出生人数偏多的原因是该组人口出生期间育龄妇女较多，</w:t>
      </w:r>
      <w:r>
        <w:rPr>
          <w:rFonts w:ascii="Times New Roman" w:hAnsi="Times New Roman" w:eastAsia="Times New Roman" w:cs="Times New Roman"/>
          <w:color w:val="000000"/>
        </w:rPr>
        <w:t>C</w:t>
      </w:r>
      <w:r>
        <w:rPr>
          <w:rFonts w:ascii="宋体" w:hAnsi="宋体" w:eastAsia="宋体" w:cs="宋体"/>
          <w:color w:val="000000"/>
        </w:rPr>
        <w:t>正确。</w:t>
      </w:r>
      <w:r>
        <w:rPr>
          <w:rFonts w:ascii="Times New Roman" w:hAnsi="Times New Roman" w:eastAsia="Times New Roman" w:cs="Times New Roman"/>
          <w:color w:val="000000"/>
        </w:rPr>
        <w:t>1986-1990</w:t>
      </w:r>
      <w:r>
        <w:rPr>
          <w:rFonts w:ascii="宋体" w:hAnsi="宋体" w:eastAsia="宋体" w:cs="宋体"/>
          <w:color w:val="000000"/>
        </w:rPr>
        <w:t>年左右生育政策稳定，</w:t>
      </w:r>
      <w:r>
        <w:rPr>
          <w:rFonts w:ascii="Times New Roman" w:hAnsi="Times New Roman" w:eastAsia="Times New Roman" w:cs="Times New Roman"/>
          <w:color w:val="000000"/>
        </w:rPr>
        <w:t>A</w:t>
      </w:r>
      <w:r>
        <w:rPr>
          <w:rFonts w:ascii="宋体" w:hAnsi="宋体" w:eastAsia="宋体" w:cs="宋体"/>
          <w:color w:val="000000"/>
        </w:rPr>
        <w:t>错误。中国经济发展速度改革开放后均较快，不会仅仅影响某个短时间段，</w:t>
      </w:r>
      <w:r>
        <w:rPr>
          <w:rFonts w:ascii="Times New Roman" w:hAnsi="Times New Roman" w:eastAsia="Times New Roman" w:cs="Times New Roman"/>
          <w:color w:val="000000"/>
        </w:rPr>
        <w:t>B</w:t>
      </w:r>
      <w:r>
        <w:rPr>
          <w:rFonts w:ascii="宋体" w:hAnsi="宋体" w:eastAsia="宋体" w:cs="宋体"/>
          <w:color w:val="000000"/>
        </w:rPr>
        <w:t>错误。</w:t>
      </w:r>
      <w:r>
        <w:rPr>
          <w:rFonts w:ascii="Times New Roman" w:hAnsi="Times New Roman" w:eastAsia="Times New Roman" w:cs="Times New Roman"/>
          <w:color w:val="000000"/>
        </w:rPr>
        <w:t>1986-1990</w:t>
      </w:r>
      <w:r>
        <w:rPr>
          <w:rFonts w:ascii="宋体" w:hAnsi="宋体" w:eastAsia="宋体" w:cs="宋体"/>
          <w:color w:val="000000"/>
        </w:rPr>
        <w:t>年左右生育观念不会变化太大、太快，</w:t>
      </w:r>
      <w:r>
        <w:rPr>
          <w:rFonts w:ascii="Times New Roman" w:hAnsi="Times New Roman" w:eastAsia="Times New Roman" w:cs="Times New Roman"/>
          <w:color w:val="000000"/>
        </w:rPr>
        <w:t>D</w:t>
      </w:r>
      <w:r>
        <w:rPr>
          <w:rFonts w:ascii="宋体" w:hAnsi="宋体" w:eastAsia="宋体" w:cs="宋体"/>
          <w:color w:val="000000"/>
        </w:rPr>
        <w:t>错误。故选</w:t>
      </w:r>
      <w:r>
        <w:rPr>
          <w:rFonts w:ascii="Times New Roman" w:hAnsi="Times New Roman" w:eastAsia="Times New Roman" w:cs="Times New Roman"/>
          <w:color w:val="000000"/>
        </w:rPr>
        <w:t>C</w:t>
      </w:r>
      <w:r>
        <w:rPr>
          <w:rFonts w:ascii="宋体" w:hAnsi="宋体" w:eastAsia="宋体" w:cs="宋体"/>
          <w:color w:val="000000"/>
        </w:rPr>
        <w:t>。</w:t>
      </w:r>
    </w:p>
    <w:p>
      <w:pPr>
        <w:spacing w:line="360" w:lineRule="auto"/>
        <w:textAlignment w:val="center"/>
        <w:rPr>
          <w:color w:val="000000"/>
        </w:rPr>
      </w:pPr>
      <w:r>
        <w:rPr>
          <w:color w:val="000000"/>
        </w:rPr>
        <w:t>【6题详解】</w:t>
      </w:r>
    </w:p>
    <w:p>
      <w:pPr>
        <w:spacing w:line="360" w:lineRule="auto"/>
        <w:textAlignment w:val="center"/>
        <w:rPr>
          <w:rFonts w:ascii="宋体" w:hAnsi="宋体" w:eastAsia="宋体" w:cs="宋体"/>
          <w:color w:val="000000"/>
        </w:rPr>
      </w:pPr>
      <w:r>
        <w:rPr>
          <w:rFonts w:ascii="宋体" w:hAnsi="宋体" w:eastAsia="宋体" w:cs="宋体"/>
          <w:color w:val="000000"/>
        </w:rPr>
        <w:t>推测</w:t>
      </w:r>
      <w:r>
        <w:rPr>
          <w:rFonts w:ascii="Times New Roman" w:hAnsi="Times New Roman" w:eastAsia="Times New Roman" w:cs="Times New Roman"/>
          <w:color w:val="000000"/>
        </w:rPr>
        <w:t>2010-2030</w:t>
      </w:r>
      <w:r>
        <w:rPr>
          <w:rFonts w:ascii="宋体" w:hAnsi="宋体" w:eastAsia="宋体" w:cs="宋体"/>
          <w:color w:val="000000"/>
        </w:rPr>
        <w:t>年该市人口变化，即</w:t>
      </w:r>
      <w:r>
        <w:rPr>
          <w:rFonts w:ascii="Times New Roman" w:hAnsi="Times New Roman" w:eastAsia="Times New Roman" w:cs="Times New Roman"/>
          <w:color w:val="000000"/>
        </w:rPr>
        <w:t>20</w:t>
      </w:r>
      <w:r>
        <w:rPr>
          <w:rFonts w:ascii="宋体" w:hAnsi="宋体" w:eastAsia="宋体" w:cs="宋体"/>
          <w:color w:val="000000"/>
        </w:rPr>
        <w:t>年后的变化。该市妇女生育峰值在</w:t>
      </w:r>
      <w:r>
        <w:rPr>
          <w:rFonts w:ascii="Times New Roman" w:hAnsi="Times New Roman" w:eastAsia="Times New Roman" w:cs="Times New Roman"/>
          <w:color w:val="000000"/>
        </w:rPr>
        <w:t>21-29</w:t>
      </w:r>
      <w:r>
        <w:rPr>
          <w:rFonts w:ascii="宋体" w:hAnsi="宋体" w:eastAsia="宋体" w:cs="宋体"/>
          <w:color w:val="000000"/>
        </w:rPr>
        <w:t>岁，</w:t>
      </w:r>
      <w:r>
        <w:rPr>
          <w:rFonts w:ascii="Times New Roman" w:hAnsi="Times New Roman" w:eastAsia="Times New Roman" w:cs="Times New Roman"/>
          <w:color w:val="000000"/>
        </w:rPr>
        <w:t>20</w:t>
      </w:r>
      <w:r>
        <w:rPr>
          <w:rFonts w:ascii="宋体" w:hAnsi="宋体" w:eastAsia="宋体" w:cs="宋体"/>
          <w:color w:val="000000"/>
        </w:rPr>
        <w:t>年后进入生育年龄的人在</w:t>
      </w:r>
      <w:r>
        <w:rPr>
          <w:rFonts w:ascii="Times New Roman" w:hAnsi="Times New Roman" w:eastAsia="Times New Roman" w:cs="Times New Roman"/>
          <w:color w:val="000000"/>
        </w:rPr>
        <w:t>2010</w:t>
      </w:r>
      <w:r>
        <w:rPr>
          <w:rFonts w:ascii="宋体" w:hAnsi="宋体" w:eastAsia="宋体" w:cs="宋体"/>
          <w:color w:val="000000"/>
        </w:rPr>
        <w:t>年是</w:t>
      </w:r>
      <w:r>
        <w:rPr>
          <w:rFonts w:ascii="Times New Roman" w:hAnsi="Times New Roman" w:eastAsia="Times New Roman" w:cs="Times New Roman"/>
          <w:color w:val="000000"/>
        </w:rPr>
        <w:t>0-4</w:t>
      </w:r>
      <w:r>
        <w:rPr>
          <w:rFonts w:ascii="宋体" w:hAnsi="宋体" w:eastAsia="宋体" w:cs="宋体"/>
          <w:color w:val="000000"/>
        </w:rPr>
        <w:t>岁、</w:t>
      </w:r>
      <w:r>
        <w:rPr>
          <w:rFonts w:ascii="Times New Roman" w:hAnsi="Times New Roman" w:eastAsia="Times New Roman" w:cs="Times New Roman"/>
          <w:color w:val="000000"/>
        </w:rPr>
        <w:t>5-9</w:t>
      </w:r>
      <w:r>
        <w:rPr>
          <w:rFonts w:ascii="宋体" w:hAnsi="宋体" w:eastAsia="宋体" w:cs="宋体"/>
          <w:color w:val="000000"/>
        </w:rPr>
        <w:t>岁，图中这部分人数量少且较长时间人数少，且</w:t>
      </w:r>
      <w:r>
        <w:rPr>
          <w:rFonts w:ascii="Times New Roman" w:hAnsi="Times New Roman" w:eastAsia="Times New Roman" w:cs="Times New Roman"/>
          <w:color w:val="000000"/>
        </w:rPr>
        <w:t>10-14</w:t>
      </w:r>
      <w:r>
        <w:rPr>
          <w:rFonts w:ascii="宋体" w:hAnsi="宋体" w:eastAsia="宋体" w:cs="宋体"/>
          <w:color w:val="000000"/>
        </w:rPr>
        <w:t>岁的人也较少；因此推测</w:t>
      </w:r>
      <w:r>
        <w:rPr>
          <w:rFonts w:ascii="Times New Roman" w:hAnsi="Times New Roman" w:eastAsia="Times New Roman" w:cs="Times New Roman"/>
          <w:color w:val="000000"/>
        </w:rPr>
        <w:t>2010-2030</w:t>
      </w:r>
      <w:r>
        <w:rPr>
          <w:rFonts w:ascii="宋体" w:hAnsi="宋体" w:eastAsia="宋体" w:cs="宋体"/>
          <w:color w:val="000000"/>
        </w:rPr>
        <w:t>年该市人口增长较为缓慢，</w:t>
      </w:r>
      <w:r>
        <w:rPr>
          <w:rFonts w:ascii="Times New Roman" w:hAnsi="Times New Roman" w:eastAsia="Times New Roman" w:cs="Times New Roman"/>
          <w:color w:val="000000"/>
        </w:rPr>
        <w:t>B</w:t>
      </w:r>
      <w:r>
        <w:rPr>
          <w:rFonts w:ascii="宋体" w:hAnsi="宋体" w:eastAsia="宋体" w:cs="宋体"/>
          <w:color w:val="000000"/>
        </w:rPr>
        <w:t>正确。人口出生率逐渐增加趋势不明显且不一定是逐渐增加，</w:t>
      </w:r>
      <w:r>
        <w:rPr>
          <w:rFonts w:ascii="Times New Roman" w:hAnsi="Times New Roman" w:eastAsia="Times New Roman" w:cs="Times New Roman"/>
          <w:color w:val="000000"/>
        </w:rPr>
        <w:t>A</w:t>
      </w:r>
      <w:r>
        <w:rPr>
          <w:rFonts w:ascii="宋体" w:hAnsi="宋体" w:eastAsia="宋体" w:cs="宋体"/>
          <w:color w:val="000000"/>
        </w:rPr>
        <w:t>错误。</w:t>
      </w:r>
      <w:r>
        <w:rPr>
          <w:rFonts w:ascii="Times New Roman" w:hAnsi="Times New Roman" w:eastAsia="Times New Roman" w:cs="Times New Roman"/>
          <w:color w:val="000000"/>
        </w:rPr>
        <w:t>2010-2030</w:t>
      </w:r>
      <w:r>
        <w:rPr>
          <w:rFonts w:ascii="宋体" w:hAnsi="宋体" w:eastAsia="宋体" w:cs="宋体"/>
          <w:color w:val="000000"/>
        </w:rPr>
        <w:t>年该市人口增长较为缓慢，</w:t>
      </w:r>
      <w:r>
        <w:rPr>
          <w:rFonts w:ascii="Times New Roman" w:hAnsi="Times New Roman" w:eastAsia="Times New Roman" w:cs="Times New Roman"/>
          <w:color w:val="000000"/>
        </w:rPr>
        <w:t>2025</w:t>
      </w:r>
      <w:r>
        <w:rPr>
          <w:rFonts w:ascii="宋体" w:hAnsi="宋体" w:eastAsia="宋体" w:cs="宋体"/>
          <w:color w:val="000000"/>
        </w:rPr>
        <w:t>年即</w:t>
      </w:r>
      <w:r>
        <w:rPr>
          <w:rFonts w:ascii="Times New Roman" w:hAnsi="Times New Roman" w:eastAsia="Times New Roman" w:cs="Times New Roman"/>
          <w:color w:val="000000"/>
        </w:rPr>
        <w:t>15</w:t>
      </w:r>
      <w:r>
        <w:rPr>
          <w:rFonts w:ascii="宋体" w:hAnsi="宋体" w:eastAsia="宋体" w:cs="宋体"/>
          <w:color w:val="000000"/>
        </w:rPr>
        <w:t>年后进入育龄年龄的人</w:t>
      </w:r>
      <w:r>
        <w:rPr>
          <w:rFonts w:ascii="Times New Roman" w:hAnsi="Times New Roman" w:eastAsia="Times New Roman" w:cs="Times New Roman"/>
          <w:color w:val="000000"/>
        </w:rPr>
        <w:t>2010</w:t>
      </w:r>
      <w:r>
        <w:rPr>
          <w:rFonts w:ascii="宋体" w:hAnsi="宋体" w:eastAsia="宋体" w:cs="宋体"/>
          <w:color w:val="000000"/>
        </w:rPr>
        <w:t>年是</w:t>
      </w:r>
      <w:r>
        <w:rPr>
          <w:rFonts w:ascii="Times New Roman" w:hAnsi="Times New Roman" w:eastAsia="Times New Roman" w:cs="Times New Roman"/>
          <w:color w:val="000000"/>
        </w:rPr>
        <w:t>6-14</w:t>
      </w:r>
      <w:r>
        <w:rPr>
          <w:rFonts w:ascii="宋体" w:hAnsi="宋体" w:eastAsia="宋体" w:cs="宋体"/>
          <w:color w:val="000000"/>
        </w:rPr>
        <w:t>岁，这部分人</w:t>
      </w:r>
      <w:r>
        <w:rPr>
          <w:rFonts w:ascii="Times New Roman" w:hAnsi="Times New Roman" w:eastAsia="Times New Roman" w:cs="Times New Roman"/>
          <w:color w:val="000000"/>
        </w:rPr>
        <w:t>2010</w:t>
      </w:r>
      <w:r>
        <w:rPr>
          <w:rFonts w:ascii="宋体" w:hAnsi="宋体" w:eastAsia="宋体" w:cs="宋体"/>
          <w:color w:val="000000"/>
        </w:rPr>
        <w:t>年数量较少，不会再</w:t>
      </w:r>
      <w:r>
        <w:rPr>
          <w:rFonts w:ascii="Times New Roman" w:hAnsi="Times New Roman" w:eastAsia="Times New Roman" w:cs="Times New Roman"/>
          <w:color w:val="000000"/>
        </w:rPr>
        <w:t>2025</w:t>
      </w:r>
      <w:r>
        <w:rPr>
          <w:rFonts w:ascii="宋体" w:hAnsi="宋体" w:eastAsia="宋体" w:cs="宋体"/>
          <w:color w:val="000000"/>
        </w:rPr>
        <w:t>年出现生育高峰，</w:t>
      </w:r>
      <w:r>
        <w:rPr>
          <w:rFonts w:ascii="Times New Roman" w:hAnsi="Times New Roman" w:eastAsia="Times New Roman" w:cs="Times New Roman"/>
          <w:color w:val="000000"/>
        </w:rPr>
        <w:t>C</w:t>
      </w:r>
      <w:r>
        <w:rPr>
          <w:rFonts w:ascii="宋体" w:hAnsi="宋体" w:eastAsia="宋体" w:cs="宋体"/>
          <w:color w:val="000000"/>
        </w:rPr>
        <w:t>错误。中国西部少数民族多，生育政策较宽松，且图中信息不足以判断其人口总量减少且</w:t>
      </w:r>
      <w:r>
        <w:rPr>
          <w:rFonts w:ascii="Times New Roman" w:hAnsi="Times New Roman" w:eastAsia="Times New Roman" w:cs="Times New Roman"/>
          <w:color w:val="000000"/>
        </w:rPr>
        <w:t>20</w:t>
      </w:r>
      <w:r>
        <w:rPr>
          <w:rFonts w:ascii="宋体" w:hAnsi="宋体" w:eastAsia="宋体" w:cs="宋体"/>
          <w:color w:val="000000"/>
        </w:rPr>
        <w:t>年期间不一定是逐渐减少，</w:t>
      </w:r>
      <w:r>
        <w:rPr>
          <w:rFonts w:ascii="Times New Roman" w:hAnsi="Times New Roman" w:eastAsia="Times New Roman" w:cs="Times New Roman"/>
          <w:color w:val="000000"/>
        </w:rPr>
        <w:t>D</w:t>
      </w:r>
      <w:r>
        <w:rPr>
          <w:rFonts w:ascii="宋体" w:hAnsi="宋体" w:eastAsia="宋体" w:cs="宋体"/>
          <w:color w:val="000000"/>
        </w:rPr>
        <w:t>错误。故选</w:t>
      </w:r>
      <w:r>
        <w:rPr>
          <w:rFonts w:ascii="Times New Roman" w:hAnsi="Times New Roman" w:eastAsia="Times New Roman" w:cs="Times New Roman"/>
          <w:color w:val="000000"/>
        </w:rPr>
        <w:t>B</w:t>
      </w:r>
      <w:r>
        <w:rPr>
          <w:rFonts w:ascii="宋体" w:hAnsi="宋体" w:eastAsia="宋体" w:cs="宋体"/>
          <w:color w:val="000000"/>
        </w:rPr>
        <w:t>。</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下图示意某地质剖面，其中①指断层。据此完成下面小题。</w:t>
      </w:r>
    </w:p>
    <w:p>
      <w:pPr>
        <w:spacing w:line="360" w:lineRule="auto"/>
        <w:jc w:val="left"/>
        <w:textAlignment w:val="center"/>
        <w:rPr>
          <w:color w:val="000000"/>
        </w:rPr>
      </w:pPr>
      <w:r>
        <w:rPr>
          <w:rFonts w:ascii="宋体" w:hAnsi="宋体" w:eastAsia="宋体" w:cs="宋体"/>
          <w:color w:val="000000"/>
        </w:rPr>
        <w:drawing>
          <wp:inline distT="0" distB="0" distL="114300" distR="114300">
            <wp:extent cx="4295775" cy="1257300"/>
            <wp:effectExtent l="0" t="0" r="1905" b="7620"/>
            <wp:docPr id="17" name="图片 16"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6" descr="学科网(www.zxxk.com)--教育资源门户，提供试卷、教案、课件、论文、素材以及各类教学资源下载，还有大量而丰富的教学相关资讯！"/>
                    <pic:cNvPicPr>
                      <a:picLocks noChangeAspect="1"/>
                    </pic:cNvPicPr>
                  </pic:nvPicPr>
                  <pic:blipFill>
                    <a:blip r:embed="rId7"/>
                    <a:stretch>
                      <a:fillRect/>
                    </a:stretch>
                  </pic:blipFill>
                  <pic:spPr>
                    <a:xfrm>
                      <a:off x="0" y="0"/>
                      <a:ext cx="4295775" cy="1257300"/>
                    </a:xfrm>
                    <a:prstGeom prst="rect">
                      <a:avLst/>
                    </a:prstGeom>
                    <a:noFill/>
                    <a:ln>
                      <a:noFill/>
                    </a:ln>
                  </pic:spPr>
                </pic:pic>
              </a:graphicData>
            </a:graphic>
          </wp:inline>
        </w:drawing>
      </w:r>
    </w:p>
    <w:p>
      <w:pPr>
        <w:spacing w:line="360" w:lineRule="auto"/>
        <w:jc w:val="left"/>
        <w:textAlignment w:val="center"/>
        <w:rPr>
          <w:rFonts w:ascii="宋体" w:hAnsi="宋体" w:eastAsia="宋体" w:cs="宋体"/>
          <w:color w:val="000000"/>
        </w:rPr>
      </w:pPr>
      <w:r>
        <w:rPr>
          <w:rFonts w:ascii="宋体" w:hAnsi="宋体" w:eastAsia="宋体" w:cs="宋体"/>
          <w:color w:val="000000"/>
        </w:rPr>
        <w:t>7. ①②③④中最先形成的是（   ）</w:t>
      </w:r>
    </w:p>
    <w:p>
      <w:pPr>
        <w:tabs>
          <w:tab w:val="left" w:pos="2436"/>
          <w:tab w:val="left" w:pos="4873"/>
          <w:tab w:val="left" w:pos="7309"/>
        </w:tabs>
        <w:spacing w:line="360" w:lineRule="auto"/>
        <w:jc w:val="left"/>
        <w:textAlignment w:val="center"/>
        <w:rPr>
          <w:rFonts w:ascii="宋体" w:hAnsi="宋体" w:eastAsia="宋体" w:cs="宋体"/>
          <w:color w:val="000000"/>
        </w:rPr>
      </w:pPr>
      <w:r>
        <w:rPr>
          <w:rFonts w:ascii="宋体" w:hAnsi="宋体" w:eastAsia="宋体" w:cs="宋体"/>
          <w:color w:val="000000"/>
        </w:rPr>
        <w:t>A. ①</w:t>
      </w:r>
      <w:r>
        <w:rPr>
          <w:rFonts w:ascii="宋体" w:hAnsi="宋体" w:eastAsia="宋体" w:cs="宋体"/>
          <w:color w:val="000000"/>
        </w:rPr>
        <w:tab/>
      </w:r>
      <w:r>
        <w:rPr>
          <w:rFonts w:ascii="宋体" w:hAnsi="宋体" w:eastAsia="宋体" w:cs="宋体"/>
          <w:color w:val="000000"/>
        </w:rPr>
        <w:t>B. ②</w:t>
      </w:r>
      <w:r>
        <w:rPr>
          <w:rFonts w:ascii="宋体" w:hAnsi="宋体" w:eastAsia="宋体" w:cs="宋体"/>
          <w:color w:val="000000"/>
        </w:rPr>
        <w:tab/>
      </w:r>
      <w:r>
        <w:rPr>
          <w:rFonts w:ascii="宋体" w:hAnsi="宋体" w:eastAsia="宋体" w:cs="宋体"/>
          <w:color w:val="000000"/>
        </w:rPr>
        <w:t>C. ③</w:t>
      </w:r>
      <w:r>
        <w:rPr>
          <w:rFonts w:ascii="宋体" w:hAnsi="宋体" w:eastAsia="宋体" w:cs="宋体"/>
          <w:color w:val="000000"/>
        </w:rPr>
        <w:tab/>
      </w:r>
      <w:r>
        <w:rPr>
          <w:rFonts w:ascii="宋体" w:hAnsi="宋体" w:eastAsia="宋体" w:cs="宋体"/>
          <w:color w:val="000000"/>
        </w:rPr>
        <w:t>D. ④</w:t>
      </w:r>
    </w:p>
    <w:p>
      <w:pPr>
        <w:spacing w:line="360" w:lineRule="auto"/>
        <w:jc w:val="left"/>
        <w:textAlignment w:val="center"/>
        <w:rPr>
          <w:rFonts w:ascii="宋体" w:hAnsi="宋体" w:eastAsia="宋体" w:cs="宋体"/>
          <w:color w:val="000000"/>
        </w:rPr>
      </w:pPr>
      <w:r>
        <w:rPr>
          <w:rFonts w:ascii="宋体" w:hAnsi="宋体" w:eastAsia="宋体" w:cs="宋体"/>
          <w:color w:val="000000"/>
        </w:rPr>
        <w:t>8. 砂砾石层的下界为相对平坦而广阔的面。该面形成时期，所在区域可能（   ）</w:t>
      </w:r>
    </w:p>
    <w:p>
      <w:pPr>
        <w:tabs>
          <w:tab w:val="left" w:pos="4873"/>
        </w:tabs>
        <w:spacing w:line="360" w:lineRule="auto"/>
        <w:jc w:val="left"/>
        <w:textAlignment w:val="center"/>
        <w:rPr>
          <w:rFonts w:ascii="宋体" w:hAnsi="宋体" w:eastAsia="宋体" w:cs="宋体"/>
          <w:color w:val="000000"/>
        </w:rPr>
      </w:pPr>
      <w:r>
        <w:rPr>
          <w:rFonts w:ascii="宋体" w:hAnsi="宋体" w:eastAsia="宋体" w:cs="宋体"/>
          <w:color w:val="000000"/>
        </w:rPr>
        <w:t>A. 地壳持续抬升，遭受侵蚀</w:t>
      </w:r>
      <w:r>
        <w:rPr>
          <w:rFonts w:ascii="宋体" w:hAnsi="宋体" w:eastAsia="宋体" w:cs="宋体"/>
          <w:color w:val="000000"/>
        </w:rPr>
        <w:tab/>
      </w:r>
      <w:r>
        <w:rPr>
          <w:rFonts w:ascii="宋体" w:hAnsi="宋体" w:eastAsia="宋体" w:cs="宋体"/>
          <w:color w:val="000000"/>
        </w:rPr>
        <w:t>B. 地壳持续下降，接受沉积</w:t>
      </w:r>
    </w:p>
    <w:p>
      <w:pPr>
        <w:tabs>
          <w:tab w:val="left" w:pos="4873"/>
        </w:tabs>
        <w:spacing w:line="360" w:lineRule="auto"/>
        <w:jc w:val="left"/>
        <w:textAlignment w:val="center"/>
        <w:rPr>
          <w:rFonts w:ascii="宋体" w:hAnsi="宋体" w:eastAsia="宋体" w:cs="宋体"/>
          <w:color w:val="000000"/>
        </w:rPr>
      </w:pPr>
      <w:r>
        <w:rPr>
          <w:rFonts w:ascii="宋体" w:hAnsi="宋体" w:eastAsia="宋体" w:cs="宋体"/>
          <w:color w:val="000000"/>
        </w:rPr>
        <w:t>C. 地壳运动稳定，遭受侵蚀</w:t>
      </w:r>
      <w:r>
        <w:rPr>
          <w:rFonts w:ascii="宋体" w:hAnsi="宋体" w:eastAsia="宋体" w:cs="宋体"/>
          <w:color w:val="000000"/>
        </w:rPr>
        <w:tab/>
      </w:r>
      <w:r>
        <w:rPr>
          <w:rFonts w:ascii="宋体" w:hAnsi="宋体" w:eastAsia="宋体" w:cs="宋体"/>
          <w:color w:val="000000"/>
        </w:rPr>
        <w:t>D. 地壳运动稳定，接受沉积</w:t>
      </w:r>
    </w:p>
    <w:p>
      <w:pPr>
        <w:spacing w:line="360" w:lineRule="auto"/>
        <w:textAlignment w:val="center"/>
        <w:rPr>
          <w:color w:val="000000"/>
        </w:rPr>
      </w:pPr>
      <w:r>
        <w:rPr>
          <w:color w:val="2E75B6"/>
        </w:rPr>
        <w:t>【答案】</w:t>
      </w:r>
      <w:r>
        <w:rPr>
          <w:color w:val="000000"/>
        </w:rPr>
        <w:t>7. D    8. C</w:t>
      </w:r>
    </w:p>
    <w:p>
      <w:pPr>
        <w:spacing w:line="360" w:lineRule="auto"/>
        <w:textAlignment w:val="center"/>
        <w:rPr>
          <w:color w:val="000000"/>
        </w:rPr>
      </w:pPr>
      <w:r>
        <w:rPr>
          <w:color w:val="2E75B6"/>
        </w:rPr>
        <w:t>【解析】</w:t>
      </w:r>
    </w:p>
    <w:p>
      <w:pPr>
        <w:spacing w:line="360" w:lineRule="auto"/>
        <w:textAlignment w:val="center"/>
        <w:rPr>
          <w:color w:val="000000"/>
        </w:rPr>
      </w:pPr>
      <w:r>
        <w:rPr>
          <w:color w:val="000000"/>
        </w:rPr>
        <w:t>【7题详解】</w:t>
      </w:r>
    </w:p>
    <w:p>
      <w:pPr>
        <w:spacing w:line="360" w:lineRule="auto"/>
        <w:textAlignment w:val="center"/>
        <w:rPr>
          <w:rFonts w:ascii="宋体" w:hAnsi="宋体" w:eastAsia="宋体" w:cs="宋体"/>
          <w:color w:val="000000"/>
        </w:rPr>
      </w:pPr>
      <w:r>
        <w:rPr>
          <w:rFonts w:ascii="宋体" w:hAnsi="宋体" w:eastAsia="宋体" w:cs="宋体"/>
          <w:color w:val="000000"/>
        </w:rPr>
        <w:t>读图可知，断层①将灰岩④断开，故灰岩④先形成，断层①后形成；断层①形成后，地表面被侵蚀，形成侵蚀面，之后地壳下沉，接受沉积，形成砂砾石层②；最后岩浆喷发，形成玄武岩③。所以①②③④中最先形成的是④，</w:t>
      </w:r>
      <w:r>
        <w:rPr>
          <w:rFonts w:ascii="Times New Roman" w:hAnsi="Times New Roman" w:eastAsia="Times New Roman" w:cs="Times New Roman"/>
          <w:color w:val="000000"/>
        </w:rPr>
        <w:t>D</w:t>
      </w:r>
      <w:r>
        <w:rPr>
          <w:rFonts w:ascii="宋体" w:hAnsi="宋体" w:eastAsia="宋体" w:cs="宋体"/>
          <w:color w:val="000000"/>
        </w:rPr>
        <w:t>正确，</w:t>
      </w:r>
      <w:r>
        <w:rPr>
          <w:rFonts w:ascii="Times New Roman" w:hAnsi="Times New Roman" w:eastAsia="Times New Roman" w:cs="Times New Roman"/>
          <w:color w:val="000000"/>
        </w:rPr>
        <w:t>ABC</w:t>
      </w:r>
      <w:r>
        <w:rPr>
          <w:rFonts w:ascii="宋体" w:hAnsi="宋体" w:eastAsia="宋体" w:cs="宋体"/>
          <w:color w:val="000000"/>
        </w:rPr>
        <w:t>错误。故选</w:t>
      </w:r>
      <w:r>
        <w:rPr>
          <w:rFonts w:ascii="Times New Roman" w:hAnsi="Times New Roman" w:eastAsia="Times New Roman" w:cs="Times New Roman"/>
          <w:color w:val="000000"/>
        </w:rPr>
        <w:t>D</w:t>
      </w:r>
      <w:r>
        <w:rPr>
          <w:rFonts w:ascii="宋体" w:hAnsi="宋体" w:eastAsia="宋体" w:cs="宋体"/>
          <w:color w:val="000000"/>
        </w:rPr>
        <w:t>。</w:t>
      </w:r>
    </w:p>
    <w:p>
      <w:pPr>
        <w:spacing w:line="360" w:lineRule="auto"/>
        <w:textAlignment w:val="center"/>
        <w:rPr>
          <w:color w:val="000000"/>
        </w:rPr>
      </w:pPr>
      <w:r>
        <w:rPr>
          <w:color w:val="000000"/>
        </w:rPr>
        <w:t>【8题详解】</w:t>
      </w:r>
    </w:p>
    <w:p>
      <w:pPr>
        <w:spacing w:line="360" w:lineRule="auto"/>
        <w:textAlignment w:val="center"/>
        <w:rPr>
          <w:rFonts w:ascii="宋体" w:hAnsi="宋体" w:eastAsia="宋体" w:cs="宋体"/>
          <w:color w:val="000000"/>
        </w:rPr>
      </w:pPr>
      <w:r>
        <w:rPr>
          <w:rFonts w:ascii="宋体" w:hAnsi="宋体" w:eastAsia="宋体" w:cs="宋体"/>
          <w:color w:val="000000"/>
        </w:rPr>
        <w:t>读图可知，砂砾石层的下界存在侵蚀面，可知该面形成的时期遭受侵蚀，</w:t>
      </w:r>
      <w:r>
        <w:rPr>
          <w:rFonts w:ascii="Times New Roman" w:hAnsi="Times New Roman" w:eastAsia="Times New Roman" w:cs="Times New Roman"/>
          <w:color w:val="000000"/>
        </w:rPr>
        <w:t>BD</w:t>
      </w:r>
      <w:r>
        <w:rPr>
          <w:rFonts w:ascii="宋体" w:hAnsi="宋体" w:eastAsia="宋体" w:cs="宋体"/>
          <w:color w:val="000000"/>
        </w:rPr>
        <w:t>错误。侵蚀面相对平坦而广阔，说明地壳运动相对稳定，</w:t>
      </w:r>
      <w:r>
        <w:rPr>
          <w:rFonts w:ascii="Times New Roman" w:hAnsi="Times New Roman" w:eastAsia="Times New Roman" w:cs="Times New Roman"/>
          <w:color w:val="000000"/>
        </w:rPr>
        <w:t>A</w:t>
      </w:r>
      <w:r>
        <w:rPr>
          <w:rFonts w:ascii="宋体" w:hAnsi="宋体" w:eastAsia="宋体" w:cs="宋体"/>
          <w:color w:val="000000"/>
        </w:rPr>
        <w:t>错误，</w:t>
      </w:r>
      <w:r>
        <w:rPr>
          <w:rFonts w:ascii="Times New Roman" w:hAnsi="Times New Roman" w:eastAsia="Times New Roman" w:cs="Times New Roman"/>
          <w:color w:val="000000"/>
        </w:rPr>
        <w:t>C</w:t>
      </w:r>
      <w:r>
        <w:rPr>
          <w:rFonts w:ascii="宋体" w:hAnsi="宋体" w:eastAsia="宋体" w:cs="宋体"/>
          <w:color w:val="000000"/>
        </w:rPr>
        <w:t>正确，故选</w:t>
      </w:r>
      <w:r>
        <w:rPr>
          <w:rFonts w:ascii="Times New Roman" w:hAnsi="Times New Roman" w:eastAsia="Times New Roman" w:cs="Times New Roman"/>
          <w:color w:val="000000"/>
        </w:rPr>
        <w:t>C</w:t>
      </w:r>
      <w:r>
        <w:rPr>
          <w:rFonts w:ascii="宋体" w:hAnsi="宋体" w:eastAsia="宋体" w:cs="宋体"/>
          <w:color w:val="000000"/>
        </w:rPr>
        <w:t>。</w:t>
      </w:r>
    </w:p>
    <w:p>
      <w:pPr>
        <w:spacing w:line="360" w:lineRule="auto"/>
        <w:textAlignment w:val="center"/>
        <w:rPr>
          <w:rFonts w:ascii="宋体" w:hAnsi="宋体" w:eastAsia="宋体" w:cs="宋体"/>
          <w:color w:val="000000"/>
        </w:rPr>
      </w:pPr>
      <w:r>
        <w:rPr>
          <w:color w:val="000000"/>
        </w:rPr>
        <w:t>【点睛】</w:t>
      </w:r>
      <w:r>
        <w:rPr>
          <w:rFonts w:ascii="宋体" w:hAnsi="宋体" w:eastAsia="宋体" w:cs="宋体"/>
          <w:color w:val="000000"/>
        </w:rPr>
        <w:t>喷出岩形成的年代晚于其穿透的岩层；沉积岩一般是底层形成的年代早，上层形成的年代晚。</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勘察加火山群位于环太平洋火山带的北端，气候冷湿，火山锥各坡的降水差异小，近几十年来受全球气候变化的影响，火山锥的林线（森林分布上限）升高、雪线（终年积雪下限）有所降低。此外，其他干扰也影响林线和雪线高度。例如，火山喷发彻底破坏原有景观，若干年内该火山锥的林线与雪线高度往往发生显著变化。据此完成下面小题。</w:t>
      </w:r>
    </w:p>
    <w:p>
      <w:pPr>
        <w:spacing w:line="360" w:lineRule="auto"/>
        <w:jc w:val="left"/>
        <w:textAlignment w:val="center"/>
        <w:rPr>
          <w:rFonts w:ascii="宋体" w:hAnsi="宋体" w:eastAsia="宋体" w:cs="宋体"/>
          <w:color w:val="000000"/>
        </w:rPr>
      </w:pPr>
      <w:r>
        <w:rPr>
          <w:rFonts w:ascii="宋体" w:hAnsi="宋体" w:eastAsia="宋体" w:cs="宋体"/>
          <w:color w:val="000000"/>
        </w:rPr>
        <w:t>9. 一般情况下，与阴坡相比，该地火山锥阳坡的（   ）</w:t>
      </w:r>
    </w:p>
    <w:p>
      <w:pPr>
        <w:tabs>
          <w:tab w:val="left" w:pos="4873"/>
        </w:tabs>
        <w:spacing w:line="360" w:lineRule="auto"/>
        <w:jc w:val="left"/>
        <w:textAlignment w:val="center"/>
        <w:rPr>
          <w:rFonts w:ascii="宋体" w:hAnsi="宋体" w:eastAsia="宋体" w:cs="宋体"/>
          <w:color w:val="000000"/>
        </w:rPr>
      </w:pPr>
      <w:r>
        <w:rPr>
          <w:rFonts w:ascii="宋体" w:hAnsi="宋体" w:eastAsia="宋体" w:cs="宋体"/>
          <w:color w:val="000000"/>
        </w:rPr>
        <w:t>A. 林线与雪线更高</w:t>
      </w:r>
      <w:r>
        <w:rPr>
          <w:rFonts w:ascii="宋体" w:hAnsi="宋体" w:eastAsia="宋体" w:cs="宋体"/>
          <w:color w:val="000000"/>
        </w:rPr>
        <w:tab/>
      </w:r>
      <w:r>
        <w:rPr>
          <w:rFonts w:ascii="宋体" w:hAnsi="宋体" w:eastAsia="宋体" w:cs="宋体"/>
          <w:color w:val="000000"/>
        </w:rPr>
        <w:t>B. 林线与雪线更低</w:t>
      </w:r>
    </w:p>
    <w:p>
      <w:pPr>
        <w:tabs>
          <w:tab w:val="left" w:pos="4873"/>
        </w:tabs>
        <w:spacing w:line="360" w:lineRule="auto"/>
        <w:jc w:val="left"/>
        <w:textAlignment w:val="center"/>
        <w:rPr>
          <w:rFonts w:ascii="宋体" w:hAnsi="宋体" w:eastAsia="宋体" w:cs="宋体"/>
          <w:color w:val="000000"/>
        </w:rPr>
      </w:pPr>
      <w:r>
        <w:rPr>
          <w:rFonts w:ascii="宋体" w:hAnsi="宋体" w:eastAsia="宋体" w:cs="宋体"/>
          <w:color w:val="000000"/>
        </w:rPr>
        <w:t>C. 林线更高、雪线更低</w:t>
      </w:r>
      <w:r>
        <w:rPr>
          <w:rFonts w:ascii="宋体" w:hAnsi="宋体" w:eastAsia="宋体" w:cs="宋体"/>
          <w:color w:val="000000"/>
        </w:rPr>
        <w:tab/>
      </w:r>
      <w:r>
        <w:rPr>
          <w:rFonts w:ascii="宋体" w:hAnsi="宋体" w:eastAsia="宋体" w:cs="宋体"/>
          <w:color w:val="000000"/>
        </w:rPr>
        <w:t>D. 林线更低、雪线更高</w:t>
      </w:r>
    </w:p>
    <w:p>
      <w:pPr>
        <w:spacing w:line="360" w:lineRule="auto"/>
        <w:jc w:val="left"/>
        <w:textAlignment w:val="center"/>
        <w:rPr>
          <w:rFonts w:ascii="宋体" w:hAnsi="宋体" w:eastAsia="宋体" w:cs="宋体"/>
          <w:color w:val="000000"/>
        </w:rPr>
      </w:pPr>
      <w:r>
        <w:rPr>
          <w:rFonts w:ascii="宋体" w:hAnsi="宋体" w:eastAsia="宋体" w:cs="宋体"/>
          <w:color w:val="000000"/>
        </w:rPr>
        <w:t>10. 林线升高，雪线有所降低，表明火山群所在区域气候变化趋势为（   ）</w:t>
      </w:r>
    </w:p>
    <w:p>
      <w:pPr>
        <w:tabs>
          <w:tab w:val="left" w:pos="2436"/>
          <w:tab w:val="left" w:pos="4873"/>
          <w:tab w:val="left" w:pos="7309"/>
        </w:tabs>
        <w:spacing w:line="360" w:lineRule="auto"/>
        <w:jc w:val="left"/>
        <w:textAlignment w:val="center"/>
        <w:rPr>
          <w:rFonts w:ascii="宋体" w:hAnsi="宋体" w:eastAsia="宋体" w:cs="宋体"/>
          <w:color w:val="000000"/>
        </w:rPr>
      </w:pPr>
      <w:r>
        <w:rPr>
          <w:rFonts w:ascii="宋体" w:hAnsi="宋体" w:eastAsia="宋体" w:cs="宋体"/>
          <w:color w:val="000000"/>
        </w:rPr>
        <w:t>A. 暖湿</w:t>
      </w:r>
      <w:r>
        <w:rPr>
          <w:rFonts w:ascii="宋体" w:hAnsi="宋体" w:eastAsia="宋体" w:cs="宋体"/>
          <w:color w:val="000000"/>
        </w:rPr>
        <w:tab/>
      </w:r>
      <w:r>
        <w:rPr>
          <w:rFonts w:ascii="宋体" w:hAnsi="宋体" w:eastAsia="宋体" w:cs="宋体"/>
          <w:color w:val="000000"/>
        </w:rPr>
        <w:t>B. 暖干</w:t>
      </w:r>
      <w:r>
        <w:rPr>
          <w:rFonts w:ascii="宋体" w:hAnsi="宋体" w:eastAsia="宋体" w:cs="宋体"/>
          <w:color w:val="000000"/>
        </w:rPr>
        <w:tab/>
      </w:r>
      <w:r>
        <w:rPr>
          <w:rFonts w:ascii="宋体" w:hAnsi="宋体" w:eastAsia="宋体" w:cs="宋体"/>
          <w:color w:val="000000"/>
        </w:rPr>
        <w:t>C. 冷湿</w:t>
      </w:r>
      <w:r>
        <w:rPr>
          <w:rFonts w:ascii="宋体" w:hAnsi="宋体" w:eastAsia="宋体" w:cs="宋体"/>
          <w:color w:val="000000"/>
        </w:rPr>
        <w:tab/>
      </w:r>
      <w:r>
        <w:rPr>
          <w:rFonts w:ascii="宋体" w:hAnsi="宋体" w:eastAsia="宋体" w:cs="宋体"/>
          <w:color w:val="000000"/>
        </w:rPr>
        <w:t>D. 冷干</w:t>
      </w:r>
    </w:p>
    <w:p>
      <w:pPr>
        <w:spacing w:line="360" w:lineRule="auto"/>
        <w:jc w:val="left"/>
        <w:textAlignment w:val="center"/>
        <w:rPr>
          <w:rFonts w:ascii="宋体" w:hAnsi="宋体" w:eastAsia="宋体" w:cs="宋体"/>
          <w:color w:val="000000"/>
        </w:rPr>
      </w:pPr>
      <w:r>
        <w:rPr>
          <w:rFonts w:ascii="宋体" w:hAnsi="宋体" w:eastAsia="宋体" w:cs="宋体"/>
          <w:color w:val="000000"/>
        </w:rPr>
        <w:t>11. 火山喷发后若干年内，该火山锥（   ）</w:t>
      </w:r>
    </w:p>
    <w:p>
      <w:pPr>
        <w:tabs>
          <w:tab w:val="left" w:pos="4873"/>
        </w:tabs>
        <w:spacing w:line="360" w:lineRule="auto"/>
        <w:jc w:val="left"/>
        <w:textAlignment w:val="center"/>
        <w:rPr>
          <w:rFonts w:ascii="宋体" w:hAnsi="宋体" w:eastAsia="宋体" w:cs="宋体"/>
          <w:color w:val="000000"/>
        </w:rPr>
      </w:pPr>
      <w:r>
        <w:rPr>
          <w:rFonts w:ascii="宋体" w:hAnsi="宋体" w:eastAsia="宋体" w:cs="宋体"/>
          <w:color w:val="000000"/>
        </w:rPr>
        <w:t>A. 林线升高，雪线升高</w:t>
      </w:r>
      <w:r>
        <w:rPr>
          <w:rFonts w:ascii="宋体" w:hAnsi="宋体" w:eastAsia="宋体" w:cs="宋体"/>
          <w:color w:val="000000"/>
        </w:rPr>
        <w:tab/>
      </w:r>
      <w:r>
        <w:rPr>
          <w:rFonts w:ascii="宋体" w:hAnsi="宋体" w:eastAsia="宋体" w:cs="宋体"/>
          <w:color w:val="000000"/>
        </w:rPr>
        <w:t>B. 林线升高，雪线降低</w:t>
      </w:r>
    </w:p>
    <w:p>
      <w:pPr>
        <w:tabs>
          <w:tab w:val="left" w:pos="4873"/>
        </w:tabs>
        <w:spacing w:line="360" w:lineRule="auto"/>
        <w:jc w:val="left"/>
        <w:textAlignment w:val="center"/>
        <w:rPr>
          <w:rFonts w:ascii="宋体" w:hAnsi="宋体" w:eastAsia="宋体" w:cs="宋体"/>
          <w:color w:val="000000"/>
        </w:rPr>
      </w:pPr>
      <w:r>
        <w:rPr>
          <w:rFonts w:ascii="宋体" w:hAnsi="宋体" w:eastAsia="宋体" w:cs="宋体"/>
          <w:color w:val="000000"/>
        </w:rPr>
        <w:t>C. 林线降低，雪线升高</w:t>
      </w:r>
      <w:r>
        <w:rPr>
          <w:rFonts w:ascii="宋体" w:hAnsi="宋体" w:eastAsia="宋体" w:cs="宋体"/>
          <w:color w:val="000000"/>
        </w:rPr>
        <w:tab/>
      </w:r>
      <w:r>
        <w:rPr>
          <w:rFonts w:ascii="宋体" w:hAnsi="宋体" w:eastAsia="宋体" w:cs="宋体"/>
          <w:color w:val="000000"/>
        </w:rPr>
        <w:t>D. 林线降低，雪线降低</w:t>
      </w:r>
    </w:p>
    <w:p>
      <w:pPr>
        <w:spacing w:line="360" w:lineRule="auto"/>
        <w:textAlignment w:val="center"/>
        <w:rPr>
          <w:color w:val="000000"/>
        </w:rPr>
      </w:pPr>
      <w:r>
        <w:rPr>
          <w:color w:val="2E75B6"/>
        </w:rPr>
        <w:t>【答案】</w:t>
      </w:r>
      <w:r>
        <w:rPr>
          <w:color w:val="000000"/>
        </w:rPr>
        <w:t>9. A    10. A    11. B</w:t>
      </w:r>
    </w:p>
    <w:p>
      <w:pPr>
        <w:spacing w:line="360" w:lineRule="auto"/>
        <w:textAlignment w:val="center"/>
        <w:rPr>
          <w:color w:val="000000"/>
        </w:rPr>
      </w:pPr>
      <w:r>
        <w:rPr>
          <w:color w:val="2E75B6"/>
        </w:rPr>
        <w:t>【解析】</w:t>
      </w:r>
    </w:p>
    <w:p>
      <w:pPr>
        <w:spacing w:line="360" w:lineRule="auto"/>
        <w:textAlignment w:val="center"/>
        <w:rPr>
          <w:color w:val="000000"/>
        </w:rPr>
      </w:pPr>
      <w:r>
        <w:rPr>
          <w:color w:val="000000"/>
        </w:rPr>
        <w:t>【9题详解】</w:t>
      </w:r>
    </w:p>
    <w:p>
      <w:pPr>
        <w:spacing w:line="360" w:lineRule="auto"/>
        <w:textAlignment w:val="center"/>
        <w:rPr>
          <w:rFonts w:ascii="宋体" w:hAnsi="宋体" w:eastAsia="宋体" w:cs="宋体"/>
          <w:color w:val="000000"/>
        </w:rPr>
      </w:pPr>
      <w:r>
        <w:rPr>
          <w:rFonts w:ascii="宋体" w:hAnsi="宋体" w:eastAsia="宋体" w:cs="宋体"/>
          <w:color w:val="000000"/>
        </w:rPr>
        <w:t>与阴坡相比，阳坡太阳辐射较强，气温较高，光照热量更充足，有利于森林</w:t>
      </w:r>
      <w:r>
        <w:rPr>
          <w:rFonts w:ascii="宋体" w:hAnsi="宋体" w:eastAsia="宋体" w:cs="宋体"/>
          <w:color w:val="000000"/>
          <w:position w:val="0"/>
        </w:rPr>
        <w:drawing>
          <wp:inline distT="0" distB="0" distL="114300" distR="114300">
            <wp:extent cx="133350" cy="177800"/>
            <wp:effectExtent l="0" t="0" r="3810" b="4445"/>
            <wp:docPr id="18"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7"/>
                    <pic:cNvPicPr>
                      <a:picLocks noChangeAspect="1"/>
                    </pic:cNvPicPr>
                  </pic:nvPicPr>
                  <pic:blipFill>
                    <a:blip r:embed="rId16"/>
                    <a:stretch>
                      <a:fillRect/>
                    </a:stretch>
                  </pic:blipFill>
                  <pic:spPr>
                    <a:xfrm>
                      <a:off x="0" y="0"/>
                      <a:ext cx="133350" cy="177800"/>
                    </a:xfrm>
                    <a:prstGeom prst="rect">
                      <a:avLst/>
                    </a:prstGeom>
                    <a:noFill/>
                    <a:ln>
                      <a:noFill/>
                    </a:ln>
                  </pic:spPr>
                </pic:pic>
              </a:graphicData>
            </a:graphic>
          </wp:inline>
        </w:drawing>
      </w:r>
      <w:r>
        <w:rPr>
          <w:rFonts w:ascii="宋体" w:hAnsi="宋体" w:eastAsia="宋体" w:cs="宋体"/>
          <w:color w:val="000000"/>
        </w:rPr>
        <w:t>生长，故林线更高；与阴坡相比，阳坡太阳辐射较强，气温较高，故雪线更高，A正确。BCD错误。故选A。</w:t>
      </w:r>
    </w:p>
    <w:p>
      <w:pPr>
        <w:spacing w:line="360" w:lineRule="auto"/>
        <w:textAlignment w:val="center"/>
        <w:rPr>
          <w:color w:val="000000"/>
        </w:rPr>
      </w:pPr>
      <w:r>
        <w:rPr>
          <w:color w:val="000000"/>
          <w:position w:val="0"/>
        </w:rPr>
        <w:drawing>
          <wp:inline distT="0" distB="0" distL="114300" distR="114300">
            <wp:extent cx="95250" cy="171450"/>
            <wp:effectExtent l="0" t="0" r="11430" b="12065"/>
            <wp:docPr id="19"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8"/>
                    <pic:cNvPicPr>
                      <a:picLocks noChangeAspect="1"/>
                    </pic:cNvPicPr>
                  </pic:nvPicPr>
                  <pic:blipFill>
                    <a:blip r:embed="rId17"/>
                    <a:stretch>
                      <a:fillRect/>
                    </a:stretch>
                  </pic:blipFill>
                  <pic:spPr>
                    <a:xfrm>
                      <a:off x="0" y="0"/>
                      <a:ext cx="95250" cy="171450"/>
                    </a:xfrm>
                    <a:prstGeom prst="rect">
                      <a:avLst/>
                    </a:prstGeom>
                    <a:noFill/>
                    <a:ln>
                      <a:noFill/>
                    </a:ln>
                  </pic:spPr>
                </pic:pic>
              </a:graphicData>
            </a:graphic>
          </wp:inline>
        </w:drawing>
      </w:r>
      <w:r>
        <w:rPr>
          <w:color w:val="000000"/>
        </w:rPr>
        <w:t>10题详解】</w:t>
      </w:r>
    </w:p>
    <w:p>
      <w:pPr>
        <w:spacing w:line="360" w:lineRule="auto"/>
        <w:textAlignment w:val="center"/>
        <w:rPr>
          <w:rFonts w:ascii="宋体" w:hAnsi="宋体" w:eastAsia="宋体" w:cs="宋体"/>
          <w:color w:val="000000"/>
        </w:rPr>
      </w:pPr>
      <w:r>
        <w:rPr>
          <w:rFonts w:ascii="宋体" w:hAnsi="宋体" w:eastAsia="宋体" w:cs="宋体"/>
          <w:color w:val="000000"/>
        </w:rPr>
        <w:t>近几十年来受全球气候变化影响，林线升高，说明火山群所在区域，气候变暖；雪线降低，说明气候变暖，降水增多，因此，表明火山群所在区域气候变化趋势为暖湿，A正确。BCD错误。故选A。</w:t>
      </w:r>
    </w:p>
    <w:p>
      <w:pPr>
        <w:spacing w:line="360" w:lineRule="auto"/>
        <w:textAlignment w:val="center"/>
        <w:rPr>
          <w:color w:val="000000"/>
        </w:rPr>
      </w:pPr>
      <w:r>
        <w:rPr>
          <w:color w:val="000000"/>
          <w:position w:val="0"/>
        </w:rPr>
        <w:drawing>
          <wp:inline distT="0" distB="0" distL="114300" distR="114300">
            <wp:extent cx="95250" cy="171450"/>
            <wp:effectExtent l="0" t="0" r="11430" b="12065"/>
            <wp:docPr id="20"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9"/>
                    <pic:cNvPicPr>
                      <a:picLocks noChangeAspect="1"/>
                    </pic:cNvPicPr>
                  </pic:nvPicPr>
                  <pic:blipFill>
                    <a:blip r:embed="rId17"/>
                    <a:stretch>
                      <a:fillRect/>
                    </a:stretch>
                  </pic:blipFill>
                  <pic:spPr>
                    <a:xfrm>
                      <a:off x="0" y="0"/>
                      <a:ext cx="95250" cy="171450"/>
                    </a:xfrm>
                    <a:prstGeom prst="rect">
                      <a:avLst/>
                    </a:prstGeom>
                    <a:noFill/>
                    <a:ln>
                      <a:noFill/>
                    </a:ln>
                  </pic:spPr>
                </pic:pic>
              </a:graphicData>
            </a:graphic>
          </wp:inline>
        </w:drawing>
      </w:r>
      <w:r>
        <w:rPr>
          <w:color w:val="000000"/>
        </w:rPr>
        <w:t>11题详解】</w:t>
      </w:r>
    </w:p>
    <w:p>
      <w:pPr>
        <w:spacing w:line="360" w:lineRule="auto"/>
        <w:textAlignment w:val="center"/>
        <w:rPr>
          <w:rFonts w:ascii="宋体" w:hAnsi="宋体" w:eastAsia="宋体" w:cs="宋体"/>
          <w:color w:val="000000"/>
        </w:rPr>
      </w:pPr>
      <w:r>
        <w:rPr>
          <w:rFonts w:ascii="宋体" w:hAnsi="宋体" w:eastAsia="宋体" w:cs="宋体"/>
          <w:color w:val="000000"/>
        </w:rPr>
        <w:t>火山喷发若干年内，火山锥受外力风化侵蚀，坡度变缓，雪线下降。火山灰为森林的生长提供了肥沃的土壤，因此，林线升高。B正确，ACD错误。故选B。</w:t>
      </w:r>
    </w:p>
    <w:p>
      <w:pPr>
        <w:spacing w:line="360" w:lineRule="auto"/>
        <w:textAlignment w:val="center"/>
        <w:rPr>
          <w:rFonts w:ascii="宋体" w:hAnsi="宋体" w:eastAsia="宋体" w:cs="宋体"/>
          <w:color w:val="000000"/>
        </w:rPr>
      </w:pPr>
      <w:r>
        <w:rPr>
          <w:color w:val="000000"/>
        </w:rPr>
        <w:t>【点睛】</w:t>
      </w:r>
      <w:r>
        <w:rPr>
          <w:rFonts w:ascii="宋体" w:hAnsi="宋体" w:eastAsia="宋体" w:cs="宋体"/>
          <w:color w:val="000000"/>
        </w:rPr>
        <w:t>影响雪线的因素：气温、降水、坡度、坡向、人类活动等。</w:t>
      </w:r>
    </w:p>
    <w:p>
      <w:pPr>
        <w:spacing w:line="360" w:lineRule="auto"/>
        <w:jc w:val="left"/>
        <w:textAlignment w:val="center"/>
        <w:rPr>
          <w:rFonts w:ascii="宋体" w:hAnsi="宋体" w:eastAsia="宋体" w:cs="宋体"/>
          <w:b/>
          <w:color w:val="000000"/>
          <w:sz w:val="24"/>
        </w:rPr>
      </w:pPr>
      <w:r>
        <w:rPr>
          <w:rFonts w:ascii="宋体" w:hAnsi="宋体" w:eastAsia="宋体" w:cs="宋体"/>
          <w:b/>
          <w:color w:val="000000"/>
          <w:sz w:val="24"/>
        </w:rPr>
        <w:t>二、非选择题:第12～13题为必考题，每个试题考生都必须作答。第14～15题为选考题，考生根据要求作答。</w:t>
      </w:r>
    </w:p>
    <w:p>
      <w:pPr>
        <w:spacing w:line="360" w:lineRule="auto"/>
        <w:jc w:val="left"/>
        <w:textAlignment w:val="center"/>
        <w:rPr>
          <w:rFonts w:ascii="宋体" w:hAnsi="宋体" w:eastAsia="宋体" w:cs="宋体"/>
          <w:color w:val="000000"/>
        </w:rPr>
      </w:pPr>
      <w:r>
        <w:rPr>
          <w:color w:val="000000"/>
        </w:rPr>
        <w:t>12.</w:t>
      </w:r>
      <w:r>
        <w:rPr>
          <w:rFonts w:ascii="宋体" w:hAnsi="宋体" w:eastAsia="宋体" w:cs="宋体"/>
          <w:color w:val="000000"/>
        </w:rPr>
        <w:t>阅读图文材料，完成下列要求。</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马来西亚曾为世界最大的锡精矿生产国。自1986年开始实施工业化战略，经济持续数年高速增长，迅速进入新兴工业化国家的行列。20世纪80年代，该国锡矿资源枯竭，最大的锡矿坑积水成湖，周边矿场废置。自1990年起，利用该矿坑湖和废置矿场，陆续建起集主题公园、高尔夫俱乐部及球场、酒店和度假村、购物中心和商业城、国际会展中心、高档住宅区等为一体的休闲城。该休闲城成为闻名世界的旅游和休闲中心。下图示意该休闲城的位置。</w:t>
      </w:r>
    </w:p>
    <w:p>
      <w:pPr>
        <w:spacing w:line="360" w:lineRule="auto"/>
        <w:jc w:val="left"/>
        <w:textAlignment w:val="center"/>
        <w:rPr>
          <w:color w:val="000000"/>
        </w:rPr>
      </w:pPr>
      <w:r>
        <w:rPr>
          <w:rFonts w:ascii="宋体" w:hAnsi="宋体" w:eastAsia="宋体" w:cs="宋体"/>
          <w:color w:val="000000"/>
        </w:rPr>
        <w:drawing>
          <wp:inline distT="0" distB="0" distL="114300" distR="114300">
            <wp:extent cx="3896360" cy="1895475"/>
            <wp:effectExtent l="0" t="0" r="5080" b="9525"/>
            <wp:docPr id="21" name="图片 20"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0" descr="学科网(www.zxxk.com)--教育资源门户，提供试卷、教案、课件、论文、素材以及各类教学资源下载，还有大量而丰富的教学相关资讯！"/>
                    <pic:cNvPicPr>
                      <a:picLocks noChangeAspect="1"/>
                    </pic:cNvPicPr>
                  </pic:nvPicPr>
                  <pic:blipFill>
                    <a:blip r:embed="rId9"/>
                    <a:stretch>
                      <a:fillRect/>
                    </a:stretch>
                  </pic:blipFill>
                  <pic:spPr>
                    <a:xfrm>
                      <a:off x="0" y="0"/>
                      <a:ext cx="3896360" cy="1895475"/>
                    </a:xfrm>
                    <a:prstGeom prst="rect">
                      <a:avLst/>
                    </a:prstGeom>
                    <a:noFill/>
                    <a:ln>
                      <a:noFill/>
                    </a:ln>
                  </pic:spPr>
                </pic:pic>
              </a:graphicData>
            </a:graphic>
          </wp:inline>
        </w:drawing>
      </w:r>
      <w:r>
        <w:rPr>
          <w:rFonts w:ascii="宋体" w:hAnsi="宋体" w:eastAsia="宋体" w:cs="宋体"/>
          <w:color w:val="000000"/>
        </w:rPr>
        <w:br w:type="textWrapping"/>
      </w:r>
    </w:p>
    <w:p>
      <w:pPr>
        <w:spacing w:line="360" w:lineRule="auto"/>
        <w:jc w:val="left"/>
        <w:textAlignment w:val="center"/>
        <w:rPr>
          <w:rFonts w:ascii="宋体" w:hAnsi="宋体" w:eastAsia="宋体" w:cs="宋体"/>
          <w:color w:val="000000"/>
        </w:rPr>
      </w:pPr>
      <w:r>
        <w:rPr>
          <w:rFonts w:ascii="宋体" w:hAnsi="宋体" w:eastAsia="宋体" w:cs="宋体"/>
          <w:color w:val="000000"/>
        </w:rPr>
        <w:t>（1）估算该休闲城至吉隆坡市中心和国际机场的距离，说明其位置优势。</w:t>
      </w:r>
    </w:p>
    <w:p>
      <w:pPr>
        <w:spacing w:line="360" w:lineRule="auto"/>
        <w:jc w:val="left"/>
        <w:textAlignment w:val="center"/>
        <w:rPr>
          <w:rFonts w:ascii="宋体" w:hAnsi="宋体" w:eastAsia="宋体" w:cs="宋体"/>
          <w:color w:val="000000"/>
        </w:rPr>
      </w:pPr>
      <w:r>
        <w:rPr>
          <w:rFonts w:ascii="宋体" w:hAnsi="宋体" w:eastAsia="宋体" w:cs="宋体"/>
          <w:color w:val="000000"/>
        </w:rPr>
        <w:t>（2）说明废置矿场和矿坑湖为建设该休闲城提供的有利条件。</w:t>
      </w:r>
    </w:p>
    <w:p>
      <w:pPr>
        <w:spacing w:line="360" w:lineRule="auto"/>
        <w:jc w:val="left"/>
        <w:textAlignment w:val="center"/>
        <w:rPr>
          <w:rFonts w:ascii="宋体" w:hAnsi="宋体" w:eastAsia="宋体" w:cs="宋体"/>
          <w:color w:val="000000"/>
        </w:rPr>
      </w:pPr>
      <w:r>
        <w:rPr>
          <w:rFonts w:ascii="宋体" w:hAnsi="宋体" w:eastAsia="宋体" w:cs="宋体"/>
          <w:color w:val="000000"/>
        </w:rPr>
        <w:t>（3）该休闲城定位高档。从马来西亚经济发展背景出发，分析该休闲城主要的客源市场。</w:t>
      </w:r>
    </w:p>
    <w:p>
      <w:pPr>
        <w:spacing w:line="360" w:lineRule="auto"/>
        <w:jc w:val="left"/>
        <w:textAlignment w:val="center"/>
        <w:rPr>
          <w:rFonts w:ascii="宋体" w:hAnsi="宋体" w:eastAsia="宋体" w:cs="宋体"/>
          <w:color w:val="000000"/>
        </w:rPr>
      </w:pPr>
      <w:r>
        <w:rPr>
          <w:rFonts w:ascii="宋体" w:hAnsi="宋体" w:eastAsia="宋体" w:cs="宋体"/>
          <w:color w:val="000000"/>
        </w:rPr>
        <w:t>（4）该休闲城规模大，集休闲娱乐、体育、会展、购物、酒店、住宅等于一体。简述这样的模式对吸引消费者的作用。</w:t>
      </w:r>
    </w:p>
    <w:p>
      <w:pPr>
        <w:spacing w:line="360" w:lineRule="auto"/>
        <w:textAlignment w:val="center"/>
        <w:rPr>
          <w:rFonts w:ascii="宋体" w:hAnsi="宋体" w:eastAsia="宋体" w:cs="宋体"/>
          <w:color w:val="000000"/>
        </w:rPr>
      </w:pPr>
      <w:r>
        <w:rPr>
          <w:color w:val="2E75B6"/>
        </w:rPr>
        <w:t>【答案】</w:t>
      </w:r>
      <w:r>
        <w:rPr>
          <w:rFonts w:ascii="宋体" w:hAnsi="宋体" w:eastAsia="宋体" w:cs="宋体"/>
          <w:color w:val="000000"/>
        </w:rPr>
        <w:t>（1）距吉隆坡市中心约20千米，距国际机场约40千米。离两地距离较近,临高速公路（交通方便,用时短）,方便吉隆坡市民和外地（国外）游客前往。</w:t>
      </w:r>
    </w:p>
    <w:p>
      <w:pPr>
        <w:spacing w:line="360" w:lineRule="auto"/>
        <w:jc w:val="left"/>
        <w:textAlignment w:val="center"/>
        <w:rPr>
          <w:rFonts w:ascii="宋体" w:hAnsi="宋体" w:eastAsia="宋体" w:cs="宋体"/>
          <w:color w:val="000000"/>
        </w:rPr>
      </w:pPr>
      <w:r>
        <w:rPr>
          <w:rFonts w:ascii="宋体" w:hAnsi="宋体" w:eastAsia="宋体" w:cs="宋体"/>
          <w:color w:val="000000"/>
        </w:rPr>
        <w:t>（2）废置矿场土地价格低，拆迁方便、投入低；矿坑湖水面较开阔，可作为休闲城环境景观营造的核心。</w:t>
      </w:r>
    </w:p>
    <w:p>
      <w:pPr>
        <w:spacing w:line="360" w:lineRule="auto"/>
        <w:jc w:val="left"/>
        <w:textAlignment w:val="center"/>
        <w:rPr>
          <w:rFonts w:ascii="宋体" w:hAnsi="宋体" w:eastAsia="宋体" w:cs="宋体"/>
          <w:color w:val="000000"/>
        </w:rPr>
      </w:pPr>
      <w:r>
        <w:rPr>
          <w:rFonts w:ascii="宋体" w:hAnsi="宋体" w:eastAsia="宋体" w:cs="宋体"/>
          <w:color w:val="000000"/>
        </w:rPr>
        <w:t>（3）马来西亚经济迅速发展，国内居民生活水平迅速提高，对休闲需求和休闲层次要求急剧提升，吉隆坡是首都，高消费人口集中，是最直接的客源地，国内其他地区也成为重要的客源市场；在经济全球化背景下，马来西亚经济迅速发展密切了与世界其他地区的联系，使吉隆坡吸引更多国际（政务、商务等）人员和游客，且休闲城高档具有品牌效应，因此，国际高消费人群成为重要的客源群体。</w:t>
      </w:r>
    </w:p>
    <w:p>
      <w:pPr>
        <w:spacing w:line="360" w:lineRule="auto"/>
        <w:jc w:val="left"/>
        <w:textAlignment w:val="center"/>
        <w:rPr>
          <w:rFonts w:ascii="宋体" w:hAnsi="宋体" w:eastAsia="宋体" w:cs="宋体"/>
          <w:color w:val="000000"/>
        </w:rPr>
      </w:pPr>
      <w:r>
        <w:rPr>
          <w:rFonts w:ascii="宋体" w:hAnsi="宋体" w:eastAsia="宋体" w:cs="宋体"/>
          <w:color w:val="000000"/>
        </w:rPr>
        <w:t>（4）满足多样化的消费需求；服务全面且水平高，接待能力强。</w:t>
      </w:r>
    </w:p>
    <w:p>
      <w:pPr>
        <w:spacing w:line="360" w:lineRule="auto"/>
        <w:textAlignment w:val="center"/>
        <w:rPr>
          <w:color w:val="000000"/>
        </w:rPr>
      </w:pPr>
      <w:r>
        <w:rPr>
          <w:color w:val="2E75B6"/>
        </w:rPr>
        <w:t>【解析】</w:t>
      </w:r>
    </w:p>
    <w:p>
      <w:pPr>
        <w:spacing w:line="360" w:lineRule="auto"/>
        <w:textAlignment w:val="center"/>
        <w:rPr>
          <w:color w:val="000000"/>
        </w:rPr>
      </w:pPr>
      <w:r>
        <w:rPr>
          <w:color w:val="000000"/>
        </w:rPr>
        <w:t>【分析】</w:t>
      </w:r>
    </w:p>
    <w:p>
      <w:pPr>
        <w:spacing w:line="360" w:lineRule="auto"/>
        <w:textAlignment w:val="center"/>
        <w:rPr>
          <w:color w:val="000000"/>
        </w:rPr>
      </w:pPr>
      <w:r>
        <w:rPr>
          <w:color w:val="000000"/>
        </w:rPr>
        <w:t>通过分析第三产为服务的发展，考查学生对“第三产业发展”的理解，引导学生关注社会生产生活中的地理问题。</w:t>
      </w:r>
    </w:p>
    <w:p>
      <w:pPr>
        <w:spacing w:line="360" w:lineRule="auto"/>
        <w:textAlignment w:val="center"/>
        <w:rPr>
          <w:color w:val="000000"/>
        </w:rPr>
      </w:pPr>
      <w:r>
        <w:rPr>
          <w:color w:val="000000"/>
        </w:rPr>
        <w:t>【详解】（1）从图中的比例尺可以看出，休闲城至吉隆坡市中心约1厘米，距吉隆坡市中心约20千米，休闲城至国际机场约2厘米，距国际机场约40千米，离两地距离较近，图中有高高速公路连接，临高速公路，交通方便，速度快，用时短，方便吉隆坡市民和外地（国外）游客前往。</w:t>
      </w:r>
      <w:r>
        <w:rPr>
          <w:color w:val="000000"/>
        </w:rPr>
        <w:br w:type="textWrapping"/>
      </w:r>
      <w:r>
        <w:rPr>
          <w:color w:val="000000"/>
        </w:rPr>
        <w:t>（2）该国锡矿资源枯竭，周边矿场废置，废置矿场土地价格低，拆迁方便、投入低；最大的锡矿坑积水成湖，矿坑湖水面较开阔，可作为休闲城环境景观营造的核心。</w:t>
      </w:r>
      <w:r>
        <w:rPr>
          <w:color w:val="000000"/>
        </w:rPr>
        <w:br w:type="textWrapping"/>
      </w:r>
      <w:r>
        <w:rPr>
          <w:color w:val="000000"/>
        </w:rPr>
        <w:t>（3）消费人群主要来自国内和国外，分别从两方面进行说明。马来西亚自1986年开始实施工业化战略，经济持续数年高速增长，迅速进入新兴工业化国家的行列，经济迅速发展，国内居民生活水平迅速提高，对休闲需求和休闲层次要求急剧提升；吉隆坡是首都，为该国的经济中心，高消费人口集中，是最直接的客源地，国内其他地区也成为重要的客源市场；该休闲城成为闻名世界的旅游和休闲中心，在经济全球化背景下，马来西亚经济迅速发展密切了与世界其他地区的联系，使吉隆坡吸引更多国际政务、商务等人员和游客，且休闲城高档具有品牌效应，因此，国际高消费人群成为重要的客源群体。</w:t>
      </w:r>
      <w:r>
        <w:rPr>
          <w:color w:val="000000"/>
        </w:rPr>
        <w:br w:type="textWrapping"/>
      </w:r>
      <w:r>
        <w:rPr>
          <w:color w:val="000000"/>
        </w:rPr>
        <w:t>（4）随着人们生活水平的提高，对消费的要求提高，需要多样化的消费，集休闲娱乐、体育、会展、购物、酒店、住宅等于一体可满足多样化的消费需求；服务全面且水平高，接待能力强，能提高消费者的体验感，促进消费者的进一步消费。</w:t>
      </w:r>
    </w:p>
    <w:p>
      <w:pPr>
        <w:spacing w:line="360" w:lineRule="auto"/>
        <w:textAlignment w:val="center"/>
        <w:rPr>
          <w:color w:val="000000"/>
        </w:rPr>
      </w:pPr>
    </w:p>
    <w:p>
      <w:pPr>
        <w:spacing w:line="360" w:lineRule="auto"/>
        <w:jc w:val="left"/>
        <w:textAlignment w:val="center"/>
        <w:rPr>
          <w:rFonts w:ascii="宋体" w:hAnsi="宋体" w:eastAsia="宋体" w:cs="宋体"/>
          <w:color w:val="000000"/>
        </w:rPr>
      </w:pPr>
      <w:r>
        <w:rPr>
          <w:color w:val="000000"/>
        </w:rPr>
        <w:t>13.</w:t>
      </w:r>
      <w:r>
        <w:rPr>
          <w:rFonts w:ascii="宋体" w:hAnsi="宋体" w:eastAsia="宋体" w:cs="宋体"/>
          <w:color w:val="000000"/>
        </w:rPr>
        <w:t>阅读图文材料，完成下列要求。</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毛乌素沙地中流动沙地、固定沙地与湖泊、河流、沼泽等景观并存。上述景观在自然和人文因素影响下可发生转化。1995～2013年，流动沙地趋于固定，湖沼面积减小。一般而言，风沙沉积越多，风沙活动越强。某科研团队调查1万年以来毛乌素沙地东南部湖沼沉积和风沙沉积数量的变化，结果如图1所示。图2示意毛乌素沙地1995～2013年气温、降水的变化。</w:t>
      </w:r>
    </w:p>
    <w:p>
      <w:pPr>
        <w:spacing w:line="360" w:lineRule="auto"/>
        <w:ind w:left="525"/>
        <w:jc w:val="left"/>
        <w:textAlignment w:val="center"/>
        <w:rPr>
          <w:color w:val="000000"/>
        </w:rPr>
      </w:pPr>
      <w:r>
        <w:rPr>
          <w:color w:val="000000"/>
        </w:rPr>
        <w:drawing>
          <wp:inline distT="0" distB="0" distL="114300" distR="114300">
            <wp:extent cx="5010785" cy="2410460"/>
            <wp:effectExtent l="0" t="0" r="3175" b="12700"/>
            <wp:docPr id="22" name="图片 21"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1" descr="学科网(www.zxxk.com)--教育资源门户，提供试卷、教案、课件、论文、素材以及各类教学资源下载，还有大量而丰富的教学相关资讯！"/>
                    <pic:cNvPicPr>
                      <a:picLocks noChangeAspect="1"/>
                    </pic:cNvPicPr>
                  </pic:nvPicPr>
                  <pic:blipFill>
                    <a:blip r:embed="rId11"/>
                    <a:stretch>
                      <a:fillRect/>
                    </a:stretch>
                  </pic:blipFill>
                  <pic:spPr>
                    <a:xfrm>
                      <a:off x="0" y="0"/>
                      <a:ext cx="5010785" cy="2410460"/>
                    </a:xfrm>
                    <a:prstGeom prst="rect">
                      <a:avLst/>
                    </a:prstGeom>
                    <a:noFill/>
                    <a:ln>
                      <a:noFill/>
                    </a:ln>
                  </pic:spPr>
                </pic:pic>
              </a:graphicData>
            </a:graphic>
          </wp:inline>
        </w:drawing>
      </w:r>
      <w:r>
        <w:rPr>
          <w:color w:val="000000"/>
        </w:rPr>
        <w:br w:type="textWrapping"/>
      </w:r>
    </w:p>
    <w:p>
      <w:pPr>
        <w:spacing w:line="360" w:lineRule="auto"/>
        <w:jc w:val="left"/>
        <w:textAlignment w:val="center"/>
        <w:rPr>
          <w:rFonts w:ascii="宋体" w:hAnsi="宋体" w:eastAsia="宋体" w:cs="宋体"/>
          <w:color w:val="000000"/>
        </w:rPr>
      </w:pPr>
      <w:r>
        <w:rPr>
          <w:rFonts w:ascii="宋体" w:hAnsi="宋体" w:eastAsia="宋体" w:cs="宋体"/>
          <w:color w:val="000000"/>
        </w:rPr>
        <w:t>（1）分别简述图1所示I、Ⅱ、Ⅲ三个阶段湖沼面积和风沙活动的变化特征，并归纳湖沼面积与风沙活动的关系。</w:t>
      </w:r>
    </w:p>
    <w:p>
      <w:pPr>
        <w:spacing w:line="360" w:lineRule="auto"/>
        <w:jc w:val="left"/>
        <w:textAlignment w:val="center"/>
        <w:rPr>
          <w:rFonts w:ascii="宋体" w:hAnsi="宋体" w:eastAsia="宋体" w:cs="宋体"/>
          <w:color w:val="000000"/>
        </w:rPr>
      </w:pPr>
      <w:r>
        <w:rPr>
          <w:rFonts w:ascii="宋体" w:hAnsi="宋体" w:eastAsia="宋体" w:cs="宋体"/>
          <w:color w:val="000000"/>
        </w:rPr>
        <w:t>（2）说明毛乌素沙地1995～2013年流动沙地趋于固定的自然原因。</w:t>
      </w:r>
    </w:p>
    <w:p>
      <w:pPr>
        <w:spacing w:line="360" w:lineRule="auto"/>
        <w:jc w:val="left"/>
        <w:textAlignment w:val="center"/>
        <w:rPr>
          <w:rFonts w:ascii="宋体" w:hAnsi="宋体" w:eastAsia="宋体" w:cs="宋体"/>
          <w:color w:val="000000"/>
        </w:rPr>
      </w:pPr>
      <w:r>
        <w:rPr>
          <w:rFonts w:ascii="宋体" w:hAnsi="宋体" w:eastAsia="宋体" w:cs="宋体"/>
          <w:color w:val="000000"/>
        </w:rPr>
        <w:t>（3）毛乌素沙地1995～2013年湖沼面积减小，试对此做出合理解释。</w:t>
      </w:r>
    </w:p>
    <w:p>
      <w:pPr>
        <w:spacing w:line="360" w:lineRule="auto"/>
        <w:jc w:val="left"/>
        <w:textAlignment w:val="center"/>
        <w:rPr>
          <w:rFonts w:ascii="宋体" w:hAnsi="宋体" w:eastAsia="宋体" w:cs="宋体"/>
          <w:color w:val="000000"/>
        </w:rPr>
      </w:pPr>
      <w:r>
        <w:rPr>
          <w:rFonts w:ascii="宋体" w:hAnsi="宋体" w:eastAsia="宋体" w:cs="宋体"/>
          <w:color w:val="000000"/>
        </w:rPr>
        <w:t>（4）近些年来，毛乌素沙地绿化面积逐渐增大，有人认为“毛乌素沙地即将消失”。你是否赞同？表明你的态度并说明理由。</w:t>
      </w:r>
    </w:p>
    <w:p>
      <w:pPr>
        <w:spacing w:line="360" w:lineRule="auto"/>
        <w:textAlignment w:val="center"/>
        <w:rPr>
          <w:rFonts w:ascii="宋体" w:hAnsi="宋体" w:eastAsia="宋体" w:cs="宋体"/>
          <w:color w:val="000000"/>
        </w:rPr>
      </w:pPr>
      <w:r>
        <w:rPr>
          <w:color w:val="2E75B6"/>
        </w:rPr>
        <w:t>【答案】</w:t>
      </w:r>
      <w:r>
        <w:rPr>
          <w:rFonts w:ascii="宋体" w:hAnsi="宋体" w:eastAsia="宋体" w:cs="宋体"/>
          <w:color w:val="000000"/>
        </w:rPr>
        <w:t>（1）I阶段湖沼面积有所扩大，风沙活动波动中略有减弱；II阶段湖沼面积达到最大（极盛），风沙活动先弱后强；Ⅲ阶段湖沼面积骤减，风沙活动剧烈波动，增强。湖沼面积与风沙活动此消彼长。</w:t>
      </w:r>
    </w:p>
    <w:p>
      <w:pPr>
        <w:spacing w:line="360" w:lineRule="auto"/>
        <w:jc w:val="left"/>
        <w:textAlignment w:val="center"/>
        <w:rPr>
          <w:rFonts w:ascii="宋体" w:hAnsi="宋体" w:eastAsia="宋体" w:cs="宋体"/>
          <w:color w:val="000000"/>
        </w:rPr>
      </w:pPr>
      <w:r>
        <w:rPr>
          <w:rFonts w:ascii="宋体" w:hAnsi="宋体" w:eastAsia="宋体" w:cs="宋体"/>
          <w:color w:val="000000"/>
        </w:rPr>
        <w:t>（2）气温无明显变化趋势，降水呈波动增加，有利于当地植被生长，流动沙丘（地）趋于固定。</w:t>
      </w:r>
    </w:p>
    <w:p>
      <w:pPr>
        <w:spacing w:line="360" w:lineRule="auto"/>
        <w:jc w:val="left"/>
        <w:textAlignment w:val="center"/>
        <w:rPr>
          <w:rFonts w:ascii="宋体" w:hAnsi="宋体" w:eastAsia="宋体" w:cs="宋体"/>
          <w:color w:val="000000"/>
        </w:rPr>
      </w:pPr>
      <w:r>
        <w:rPr>
          <w:rFonts w:ascii="宋体" w:hAnsi="宋体" w:eastAsia="宋体" w:cs="宋体"/>
          <w:color w:val="000000"/>
        </w:rPr>
        <w:t>（3）人类活动强度增加，生产生活消耗的水量增加，导致蒸发（腾）增加，地表水减少。</w:t>
      </w:r>
    </w:p>
    <w:p>
      <w:pPr>
        <w:spacing w:line="360" w:lineRule="auto"/>
        <w:jc w:val="left"/>
        <w:textAlignment w:val="center"/>
        <w:rPr>
          <w:rFonts w:ascii="宋体" w:hAnsi="宋体" w:eastAsia="宋体" w:cs="宋体"/>
          <w:color w:val="000000"/>
        </w:rPr>
      </w:pPr>
      <w:r>
        <w:rPr>
          <w:rFonts w:ascii="宋体" w:hAnsi="宋体" w:eastAsia="宋体" w:cs="宋体"/>
          <w:color w:val="000000"/>
        </w:rPr>
        <w:t>（4）赞同理由：年降水量已增加到近450毫米，趋向湿润，自然条件改善，流动沙地逐渐固定；随着科学技术进步，植树造林及农业生产水平不断提高，沙地景观最终消失。反对理由：沙地是一种自然景观，1万年以来，尽管气候波动变化，这里沙地与湖沼景观共存（目前虽然偏湿润，可能过些年偏干旱；该沙地东南部降水偏多，但西北部降水较少）；过度绿化（农业发展和植树造林），蒸腾量大增，会加重区域的干旱程度，导致风沙活动加强。</w:t>
      </w:r>
    </w:p>
    <w:p>
      <w:pPr>
        <w:spacing w:line="360" w:lineRule="auto"/>
        <w:textAlignment w:val="center"/>
        <w:rPr>
          <w:color w:val="000000"/>
        </w:rPr>
      </w:pPr>
      <w:r>
        <w:rPr>
          <w:color w:val="2E75B6"/>
        </w:rPr>
        <w:t>【解析】</w:t>
      </w:r>
    </w:p>
    <w:p>
      <w:pPr>
        <w:spacing w:line="360" w:lineRule="auto"/>
        <w:textAlignment w:val="center"/>
        <w:rPr>
          <w:color w:val="000000"/>
        </w:rPr>
      </w:pPr>
      <w:r>
        <w:rPr>
          <w:color w:val="000000"/>
        </w:rPr>
        <w:t>【分析】</w:t>
      </w:r>
    </w:p>
    <w:p>
      <w:pPr>
        <w:spacing w:line="360" w:lineRule="auto"/>
        <w:textAlignment w:val="center"/>
        <w:rPr>
          <w:color w:val="000000"/>
        </w:rPr>
      </w:pPr>
      <w:r>
        <w:rPr>
          <w:color w:val="000000"/>
        </w:rPr>
        <w:t>以毛乌素沙地环境演变为背景，要求学生从自然和人文2个方面对沙地、湖泊景观转化的关系进行深入探究，辩证地看待人地关系，既不误入地理环境决定论，也不陷入人定胜天论，试题采用开放题型引导学生对支撑结论的前提条件进行反思（还可以补充哪些有用的研究资料），以及对得出结论的过程进行反思（还可以采用哪些可行的研究方法相互验证），彰显考查批判性思维能力的意图。</w:t>
      </w:r>
    </w:p>
    <w:p>
      <w:pPr>
        <w:spacing w:line="360" w:lineRule="auto"/>
        <w:textAlignment w:val="center"/>
        <w:rPr>
          <w:color w:val="000000"/>
        </w:rPr>
      </w:pPr>
      <w:r>
        <w:rPr>
          <w:color w:val="000000"/>
        </w:rPr>
        <w:t>【详解】（1）一般而言，风沙沉积越多，风沙活动越强，从图中可以看出，I阶段湖沼沉积增多，湖沼面积有所扩大，风沙沉积略有减少，风沙活动波动中略有减弱；II阶段湖沼沉积最多，湖沼面积达到最大（极盛），风沙沉积先减少后增加，风沙活动先弱后强；Ⅲ阶段湖沼沉积急剧减少，湖沼面积骤减，风沙沉积波动较大但呈增多的趋势，风沙活动剧烈波动增强，湖沼面积与风沙活动此消彼长。</w:t>
      </w:r>
      <w:r>
        <w:rPr>
          <w:color w:val="000000"/>
        </w:rPr>
        <w:br w:type="textWrapping"/>
      </w:r>
      <w:r>
        <w:rPr>
          <w:color w:val="000000"/>
        </w:rPr>
        <w:t>（2）从图中可以看出，气温波动变化，但无明显变化趋势，降水呈波动增加，该地水资源不足，降水交加有利于当地植被生长，植被的固沙能力提高，流动沙丘（地）趋于固定。</w:t>
      </w:r>
      <w:r>
        <w:rPr>
          <w:color w:val="000000"/>
        </w:rPr>
        <w:br w:type="textWrapping"/>
      </w:r>
      <w:r>
        <w:rPr>
          <w:color w:val="000000"/>
        </w:rPr>
        <w:t>（3）从材料中可以看出，该地1995～2013年降水量呈增加的趋势，自然条件应有利于湖沼面积增加，但湖沼面积却减小，应是社会经济因素的影响造成的，主要是人口增多，人类活动强度增加，生产生活消耗的水量增加，导致蒸发（腾）增加，地表水减少，造成湖沼面积减小。</w:t>
      </w:r>
      <w:r>
        <w:rPr>
          <w:color w:val="000000"/>
        </w:rPr>
        <w:br w:type="textWrapping"/>
      </w:r>
      <w:r>
        <w:rPr>
          <w:color w:val="000000"/>
        </w:rPr>
        <w:t>（4）该题为开放性试题，可从赞同和反对两方面进行说明，但需要说明理由；从图中可以看出，年降水量已增加到近450毫米，大于400毫米属于半湿润地区，趋向湿润，自然条件改善，流动沙地逐渐固定；随着科学技术进步，植树造林及农业生产水平不断提高，植被成活率提高，植被覆盖率上升，沙地景观最终消失，故毛乌素沙地即将消失。沙地是一种自然景观，1万年以来，尽管气候波动变化，这里沙地与湖沼景观共存，目前虽然偏湿润，可能过些年偏干旱；材料中可知，该沙地东南部降水偏多，但西北部降水较少；农业发展和植树造林，植被覆盖率提高，过度绿化，蒸騰量大增，会加重区域的干旱程度，导致风沙活动加强，故毛乌素沙地不会消失。</w:t>
      </w:r>
    </w:p>
    <w:p>
      <w:pPr>
        <w:spacing w:line="360" w:lineRule="auto"/>
        <w:textAlignment w:val="center"/>
        <w:rPr>
          <w:color w:val="000000"/>
        </w:rPr>
      </w:pPr>
    </w:p>
    <w:p>
      <w:pPr>
        <w:spacing w:line="360" w:lineRule="auto"/>
        <w:jc w:val="left"/>
        <w:textAlignment w:val="center"/>
        <w:rPr>
          <w:rFonts w:ascii="宋体" w:hAnsi="宋体" w:eastAsia="宋体" w:cs="宋体"/>
          <w:color w:val="000000"/>
        </w:rPr>
      </w:pPr>
      <w:r>
        <w:rPr>
          <w:color w:val="000000"/>
        </w:rPr>
        <w:t>14.</w:t>
      </w:r>
      <w:r>
        <w:rPr>
          <w:rFonts w:ascii="宋体" w:hAnsi="宋体" w:eastAsia="宋体" w:cs="宋体"/>
          <w:color w:val="000000"/>
        </w:rPr>
        <w:t>【地理—选修3：旅游地理】</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徽杭古道是古代徽商贩运盐、茶、山货的必经之路。近年来，徽杭古道安徽伏岭镇至浙江清凉峰镇段逐渐发展成为徒步旅游线路。下图示意该段徽杭古道所在区域的地形。</w:t>
      </w:r>
    </w:p>
    <w:p>
      <w:pPr>
        <w:spacing w:line="360" w:lineRule="auto"/>
        <w:jc w:val="left"/>
        <w:textAlignment w:val="center"/>
        <w:rPr>
          <w:color w:val="000000"/>
        </w:rPr>
      </w:pPr>
      <w:r>
        <w:rPr>
          <w:color w:val="000000"/>
        </w:rPr>
        <w:drawing>
          <wp:inline distT="0" distB="0" distL="114300" distR="114300">
            <wp:extent cx="4486910" cy="1133475"/>
            <wp:effectExtent l="0" t="0" r="8890" b="9525"/>
            <wp:docPr id="23" name="图片 22"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2" descr="学科网(www.zxxk.com)--教育资源门户，提供试卷、教案、课件、论文、素材以及各类教学资源下载，还有大量而丰富的教学相关资讯！"/>
                    <pic:cNvPicPr>
                      <a:picLocks noChangeAspect="1"/>
                    </pic:cNvPicPr>
                  </pic:nvPicPr>
                  <pic:blipFill>
                    <a:blip r:embed="rId13"/>
                    <a:stretch>
                      <a:fillRect/>
                    </a:stretch>
                  </pic:blipFill>
                  <pic:spPr>
                    <a:xfrm>
                      <a:off x="0" y="0"/>
                      <a:ext cx="4486910" cy="1133475"/>
                    </a:xfrm>
                    <a:prstGeom prst="rect">
                      <a:avLst/>
                    </a:prstGeom>
                    <a:noFill/>
                    <a:ln>
                      <a:noFill/>
                    </a:ln>
                  </pic:spPr>
                </pic:pic>
              </a:graphicData>
            </a:graphic>
          </wp:inline>
        </w:drawing>
      </w:r>
      <w:r>
        <w:rPr>
          <w:color w:val="000000"/>
        </w:rPr>
        <w:br w:type="textWrapping"/>
      </w:r>
    </w:p>
    <w:p>
      <w:pPr>
        <w:spacing w:line="360" w:lineRule="auto"/>
        <w:jc w:val="left"/>
        <w:textAlignment w:val="center"/>
        <w:rPr>
          <w:rFonts w:ascii="宋体" w:hAnsi="宋体" w:eastAsia="宋体" w:cs="宋体"/>
          <w:color w:val="000000"/>
        </w:rPr>
      </w:pPr>
      <w:r>
        <w:rPr>
          <w:rFonts w:ascii="宋体" w:hAnsi="宋体" w:eastAsia="宋体" w:cs="宋体"/>
          <w:color w:val="000000"/>
        </w:rPr>
        <w:t>说明该段徽杭古道成为徒步旅游线路的优势条件。</w:t>
      </w:r>
    </w:p>
    <w:p>
      <w:pPr>
        <w:spacing w:line="360" w:lineRule="auto"/>
        <w:textAlignment w:val="center"/>
        <w:rPr>
          <w:rFonts w:ascii="宋体" w:hAnsi="宋体" w:eastAsia="宋体" w:cs="宋体"/>
          <w:color w:val="000000"/>
        </w:rPr>
      </w:pPr>
      <w:r>
        <w:rPr>
          <w:color w:val="2E75B6"/>
        </w:rPr>
        <w:t>【答案】</w:t>
      </w:r>
      <w:r>
        <w:rPr>
          <w:rFonts w:ascii="宋体" w:hAnsi="宋体" w:eastAsia="宋体" w:cs="宋体"/>
          <w:color w:val="000000"/>
        </w:rPr>
        <w:t>线路长度适中；沿途自然景观丰富、多样，特色鲜明；线路历史久，文化景观多，文化底蕴深厚；周边地区经济发达，人口众多，徒步旅游需求旺盛；距主要城市（杭州）等客源地较近，交通便利。</w:t>
      </w:r>
    </w:p>
    <w:p>
      <w:pPr>
        <w:spacing w:line="360" w:lineRule="auto"/>
        <w:textAlignment w:val="center"/>
        <w:rPr>
          <w:color w:val="000000"/>
        </w:rPr>
      </w:pPr>
      <w:r>
        <w:rPr>
          <w:color w:val="2E75B6"/>
        </w:rPr>
        <w:t>【解析】</w:t>
      </w:r>
    </w:p>
    <w:p>
      <w:pPr>
        <w:spacing w:line="360" w:lineRule="auto"/>
        <w:textAlignment w:val="center"/>
        <w:rPr>
          <w:color w:val="000000"/>
        </w:rPr>
      </w:pPr>
      <w:r>
        <w:rPr>
          <w:color w:val="000000"/>
        </w:rPr>
        <w:t>【分析】</w:t>
      </w:r>
    </w:p>
    <w:p>
      <w:pPr>
        <w:spacing w:line="360" w:lineRule="auto"/>
        <w:textAlignment w:val="center"/>
        <w:rPr>
          <w:color w:val="000000"/>
        </w:rPr>
      </w:pPr>
      <w:r>
        <w:rPr>
          <w:color w:val="000000"/>
        </w:rPr>
        <w:t>要求学生评价徽杭古道旅游资源的开发价值，引发学生对我国历史文化遗存保护和开发重要性的共鸣。</w:t>
      </w:r>
    </w:p>
    <w:p>
      <w:pPr>
        <w:spacing w:line="360" w:lineRule="auto"/>
        <w:textAlignment w:val="center"/>
        <w:rPr>
          <w:color w:val="000000"/>
        </w:rPr>
      </w:pPr>
      <w:r>
        <w:rPr>
          <w:color w:val="000000"/>
        </w:rPr>
        <w:t>【详解】从图中可以看出，徽杭古道安徽伏岭镇至浙江清凉峰镇段纬度只有1/3个纬度，线路长度适中；从地形看多为山地，起伏大，沿途自然景观丰富、多样，特色鲜明；徽杭古道是古代徽商贩运盐、茶、山货</w:t>
      </w:r>
      <w:r>
        <w:rPr>
          <w:color w:val="000000"/>
          <w:position w:val="0"/>
        </w:rPr>
        <w:drawing>
          <wp:inline distT="0" distB="0" distL="114300" distR="114300">
            <wp:extent cx="133350" cy="177800"/>
            <wp:effectExtent l="0" t="0" r="3810" b="4445"/>
            <wp:docPr id="24"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3"/>
                    <pic:cNvPicPr>
                      <a:picLocks noChangeAspect="1"/>
                    </pic:cNvPicPr>
                  </pic:nvPicPr>
                  <pic:blipFill>
                    <a:blip r:embed="rId16"/>
                    <a:stretch>
                      <a:fillRect/>
                    </a:stretch>
                  </pic:blipFill>
                  <pic:spPr>
                    <a:xfrm>
                      <a:off x="0" y="0"/>
                      <a:ext cx="133350" cy="177800"/>
                    </a:xfrm>
                    <a:prstGeom prst="rect">
                      <a:avLst/>
                    </a:prstGeom>
                    <a:noFill/>
                    <a:ln>
                      <a:noFill/>
                    </a:ln>
                  </pic:spPr>
                </pic:pic>
              </a:graphicData>
            </a:graphic>
          </wp:inline>
        </w:drawing>
      </w:r>
      <w:r>
        <w:rPr>
          <w:color w:val="000000"/>
        </w:rPr>
        <w:t>必经之路，线路历史久，文化景观多，文化底蕴深厚；浙江等周边地区经济发达，人口众多，徒步旅游需求旺盛；杭州等城市经济发达，客源广，距主要城市（杭州）等客源地较近，交通便利。</w:t>
      </w:r>
    </w:p>
    <w:p>
      <w:pPr>
        <w:spacing w:line="360" w:lineRule="auto"/>
        <w:textAlignment w:val="center"/>
        <w:rPr>
          <w:color w:val="000000"/>
        </w:rPr>
      </w:pPr>
    </w:p>
    <w:p>
      <w:pPr>
        <w:spacing w:line="360" w:lineRule="auto"/>
        <w:jc w:val="left"/>
        <w:textAlignment w:val="center"/>
        <w:rPr>
          <w:rFonts w:ascii="宋体" w:hAnsi="宋体" w:eastAsia="宋体" w:cs="宋体"/>
          <w:color w:val="000000"/>
        </w:rPr>
      </w:pPr>
      <w:r>
        <w:rPr>
          <w:color w:val="000000"/>
        </w:rPr>
        <w:t>15.</w:t>
      </w:r>
      <w:r>
        <w:rPr>
          <w:rFonts w:ascii="宋体" w:hAnsi="宋体" w:eastAsia="宋体" w:cs="宋体"/>
          <w:color w:val="000000"/>
        </w:rPr>
        <w:t>【地理—选修6：环境保护】</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据估计，建筑物的玻璃幕墙每年导致全球数以亿计的鸟儿死亡。某度假村建于燕山南麓沟谷之中，周边树木葱茏，鸟儿啼鸣，环境优美。建筑物整体顺谷地南北向延伸，外立面大面积使用玻璃幕墙（剖面如图所示）。该建筑建成初期，清晨和傍晚鸟儿频频撞击玻璃幕墙而死亡，且清晨多发于西侧而傍晚多发于东侧。</w:t>
      </w:r>
    </w:p>
    <w:p>
      <w:pPr>
        <w:spacing w:line="360" w:lineRule="auto"/>
        <w:jc w:val="left"/>
        <w:textAlignment w:val="center"/>
        <w:rPr>
          <w:color w:val="000000"/>
        </w:rPr>
      </w:pPr>
      <w:r>
        <w:rPr>
          <w:color w:val="000000"/>
        </w:rPr>
        <w:drawing>
          <wp:inline distT="0" distB="0" distL="114300" distR="114300">
            <wp:extent cx="4001135" cy="1552575"/>
            <wp:effectExtent l="0" t="0" r="6985" b="1905"/>
            <wp:docPr id="25" name="图片 24"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4" descr="学科网(www.zxxk.com)--教育资源门户，提供试卷、教案、课件、论文、素材以及各类教学资源下载，还有大量而丰富的教学相关资讯！"/>
                    <pic:cNvPicPr>
                      <a:picLocks noChangeAspect="1"/>
                    </pic:cNvPicPr>
                  </pic:nvPicPr>
                  <pic:blipFill>
                    <a:blip r:embed="rId14"/>
                    <a:stretch>
                      <a:fillRect/>
                    </a:stretch>
                  </pic:blipFill>
                  <pic:spPr>
                    <a:xfrm>
                      <a:off x="0" y="0"/>
                      <a:ext cx="4001135" cy="1552575"/>
                    </a:xfrm>
                    <a:prstGeom prst="rect">
                      <a:avLst/>
                    </a:prstGeom>
                    <a:noFill/>
                    <a:ln>
                      <a:noFill/>
                    </a:ln>
                  </pic:spPr>
                </pic:pic>
              </a:graphicData>
            </a:graphic>
          </wp:inline>
        </w:drawing>
      </w:r>
      <w:r>
        <w:rPr>
          <w:color w:val="000000"/>
        </w:rPr>
        <w:br w:type="textWrapping"/>
      </w:r>
    </w:p>
    <w:p>
      <w:pPr>
        <w:spacing w:line="360" w:lineRule="auto"/>
        <w:jc w:val="left"/>
        <w:textAlignment w:val="center"/>
        <w:rPr>
          <w:rFonts w:ascii="宋体" w:hAnsi="宋体" w:eastAsia="宋体" w:cs="宋体"/>
          <w:color w:val="000000"/>
        </w:rPr>
      </w:pPr>
      <w:r>
        <w:rPr>
          <w:rFonts w:ascii="宋体" w:hAnsi="宋体" w:eastAsia="宋体" w:cs="宋体"/>
          <w:color w:val="000000"/>
        </w:rPr>
        <w:t>合理解释鸟儿撞击玻璃幕墙“清晨多发于西侧而傍晚多发于东侧”的原因，并提出解决措施。</w:t>
      </w:r>
    </w:p>
    <w:p>
      <w:pPr>
        <w:spacing w:line="360" w:lineRule="auto"/>
        <w:textAlignment w:val="center"/>
        <w:rPr>
          <w:rFonts w:ascii="宋体" w:hAnsi="宋体" w:eastAsia="宋体" w:cs="宋体"/>
          <w:color w:val="000000"/>
        </w:rPr>
      </w:pPr>
      <w:r>
        <w:rPr>
          <w:color w:val="2E75B6"/>
        </w:rPr>
        <w:t>【答案】</w:t>
      </w:r>
      <w:r>
        <w:rPr>
          <w:rFonts w:ascii="宋体" w:hAnsi="宋体" w:eastAsia="宋体" w:cs="宋体"/>
          <w:color w:val="000000"/>
        </w:rPr>
        <w:t>原因：清晨太阳从东面照射沟谷西侧的山体，明亮的山体和树木的影像映入朝西（西侧）的玻璃幕墙，鸟儿误认为镜像里是真实的山林，由西向东飞向西侧玻璃幕墙，撞击而亡。傍晚反之。解决措施：改变玻璃幕墙镜面效应，如在东西两侧立面上贴磨砂膜；在鸟儿撞击路线上设置障碍物；放置驱鸟装置等。</w:t>
      </w:r>
    </w:p>
    <w:p>
      <w:pPr>
        <w:spacing w:line="360" w:lineRule="auto"/>
        <w:textAlignment w:val="center"/>
        <w:rPr>
          <w:color w:val="000000"/>
        </w:rPr>
      </w:pPr>
      <w:r>
        <w:rPr>
          <w:color w:val="2E75B6"/>
        </w:rPr>
        <w:t>【解析】</w:t>
      </w:r>
    </w:p>
    <w:p>
      <w:pPr>
        <w:spacing w:line="360" w:lineRule="auto"/>
        <w:textAlignment w:val="center"/>
        <w:rPr>
          <w:color w:val="000000"/>
        </w:rPr>
      </w:pPr>
      <w:r>
        <w:rPr>
          <w:color w:val="000000"/>
        </w:rPr>
        <w:t>【分析】</w:t>
      </w:r>
    </w:p>
    <w:p>
      <w:pPr>
        <w:spacing w:line="360" w:lineRule="auto"/>
        <w:textAlignment w:val="center"/>
        <w:rPr>
          <w:color w:val="000000"/>
        </w:rPr>
      </w:pPr>
      <w:r>
        <w:rPr>
          <w:color w:val="000000"/>
        </w:rPr>
        <w:t>本题以玻璃幕墙为材料，考查人类活动对生态环境的影响，主要考查考生获取和解读地理信息、描述和解释地理事物的能力，考查的核心素养是区域认知和综合思维，引导学生关注生态环境。</w:t>
      </w:r>
    </w:p>
    <w:p>
      <w:pPr>
        <w:spacing w:line="360" w:lineRule="auto"/>
        <w:textAlignment w:val="center"/>
        <w:rPr>
          <w:color w:val="000000"/>
        </w:rPr>
      </w:pPr>
      <w:r>
        <w:rPr>
          <w:color w:val="000000"/>
        </w:rPr>
        <w:t>【详解】鸟儿撞击玻璃幕墙主要是由于山体和树木的影像映入玻璃幕墙造成的，可改变玻璃幕墙镜面效应，如在东西两侧立面上贴磨砂膜，使山体和树木的影像不能映入玻璃幕墙；在鸟儿撞击路线上设置障碍物，防止鸟儿直接撞在玻璃幕墙上；放置驱鸟装置，防止鸟儿靠近建筑物等。</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 New Romans">
    <w:altName w:val="微软雅黑"/>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C77903"/>
    <w:rsid w:val="5F294B88"/>
    <w:rsid w:val="6DC7790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 New Romans" w:hAnsi="Time New Romans"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 New Romans" w:hAnsi="Time New Romans" w:eastAsia="宋体" w:cs="宋体"/>
      <w:kern w:val="2"/>
      <w:sz w:val="21"/>
      <w:szCs w:val="24"/>
    </w:rPr>
  </w:style>
  <w:style w:type="character" w:default="1" w:styleId="3">
    <w:name w:val="Default Paragraph Font"/>
    <w:semiHidden/>
    <w:uiPriority w:val="0"/>
  </w:style>
  <w:style w:type="table" w:default="1" w:styleId="2">
    <w:name w:val="Normal Table"/>
    <w:semiHidden/>
    <w:qFormat/>
    <w:uiPriority w:val="0"/>
    <w:tblPr>
      <w:tblStyle w:val="2"/>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wmf"/><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image" Target="media/image14.wmf"/><Relationship Id="rId16" Type="http://schemas.openxmlformats.org/officeDocument/2006/relationships/image" Target="media/image13.wmf"/><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wmf"/><Relationship Id="rId11" Type="http://schemas.openxmlformats.org/officeDocument/2006/relationships/image" Target="media/image8.png"/><Relationship Id="rId10" Type="http://schemas.openxmlformats.org/officeDocument/2006/relationships/image" Target="media/image7.wmf"/><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8619</Words>
  <Characters>9138</Characters>
  <Lines>0</Lines>
  <Paragraphs>0</Paragraphs>
  <TotalTime>0</TotalTime>
  <ScaleCrop>false</ScaleCrop>
  <LinksUpToDate>false</LinksUpToDate>
  <CharactersWithSpaces>9410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2020-07-20T07:25:00Z</dcterms:created>
  <dc:creator>死神</dc:creator>
  <cp:lastModifiedBy>罗</cp:lastModifiedBy>
  <dcterms:modified xsi:type="dcterms:W3CDTF">2023-05-31T01:18:26Z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EF8FC1C6B50444CE82DA93668B644EE4_13</vt:lpwstr>
  </property>
</Properties>
</file>