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pPr>
      <w:bookmarkStart w:id="0" w:name="_GoBack"/>
      <w:bookmarkEnd w:id="0"/>
      <w:r>
        <w:rPr>
          <w:rFonts w:ascii="宋体" w:hAnsi="宋体" w:eastAsia="宋体" w:cs="宋体"/>
          <w:b/>
          <w:color w:val="auto"/>
          <w:sz w:val="32"/>
        </w:rPr>
        <w:drawing>
          <wp:anchor distT="0" distB="0" distL="114300" distR="114300" simplePos="0" relativeHeight="251659264" behindDoc="0" locked="0" layoutInCell="1" allowOverlap="1">
            <wp:simplePos x="0" y="0"/>
            <wp:positionH relativeFrom="page">
              <wp:posOffset>11747500</wp:posOffset>
            </wp:positionH>
            <wp:positionV relativeFrom="topMargin">
              <wp:posOffset>11785600</wp:posOffset>
            </wp:positionV>
            <wp:extent cx="355600" cy="482600"/>
            <wp:effectExtent l="0" t="0" r="6350" b="12700"/>
            <wp:wrapNone/>
            <wp:docPr id="100020" name="图片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0" name="图片 100020"/>
                    <pic:cNvPicPr>
                      <a:picLocks noChangeAspect="1"/>
                    </pic:cNvPicPr>
                  </pic:nvPicPr>
                  <pic:blipFill>
                    <a:blip r:embed="rId10"/>
                    <a:stretch>
                      <a:fillRect/>
                    </a:stretch>
                  </pic:blipFill>
                  <pic:spPr>
                    <a:xfrm>
                      <a:off x="0" y="0"/>
                      <a:ext cx="355600" cy="482600"/>
                    </a:xfrm>
                    <a:prstGeom prst="rect">
                      <a:avLst/>
                    </a:prstGeom>
                  </pic:spPr>
                </pic:pic>
              </a:graphicData>
            </a:graphic>
          </wp:anchor>
        </w:drawing>
      </w:r>
      <w:r>
        <w:rPr>
          <w:rFonts w:ascii="宋体" w:hAnsi="宋体" w:eastAsia="宋体" w:cs="宋体"/>
          <w:b/>
          <w:color w:val="auto"/>
          <w:sz w:val="32"/>
        </w:rPr>
        <w:t>北京市2022年普通高中学业水平等级性考试历史试题</w:t>
      </w:r>
    </w:p>
    <w:p>
      <w:pPr>
        <w:spacing w:line="360" w:lineRule="auto"/>
        <w:jc w:val="left"/>
      </w:pPr>
      <w:r>
        <w:rPr>
          <w:rFonts w:ascii="宋体" w:hAnsi="宋体" w:eastAsia="宋体" w:cs="宋体"/>
          <w:b/>
          <w:color w:val="auto"/>
          <w:sz w:val="24"/>
        </w:rPr>
        <w:t>本试卷共9页，100分。考试时长90分钟。考生务必将答案答在答题卡上，在试卷上作答无效。考试结束后，将本试卷和答题卡一并交回。</w:t>
      </w:r>
    </w:p>
    <w:p>
      <w:pPr>
        <w:spacing w:line="360" w:lineRule="auto"/>
        <w:jc w:val="center"/>
      </w:pPr>
      <w:r>
        <w:rPr>
          <w:rFonts w:ascii="宋体" w:hAnsi="宋体" w:eastAsia="宋体" w:cs="宋体"/>
          <w:b/>
          <w:color w:val="auto"/>
          <w:sz w:val="24"/>
        </w:rPr>
        <w:t>第一部分</w:t>
      </w:r>
    </w:p>
    <w:p>
      <w:pPr>
        <w:spacing w:line="360" w:lineRule="auto"/>
        <w:jc w:val="left"/>
      </w:pPr>
      <w:r>
        <w:rPr>
          <w:rFonts w:ascii="宋体" w:hAnsi="宋体" w:eastAsia="宋体" w:cs="宋体"/>
          <w:b/>
          <w:color w:val="auto"/>
          <w:sz w:val="24"/>
        </w:rPr>
        <w:t>本部分共15题，每题3分，共45分。在每题列出的四个选项中，选出最符合题目要求的一项。</w:t>
      </w:r>
    </w:p>
    <w:p>
      <w:pPr>
        <w:spacing w:line="360" w:lineRule="auto"/>
        <w:jc w:val="left"/>
      </w:pPr>
      <w:r>
        <w:rPr>
          <w:color w:val="auto"/>
        </w:rPr>
        <w:t xml:space="preserve">1. </w:t>
      </w:r>
      <w:r>
        <w:rPr>
          <w:rFonts w:ascii="宋体" w:hAnsi="宋体" w:eastAsia="宋体" w:cs="宋体"/>
          <w:color w:val="auto"/>
        </w:rPr>
        <w:t>近年，考古工作者在江西国字山发现了战国中期的大型墓葬。该墓葬具有突出的越文化特征，同时又有楚文化和江淮文化等文化因素，墓葬形制也与中原墓葬有相似之处。此考古发现（   ）</w:t>
      </w:r>
    </w:p>
    <w:p>
      <w:pPr>
        <w:tabs>
          <w:tab w:val="left" w:pos="4873"/>
        </w:tabs>
        <w:spacing w:line="360" w:lineRule="auto"/>
        <w:jc w:val="left"/>
        <w:textAlignment w:val="center"/>
        <w:rPr>
          <w:color w:val="auto"/>
        </w:rPr>
      </w:pPr>
      <w:r>
        <w:t xml:space="preserve">A. </w:t>
      </w:r>
      <w:r>
        <w:rPr>
          <w:rFonts w:ascii="宋体" w:hAnsi="宋体" w:eastAsia="宋体" w:cs="宋体"/>
          <w:color w:val="auto"/>
        </w:rPr>
        <w:t>印证了“春秋五霸”的政治格局</w:t>
      </w:r>
      <w:r>
        <w:tab/>
      </w:r>
      <w:r>
        <w:t xml:space="preserve">B. </w:t>
      </w:r>
      <w:r>
        <w:rPr>
          <w:rFonts w:ascii="宋体" w:hAnsi="宋体" w:eastAsia="宋体" w:cs="宋体"/>
          <w:color w:val="auto"/>
        </w:rPr>
        <w:t>反映了中华文明多元一体的特点</w:t>
      </w:r>
    </w:p>
    <w:p>
      <w:pPr>
        <w:tabs>
          <w:tab w:val="left" w:pos="4873"/>
        </w:tabs>
        <w:spacing w:line="360" w:lineRule="auto"/>
        <w:jc w:val="left"/>
        <w:textAlignment w:val="center"/>
        <w:rPr>
          <w:color w:val="000000"/>
        </w:rPr>
      </w:pPr>
      <w:r>
        <w:t xml:space="preserve">C. </w:t>
      </w:r>
      <w:r>
        <w:rPr>
          <w:rFonts w:ascii="宋体" w:hAnsi="宋体" w:eastAsia="宋体" w:cs="宋体"/>
          <w:color w:val="auto"/>
        </w:rPr>
        <w:t>证明中原率先成为中华文明核心</w:t>
      </w:r>
      <w:r>
        <w:tab/>
      </w:r>
      <w:r>
        <w:t xml:space="preserve">D. </w:t>
      </w:r>
      <w:r>
        <w:rPr>
          <w:rFonts w:ascii="宋体" w:hAnsi="宋体" w:eastAsia="宋体" w:cs="宋体"/>
          <w:color w:val="auto"/>
        </w:rPr>
        <w:t>说明了统一多民族国家已经建立</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w:t>
      </w:r>
      <w:r>
        <w:rPr>
          <w:rFonts w:ascii="宋体" w:hAnsi="宋体" w:eastAsia="宋体" w:cs="宋体"/>
          <w:color w:val="000000"/>
        </w:rPr>
        <w:t>结合所学知识可知，考古工作者在江西发现的战国中期墓葬，融合了越文化、楚文化和江淮文化等文化因素，其形制与中原墓葬有相似之处等，反映了中华文明多元一体的特点，B项正确；战国时期的墓葬不能印证“春秋五霸”的政治格局，排除A项；材料不足以证明中原率先成为中华文明核心，排除C项；战国中期统一多民族国家尚未建立，排除D项。故选B项。</w:t>
      </w:r>
      <w:r>
        <w:rPr>
          <w:color w:val="000000"/>
        </w:rPr>
        <w:br w:type="textWrapping"/>
      </w:r>
    </w:p>
    <w:p>
      <w:pPr>
        <w:spacing w:line="360" w:lineRule="auto"/>
        <w:jc w:val="left"/>
        <w:textAlignment w:val="center"/>
        <w:rPr>
          <w:color w:val="000000"/>
        </w:rPr>
      </w:pPr>
      <w:r>
        <w:rPr>
          <w:color w:val="000000"/>
        </w:rPr>
        <w:t xml:space="preserve">2. </w:t>
      </w:r>
      <w:r>
        <w:rPr>
          <w:rFonts w:ascii="宋体" w:hAnsi="宋体" w:eastAsia="宋体" w:cs="宋体"/>
          <w:color w:val="000000"/>
        </w:rPr>
        <w:t>汉代某地区“地广人稀”，到南北朝时期逐渐发展为“民多田少”。这一地区位于下侧示意图中</w:t>
      </w:r>
      <w:r>
        <w:rPr>
          <w:rFonts w:ascii="宋体" w:hAnsi="宋体" w:eastAsia="宋体" w:cs="宋体"/>
          <w:color w:val="000000"/>
          <w:position w:val="0"/>
        </w:rPr>
        <w:drawing>
          <wp:inline distT="0" distB="0" distL="114300" distR="114300">
            <wp:extent cx="133350" cy="177800"/>
            <wp:effectExtent l="0" t="0" r="0" b="13335"/>
            <wp:docPr id="100017" name="图片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pic:cNvPicPr>
                      <a:picLocks noChangeAspect="1"/>
                    </pic:cNvPicPr>
                  </pic:nvPicPr>
                  <pic:blipFill>
                    <a:blip r:embed="rId11"/>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   ）</w:t>
      </w:r>
    </w:p>
    <w:p>
      <w:pPr>
        <w:spacing w:line="360" w:lineRule="auto"/>
        <w:jc w:val="left"/>
        <w:textAlignment w:val="center"/>
        <w:rPr>
          <w:color w:val="000000"/>
        </w:rPr>
      </w:pPr>
      <w:r>
        <w:rPr>
          <w:color w:val="000000"/>
        </w:rPr>
        <w:drawing>
          <wp:inline distT="0" distB="0" distL="114300" distR="114300">
            <wp:extent cx="3562350" cy="3162300"/>
            <wp:effectExtent l="0" t="0" r="0" b="0"/>
            <wp:docPr id="100003" name="图片 10000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学科网(www.zxxk.com)--教育资源门户，提供试卷、教案、课件、论文、素材以及各类教学资源下载，还有大量而丰富的教学相关资讯！"/>
                    <pic:cNvPicPr>
                      <a:picLocks noChangeAspect="1"/>
                    </pic:cNvPicPr>
                  </pic:nvPicPr>
                  <pic:blipFill>
                    <a:blip r:embed="rId12"/>
                    <a:stretch>
                      <a:fillRect/>
                    </a:stretch>
                  </pic:blipFill>
                  <pic:spPr>
                    <a:xfrm>
                      <a:off x="0" y="0"/>
                      <a:ext cx="3562350" cy="3162300"/>
                    </a:xfrm>
                    <a:prstGeom prst="rect">
                      <a:avLst/>
                    </a:prstGeom>
                  </pic:spPr>
                </pic:pic>
              </a:graphicData>
            </a:graphic>
          </wp:inline>
        </w:drawing>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w:t>
      </w:r>
      <w:r>
        <w:rPr>
          <w:color w:val="000000"/>
        </w:rPr>
        <w:tab/>
      </w:r>
      <w:r>
        <w:rPr>
          <w:color w:val="000000"/>
        </w:rPr>
        <w:t xml:space="preserve">B. </w:t>
      </w:r>
      <w:r>
        <w:rPr>
          <w:rFonts w:ascii="宋体" w:hAnsi="宋体" w:eastAsia="宋体" w:cs="宋体"/>
          <w:color w:val="000000"/>
        </w:rPr>
        <w:t>②</w:t>
      </w:r>
      <w:r>
        <w:rPr>
          <w:color w:val="000000"/>
        </w:rPr>
        <w:tab/>
      </w:r>
      <w:r>
        <w:rPr>
          <w:color w:val="000000"/>
        </w:rPr>
        <w:t xml:space="preserve">C. </w:t>
      </w:r>
      <w:r>
        <w:rPr>
          <w:rFonts w:ascii="宋体" w:hAnsi="宋体" w:eastAsia="宋体" w:cs="宋体"/>
          <w:color w:val="000000"/>
        </w:rPr>
        <w:t>③</w:t>
      </w:r>
      <w:r>
        <w:rPr>
          <w:color w:val="000000"/>
        </w:rPr>
        <w:tab/>
      </w:r>
      <w:r>
        <w:rPr>
          <w:color w:val="000000"/>
        </w:rPr>
        <w:t xml:space="preserve">D. </w:t>
      </w:r>
      <w:r>
        <w:rPr>
          <w:rFonts w:ascii="宋体" w:hAnsi="宋体" w:eastAsia="宋体" w:cs="宋体"/>
          <w:color w:val="000000"/>
        </w:rPr>
        <w:t>④</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【详解】汉代经济重心在北方，南方地广人稀，到了南北朝时期，随着北民南迁，江南地区逐渐发展成</w:t>
      </w:r>
      <w:r>
        <w:rPr>
          <w:color w:val="000000"/>
          <w:position w:val="0"/>
        </w:rPr>
        <w:drawing>
          <wp:inline distT="0" distB="0" distL="114300" distR="114300">
            <wp:extent cx="158750" cy="190500"/>
            <wp:effectExtent l="0" t="0" r="12700" b="0"/>
            <wp:docPr id="100013" name="图片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pic:cNvPicPr>
                      <a:picLocks noChangeAspect="1"/>
                    </pic:cNvPicPr>
                  </pic:nvPicPr>
                  <pic:blipFill>
                    <a:blip r:embed="rId13"/>
                    <a:stretch>
                      <a:fillRect/>
                    </a:stretch>
                  </pic:blipFill>
                  <pic:spPr>
                    <a:xfrm>
                      <a:off x="0" y="0"/>
                      <a:ext cx="158750" cy="190500"/>
                    </a:xfrm>
                    <a:prstGeom prst="rect">
                      <a:avLst/>
                    </a:prstGeom>
                  </pic:spPr>
                </pic:pic>
              </a:graphicData>
            </a:graphic>
          </wp:inline>
        </w:drawing>
      </w:r>
      <w:r>
        <w:rPr>
          <w:color w:val="000000"/>
        </w:rPr>
        <w:t>“民多田少”，④位于江南地区，D项正确；①②③不在江南地区，排除A、B、C项。故选D项。</w:t>
      </w:r>
    </w:p>
    <w:p>
      <w:pPr>
        <w:spacing w:line="360" w:lineRule="auto"/>
        <w:jc w:val="left"/>
        <w:textAlignment w:val="center"/>
        <w:rPr>
          <w:color w:val="000000"/>
        </w:rPr>
      </w:pPr>
      <w:r>
        <w:rPr>
          <w:color w:val="000000"/>
        </w:rPr>
        <w:t xml:space="preserve">3. </w:t>
      </w:r>
      <w:r>
        <w:rPr>
          <w:rFonts w:ascii="宋体" w:hAnsi="宋体" w:eastAsia="宋体" w:cs="宋体"/>
          <w:color w:val="000000"/>
        </w:rPr>
        <w:t>北宋中期，各地知州积极修建亭台馆榭以供民众游玩，甚至将其作为一项重要政务。欧阳修《丰乐亭记》载：“夫宣上恩德，以与民共乐，刺史之事也。”范仲淹曾在名胜“严子陵钓台”边修建先贤祠堂以“咏其风”，认为这样“有大功于名教”。上述材料佐证了北宋（   ）</w:t>
      </w:r>
    </w:p>
    <w:p>
      <w:pPr>
        <w:tabs>
          <w:tab w:val="left" w:pos="4873"/>
        </w:tabs>
        <w:spacing w:line="360" w:lineRule="auto"/>
        <w:jc w:val="left"/>
        <w:textAlignment w:val="center"/>
        <w:rPr>
          <w:color w:val="000000"/>
        </w:rPr>
      </w:pPr>
      <w:r>
        <w:rPr>
          <w:color w:val="000000"/>
        </w:rPr>
        <w:t xml:space="preserve">A. </w:t>
      </w:r>
      <w:r>
        <w:rPr>
          <w:rFonts w:ascii="宋体" w:hAnsi="宋体" w:eastAsia="宋体" w:cs="宋体"/>
          <w:color w:val="000000"/>
        </w:rPr>
        <w:t>注重推行社会教化</w:t>
      </w:r>
      <w:r>
        <w:rPr>
          <w:color w:val="000000"/>
        </w:rPr>
        <w:tab/>
      </w:r>
      <w:r>
        <w:rPr>
          <w:color w:val="000000"/>
        </w:rPr>
        <w:t xml:space="preserve">B. </w:t>
      </w:r>
      <w:r>
        <w:rPr>
          <w:rFonts w:ascii="宋体" w:hAnsi="宋体" w:eastAsia="宋体" w:cs="宋体"/>
          <w:color w:val="000000"/>
        </w:rPr>
        <w:t>放松了对经济的控制</w:t>
      </w:r>
    </w:p>
    <w:p>
      <w:pPr>
        <w:tabs>
          <w:tab w:val="left" w:pos="4873"/>
        </w:tabs>
        <w:spacing w:line="360" w:lineRule="auto"/>
        <w:jc w:val="left"/>
        <w:textAlignment w:val="center"/>
        <w:rPr>
          <w:color w:val="000000"/>
        </w:rPr>
      </w:pPr>
      <w:r>
        <w:rPr>
          <w:color w:val="000000"/>
        </w:rPr>
        <w:t xml:space="preserve">C. </w:t>
      </w:r>
      <w:r>
        <w:rPr>
          <w:rFonts w:ascii="宋体" w:hAnsi="宋体" w:eastAsia="宋体" w:cs="宋体"/>
          <w:color w:val="000000"/>
        </w:rPr>
        <w:t>鼓励文学艺术创作</w:t>
      </w:r>
      <w:r>
        <w:rPr>
          <w:color w:val="000000"/>
        </w:rPr>
        <w:tab/>
      </w:r>
      <w:r>
        <w:rPr>
          <w:color w:val="000000"/>
        </w:rPr>
        <w:t xml:space="preserve">D. </w:t>
      </w:r>
      <w:r>
        <w:rPr>
          <w:rFonts w:ascii="宋体" w:hAnsi="宋体" w:eastAsia="宋体" w:cs="宋体"/>
          <w:color w:val="000000"/>
        </w:rPr>
        <w:t>实行崇文抑武的方针</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详解】北宋中期地方官员注重修建亭台馆榭以供民众游玩，根据材料“夫宣上恩德”“有大功于名教”，这说明当时地方官员修建亭台馆榭的目的是通过这些公共建筑来推行社会教化，A项正确；材料内容与经济控制无关，排除B项；上述举措与文学创作无关，排除C项；通过修建亭台馆榭无法看出崇文以抑武的方针，排除D项。故选A项。</w:t>
      </w:r>
    </w:p>
    <w:p>
      <w:pPr>
        <w:spacing w:line="360" w:lineRule="auto"/>
        <w:jc w:val="left"/>
        <w:textAlignment w:val="center"/>
        <w:rPr>
          <w:color w:val="000000"/>
        </w:rPr>
      </w:pPr>
      <w:r>
        <w:rPr>
          <w:color w:val="000000"/>
        </w:rPr>
        <w:t xml:space="preserve">4. </w:t>
      </w:r>
      <w:r>
        <w:rPr>
          <w:rFonts w:ascii="宋体" w:hAnsi="宋体" w:eastAsia="宋体" w:cs="宋体"/>
          <w:color w:val="000000"/>
        </w:rPr>
        <w:t>下图的封面形式常见于明代刻本书籍，图中读书的人物为该书编刻者。该图可以佐证明代（   ）</w:t>
      </w:r>
    </w:p>
    <w:p>
      <w:pPr>
        <w:spacing w:line="360" w:lineRule="auto"/>
        <w:jc w:val="left"/>
        <w:textAlignment w:val="center"/>
        <w:rPr>
          <w:color w:val="000000"/>
        </w:rPr>
      </w:pPr>
      <w:r>
        <w:rPr>
          <w:color w:val="000000"/>
        </w:rPr>
        <w:drawing>
          <wp:inline distT="0" distB="0" distL="114300" distR="114300">
            <wp:extent cx="2867025" cy="3419475"/>
            <wp:effectExtent l="0" t="0" r="9525" b="9525"/>
            <wp:docPr id="100005" name="图片 10000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descr="学科网(www.zxxk.com)--教育资源门户，提供试卷、教案、课件、论文、素材以及各类教学资源下载，还有大量而丰富的教学相关资讯！"/>
                    <pic:cNvPicPr>
                      <a:picLocks noChangeAspect="1"/>
                    </pic:cNvPicPr>
                  </pic:nvPicPr>
                  <pic:blipFill>
                    <a:blip r:embed="rId14"/>
                    <a:stretch>
                      <a:fillRect/>
                    </a:stretch>
                  </pic:blipFill>
                  <pic:spPr>
                    <a:xfrm>
                      <a:off x="0" y="0"/>
                      <a:ext cx="2867025" cy="3419475"/>
                    </a:xfrm>
                    <a:prstGeom prst="rect">
                      <a:avLst/>
                    </a:prstGeom>
                  </pic:spPr>
                </pic:pic>
              </a:graphicData>
            </a:graphic>
          </wp:inline>
        </w:drawing>
      </w:r>
    </w:p>
    <w:p>
      <w:pPr>
        <w:tabs>
          <w:tab w:val="left" w:pos="4873"/>
        </w:tabs>
        <w:spacing w:line="360" w:lineRule="auto"/>
        <w:jc w:val="left"/>
        <w:textAlignment w:val="center"/>
        <w:rPr>
          <w:color w:val="000000"/>
        </w:rPr>
      </w:pPr>
      <w:r>
        <w:rPr>
          <w:color w:val="000000"/>
        </w:rPr>
        <w:t xml:space="preserve">A. </w:t>
      </w:r>
      <w:r>
        <w:rPr>
          <w:rFonts w:ascii="宋体" w:hAnsi="宋体" w:eastAsia="宋体" w:cs="宋体"/>
          <w:color w:val="000000"/>
        </w:rPr>
        <w:t>开始出现雕版印刷技术</w:t>
      </w:r>
      <w:r>
        <w:rPr>
          <w:color w:val="000000"/>
        </w:rPr>
        <w:tab/>
      </w:r>
      <w:r>
        <w:rPr>
          <w:color w:val="000000"/>
        </w:rPr>
        <w:t xml:space="preserve">B. </w:t>
      </w:r>
      <w:r>
        <w:rPr>
          <w:rFonts w:ascii="宋体" w:hAnsi="宋体" w:eastAsia="宋体" w:cs="宋体"/>
          <w:color w:val="000000"/>
        </w:rPr>
        <w:t>戏曲表演艺术日趋成熟</w:t>
      </w:r>
    </w:p>
    <w:p>
      <w:pPr>
        <w:tabs>
          <w:tab w:val="left" w:pos="4873"/>
        </w:tabs>
        <w:spacing w:line="360" w:lineRule="auto"/>
        <w:jc w:val="left"/>
        <w:textAlignment w:val="center"/>
        <w:rPr>
          <w:color w:val="000000"/>
        </w:rPr>
      </w:pPr>
      <w:r>
        <w:rPr>
          <w:color w:val="000000"/>
        </w:rPr>
        <w:t xml:space="preserve">C. </w:t>
      </w:r>
      <w:r>
        <w:rPr>
          <w:rFonts w:ascii="宋体" w:hAnsi="宋体" w:eastAsia="宋体" w:cs="宋体"/>
          <w:color w:val="000000"/>
        </w:rPr>
        <w:t>文化产品商品化程度加深</w:t>
      </w:r>
      <w:r>
        <w:rPr>
          <w:color w:val="000000"/>
        </w:rPr>
        <w:tab/>
      </w:r>
      <w:r>
        <w:rPr>
          <w:color w:val="000000"/>
        </w:rPr>
        <w:t xml:space="preserve">D. </w:t>
      </w:r>
      <w:r>
        <w:rPr>
          <w:rFonts w:ascii="宋体" w:hAnsi="宋体" w:eastAsia="宋体" w:cs="宋体"/>
          <w:color w:val="000000"/>
        </w:rPr>
        <w:t>士人思想摆脱了专制束缚</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明代刻本书籍的作者将自己刊刻于书中，带有广告效应，说明当时的文化产品商业化程度加深，C项正确；唐代就出现了雕版印刷，排除A项；材料内容与戏曲艺术无关，而且元曲出现就意味着戏曲艺术走向成熟，排除B项；通过材料无法判断当时士人的思想状况，排除D项。故选C项。</w:t>
      </w:r>
    </w:p>
    <w:p>
      <w:pPr>
        <w:spacing w:line="360" w:lineRule="auto"/>
        <w:jc w:val="left"/>
        <w:textAlignment w:val="center"/>
        <w:rPr>
          <w:color w:val="000000"/>
        </w:rPr>
      </w:pPr>
      <w:r>
        <w:rPr>
          <w:color w:val="000000"/>
        </w:rPr>
        <w:t xml:space="preserve">5. </w:t>
      </w:r>
      <w:r>
        <w:rPr>
          <w:rFonts w:ascii="宋体" w:hAnsi="宋体" w:eastAsia="宋体" w:cs="宋体"/>
          <w:color w:val="000000"/>
        </w:rPr>
        <w:t>西方有“条条大路通罗马”的说法，中国古代也有“处处有路透长安”的谚语。这两句话蕴含的历史信息是（   ）</w:t>
      </w:r>
    </w:p>
    <w:p>
      <w:pPr>
        <w:tabs>
          <w:tab w:val="left" w:pos="4873"/>
        </w:tabs>
        <w:spacing w:line="360" w:lineRule="auto"/>
        <w:jc w:val="left"/>
        <w:textAlignment w:val="center"/>
        <w:rPr>
          <w:color w:val="000000"/>
        </w:rPr>
      </w:pPr>
      <w:r>
        <w:rPr>
          <w:color w:val="000000"/>
        </w:rPr>
        <w:t xml:space="preserve">A. </w:t>
      </w:r>
      <w:r>
        <w:rPr>
          <w:rFonts w:ascii="宋体" w:hAnsi="宋体" w:eastAsia="宋体" w:cs="宋体"/>
          <w:color w:val="000000"/>
        </w:rPr>
        <w:t>长安城的设计借鉴了罗马城市布局</w:t>
      </w:r>
      <w:r>
        <w:rPr>
          <w:color w:val="000000"/>
        </w:rPr>
        <w:tab/>
      </w:r>
      <w:r>
        <w:rPr>
          <w:color w:val="000000"/>
        </w:rPr>
        <w:t xml:space="preserve">B. </w:t>
      </w:r>
      <w:r>
        <w:rPr>
          <w:rFonts w:ascii="宋体" w:hAnsi="宋体" w:eastAsia="宋体" w:cs="宋体"/>
          <w:color w:val="000000"/>
        </w:rPr>
        <w:t>长安和罗马两地之间的交通网络密集</w:t>
      </w:r>
    </w:p>
    <w:p>
      <w:pPr>
        <w:tabs>
          <w:tab w:val="left" w:pos="4873"/>
        </w:tabs>
        <w:spacing w:line="360" w:lineRule="auto"/>
        <w:jc w:val="left"/>
        <w:textAlignment w:val="center"/>
        <w:rPr>
          <w:color w:val="000000"/>
        </w:rPr>
      </w:pPr>
      <w:r>
        <w:rPr>
          <w:color w:val="000000"/>
        </w:rPr>
        <w:t xml:space="preserve">C. </w:t>
      </w:r>
      <w:r>
        <w:rPr>
          <w:rFonts w:ascii="宋体" w:hAnsi="宋体" w:eastAsia="宋体" w:cs="宋体"/>
          <w:color w:val="000000"/>
        </w:rPr>
        <w:t>古代商路便利了东西方之间的文化交流</w:t>
      </w:r>
      <w:r>
        <w:rPr>
          <w:color w:val="000000"/>
        </w:rPr>
        <w:tab/>
      </w:r>
      <w:r>
        <w:rPr>
          <w:color w:val="000000"/>
        </w:rPr>
        <w:t xml:space="preserve">D. </w:t>
      </w:r>
      <w:r>
        <w:rPr>
          <w:rFonts w:ascii="宋体" w:hAnsi="宋体" w:eastAsia="宋体" w:cs="宋体"/>
          <w:color w:val="000000"/>
        </w:rPr>
        <w:t>长安和罗马都曾经是帝国交通网络的中心</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条条大路通罗马”处处有路透长安”都体现了罗马和长安的重要性，换而言之，罗马和长安都曾经是帝国交通的中心，D项正确；长安城的设计和罗马城市的布局不存在借鉴关系，排除A项；两句谚语无法看出当时两城之间的联系，排除B项；条条大路不等于是商路，C项与材料主旨无关，排除C项。故选D项。</w:t>
      </w:r>
    </w:p>
    <w:p>
      <w:pPr>
        <w:spacing w:line="360" w:lineRule="auto"/>
        <w:jc w:val="left"/>
        <w:textAlignment w:val="center"/>
        <w:rPr>
          <w:color w:val="000000"/>
        </w:rPr>
      </w:pPr>
      <w:r>
        <w:rPr>
          <w:color w:val="000000"/>
        </w:rPr>
        <w:t xml:space="preserve">6. </w:t>
      </w:r>
      <w:r>
        <w:rPr>
          <w:rFonts w:ascii="宋体" w:hAnsi="宋体" w:eastAsia="宋体" w:cs="宋体"/>
          <w:color w:val="000000"/>
        </w:rPr>
        <w:t>《海国图志》问世不久即传入日本，当时著名学者佐久间象山感叹自己与魏源“所见亦有暗合者”“真可谓海外同志”，另一日本学者感慨道：“使海内尽得观之，庶乎其为我边防之一助矣！”这表明此时中日两国的有识之士（   ）</w:t>
      </w:r>
    </w:p>
    <w:p>
      <w:pPr>
        <w:tabs>
          <w:tab w:val="left" w:pos="4873"/>
        </w:tabs>
        <w:spacing w:line="360" w:lineRule="auto"/>
        <w:jc w:val="left"/>
        <w:textAlignment w:val="center"/>
        <w:rPr>
          <w:color w:val="000000"/>
        </w:rPr>
      </w:pPr>
      <w:r>
        <w:rPr>
          <w:color w:val="000000"/>
        </w:rPr>
        <w:t xml:space="preserve">A. </w:t>
      </w:r>
      <w:r>
        <w:rPr>
          <w:rFonts w:ascii="宋体" w:hAnsi="宋体" w:eastAsia="宋体" w:cs="宋体"/>
          <w:color w:val="000000"/>
        </w:rPr>
        <w:t>有了“开眼看世界”的意识</w:t>
      </w:r>
      <w:r>
        <w:rPr>
          <w:color w:val="000000"/>
        </w:rPr>
        <w:tab/>
      </w:r>
      <w:r>
        <w:rPr>
          <w:color w:val="000000"/>
        </w:rPr>
        <w:t xml:space="preserve">B. </w:t>
      </w:r>
      <w:r>
        <w:rPr>
          <w:rFonts w:ascii="宋体" w:hAnsi="宋体" w:eastAsia="宋体" w:cs="宋体"/>
          <w:color w:val="000000"/>
        </w:rPr>
        <w:t>主张中日结盟以反对西方的侵略</w:t>
      </w:r>
    </w:p>
    <w:p>
      <w:pPr>
        <w:tabs>
          <w:tab w:val="left" w:pos="4873"/>
        </w:tabs>
        <w:spacing w:line="360" w:lineRule="auto"/>
        <w:jc w:val="left"/>
        <w:textAlignment w:val="center"/>
        <w:rPr>
          <w:color w:val="000000"/>
        </w:rPr>
      </w:pPr>
      <w:r>
        <w:rPr>
          <w:color w:val="000000"/>
        </w:rPr>
        <w:t xml:space="preserve">C. </w:t>
      </w:r>
      <w:r>
        <w:rPr>
          <w:rFonts w:ascii="宋体" w:hAnsi="宋体" w:eastAsia="宋体" w:cs="宋体"/>
          <w:color w:val="000000"/>
        </w:rPr>
        <w:t>产生了反对封建专制的思想</w:t>
      </w:r>
      <w:r>
        <w:rPr>
          <w:color w:val="000000"/>
        </w:rPr>
        <w:tab/>
      </w:r>
      <w:r>
        <w:rPr>
          <w:color w:val="000000"/>
        </w:rPr>
        <w:t xml:space="preserve">D. </w:t>
      </w:r>
      <w:r>
        <w:rPr>
          <w:rFonts w:ascii="宋体" w:hAnsi="宋体" w:eastAsia="宋体" w:cs="宋体"/>
          <w:color w:val="000000"/>
        </w:rPr>
        <w:t>掀起了“师夷长技”的社会运动</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w:t>
      </w:r>
      <w:r>
        <w:rPr>
          <w:rFonts w:ascii="宋体" w:hAnsi="宋体" w:eastAsia="宋体" w:cs="宋体"/>
          <w:color w:val="000000"/>
        </w:rPr>
        <w:t>结合所学知识可知，19世纪中期，《海国图志》得到一些日本学者的赞同，表明此时中日两国的有识之士有了“开眼看世界”的意识，A项正确；材料并未体现中日结盟以反对西方侵略的主张，排除B项；魏源写作的《海国图志》并不反对封建专制，排除C项；材料不足以说明中日两国都掀起了“师夷长技”的社会运动，排除D项。故选A项。</w:t>
      </w:r>
      <w:r>
        <w:rPr>
          <w:color w:val="000000"/>
        </w:rPr>
        <w:br w:type="textWrapping"/>
      </w:r>
    </w:p>
    <w:p>
      <w:pPr>
        <w:spacing w:line="360" w:lineRule="auto"/>
        <w:jc w:val="left"/>
        <w:textAlignment w:val="center"/>
        <w:rPr>
          <w:color w:val="000000"/>
        </w:rPr>
      </w:pPr>
      <w:r>
        <w:rPr>
          <w:color w:val="000000"/>
        </w:rPr>
        <w:t xml:space="preserve">7. </w:t>
      </w:r>
      <w:r>
        <w:rPr>
          <w:rFonts w:ascii="宋体" w:hAnsi="宋体" w:eastAsia="宋体" w:cs="宋体"/>
          <w:color w:val="000000"/>
        </w:rPr>
        <w:t>1898年，英国发出照会，要求清政府“确切保证不将扬子江（注：长江）沿岸各省租押或以其他名义让予他国”。清政府答复称：“查扬子江沿岸地方均属中国要地，中国断不让予或租给他国。”这意味着（   ）</w:t>
      </w:r>
    </w:p>
    <w:p>
      <w:pPr>
        <w:tabs>
          <w:tab w:val="left" w:pos="4873"/>
        </w:tabs>
        <w:spacing w:line="360" w:lineRule="auto"/>
        <w:jc w:val="left"/>
        <w:textAlignment w:val="center"/>
        <w:rPr>
          <w:color w:val="000000"/>
        </w:rPr>
      </w:pPr>
      <w:r>
        <w:rPr>
          <w:color w:val="000000"/>
        </w:rPr>
        <w:t xml:space="preserve">A. </w:t>
      </w:r>
      <w:r>
        <w:rPr>
          <w:rFonts w:ascii="宋体" w:hAnsi="宋体" w:eastAsia="宋体" w:cs="宋体"/>
          <w:color w:val="000000"/>
        </w:rPr>
        <w:t>英国将长江流域辟为殖民地</w:t>
      </w:r>
      <w:r>
        <w:rPr>
          <w:color w:val="000000"/>
        </w:rPr>
        <w:tab/>
      </w:r>
      <w:r>
        <w:rPr>
          <w:color w:val="000000"/>
        </w:rPr>
        <w:t xml:space="preserve">B. </w:t>
      </w:r>
      <w:r>
        <w:rPr>
          <w:rFonts w:ascii="宋体" w:hAnsi="宋体" w:eastAsia="宋体" w:cs="宋体"/>
          <w:color w:val="000000"/>
        </w:rPr>
        <w:t>长江流域成为英国势力范围</w:t>
      </w:r>
    </w:p>
    <w:p>
      <w:pPr>
        <w:tabs>
          <w:tab w:val="left" w:pos="4873"/>
        </w:tabs>
        <w:spacing w:line="360" w:lineRule="auto"/>
        <w:jc w:val="left"/>
        <w:textAlignment w:val="center"/>
        <w:rPr>
          <w:color w:val="000000"/>
        </w:rPr>
      </w:pPr>
      <w:r>
        <w:rPr>
          <w:color w:val="000000"/>
        </w:rPr>
        <w:t xml:space="preserve">C. </w:t>
      </w:r>
      <w:r>
        <w:rPr>
          <w:rFonts w:ascii="宋体" w:hAnsi="宋体" w:eastAsia="宋体" w:cs="宋体"/>
          <w:color w:val="000000"/>
        </w:rPr>
        <w:t>“门户开放”政策宣告失败</w:t>
      </w:r>
      <w:r>
        <w:rPr>
          <w:color w:val="000000"/>
        </w:rPr>
        <w:tab/>
      </w:r>
      <w:r>
        <w:rPr>
          <w:color w:val="000000"/>
        </w:rPr>
        <w:t xml:space="preserve">D. </w:t>
      </w:r>
      <w:r>
        <w:rPr>
          <w:rFonts w:ascii="宋体" w:hAnsi="宋体" w:eastAsia="宋体" w:cs="宋体"/>
          <w:color w:val="000000"/>
        </w:rPr>
        <w:t>清政府成功维护了主权完整</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w:t>
      </w:r>
      <w:r>
        <w:rPr>
          <w:rFonts w:ascii="宋体" w:hAnsi="宋体" w:eastAsia="宋体" w:cs="宋体"/>
          <w:color w:val="000000"/>
        </w:rPr>
        <w:t>结合所学知识可知，19世纪末，英国照会清政府，强调长江沿岸各省只能由英国租押，意味着长江流域成为英国势力范围，B项正确；19世纪末英国未能将将长江流域辟为其殖民地，排除A项；“门户开放”政策是在1899年提出的，排除C项；当时的清政府未能成功维护主权完整，排除D项。故选B项。</w:t>
      </w:r>
      <w:r>
        <w:rPr>
          <w:color w:val="000000"/>
        </w:rPr>
        <w:br w:type="textWrapping"/>
      </w:r>
    </w:p>
    <w:p>
      <w:pPr>
        <w:spacing w:line="360" w:lineRule="auto"/>
        <w:jc w:val="left"/>
        <w:textAlignment w:val="center"/>
        <w:rPr>
          <w:color w:val="000000"/>
        </w:rPr>
      </w:pPr>
      <w:r>
        <w:rPr>
          <w:color w:val="000000"/>
        </w:rPr>
        <w:t xml:space="preserve">8. </w:t>
      </w:r>
      <w:r>
        <w:rPr>
          <w:rFonts w:ascii="宋体" w:hAnsi="宋体" w:eastAsia="宋体" w:cs="宋体"/>
          <w:color w:val="000000"/>
        </w:rPr>
        <w:t>1946年4月8日，中共代表王若飞、博古等人参加政治协商会议后，从重庆返回延安途中因飞机失事遇难，民主人士、国民党要员等社会各界纷纷表示哀悼。有悼文指出：“他们的事业，就是中国人民大众的事业，就是全人类的事业。”这反映出当时中国社会各界（   ）</w:t>
      </w:r>
    </w:p>
    <w:p>
      <w:pPr>
        <w:tabs>
          <w:tab w:val="left" w:pos="4873"/>
        </w:tabs>
        <w:spacing w:line="360" w:lineRule="auto"/>
        <w:jc w:val="left"/>
        <w:textAlignment w:val="center"/>
        <w:rPr>
          <w:color w:val="000000"/>
        </w:rPr>
      </w:pPr>
      <w:r>
        <w:rPr>
          <w:color w:val="000000"/>
        </w:rPr>
        <w:t xml:space="preserve">A. </w:t>
      </w:r>
      <w:r>
        <w:rPr>
          <w:rFonts w:ascii="宋体" w:hAnsi="宋体" w:eastAsia="宋体" w:cs="宋体"/>
          <w:color w:val="000000"/>
        </w:rPr>
        <w:t>拥护抗日民族统一战线</w:t>
      </w:r>
      <w:r>
        <w:rPr>
          <w:color w:val="000000"/>
        </w:rPr>
        <w:tab/>
      </w:r>
      <w:r>
        <w:rPr>
          <w:color w:val="000000"/>
        </w:rPr>
        <w:t xml:space="preserve">B. </w:t>
      </w:r>
      <w:r>
        <w:rPr>
          <w:rFonts w:ascii="宋体" w:hAnsi="宋体" w:eastAsia="宋体" w:cs="宋体"/>
          <w:color w:val="000000"/>
        </w:rPr>
        <w:t>反对国民党政权的统治</w:t>
      </w:r>
    </w:p>
    <w:p>
      <w:pPr>
        <w:tabs>
          <w:tab w:val="left" w:pos="4873"/>
        </w:tabs>
        <w:spacing w:line="360" w:lineRule="auto"/>
        <w:jc w:val="left"/>
        <w:textAlignment w:val="center"/>
        <w:rPr>
          <w:color w:val="000000"/>
        </w:rPr>
      </w:pPr>
      <w:r>
        <w:rPr>
          <w:color w:val="000000"/>
        </w:rPr>
        <w:t xml:space="preserve">C. </w:t>
      </w:r>
      <w:r>
        <w:rPr>
          <w:rFonts w:ascii="宋体" w:hAnsi="宋体" w:eastAsia="宋体" w:cs="宋体"/>
          <w:color w:val="000000"/>
        </w:rPr>
        <w:t>希望建立无产阶级政权</w:t>
      </w:r>
      <w:r>
        <w:rPr>
          <w:color w:val="000000"/>
        </w:rPr>
        <w:tab/>
      </w:r>
      <w:r>
        <w:rPr>
          <w:color w:val="000000"/>
        </w:rPr>
        <w:t xml:space="preserve">D. </w:t>
      </w:r>
      <w:r>
        <w:rPr>
          <w:rFonts w:ascii="宋体" w:hAnsi="宋体" w:eastAsia="宋体" w:cs="宋体"/>
          <w:color w:val="000000"/>
        </w:rPr>
        <w:t>企盼国家实现和平民主</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详解】王若飞、博古等人参加的政治协商会议主要是讨论和平建国问题，因此社会各界认为“他们的事业，就是中国人民大众的事业，就是全人类的事业”，这体现了当时社会各界希望国家实现和平民主，D项正确；这一时期抗战已经结束，排除A项；悼念活动包括国民党要员，因此B项与材料内容不符，排除B项；国民党要员并不希望建立无产阶级政权，排除C项。故选D项。</w:t>
      </w:r>
    </w:p>
    <w:p>
      <w:pPr>
        <w:spacing w:line="360" w:lineRule="auto"/>
        <w:jc w:val="left"/>
        <w:textAlignment w:val="center"/>
        <w:rPr>
          <w:color w:val="000000"/>
        </w:rPr>
      </w:pPr>
      <w:r>
        <w:rPr>
          <w:color w:val="000000"/>
        </w:rPr>
        <w:t xml:space="preserve">9. </w:t>
      </w:r>
      <w:r>
        <w:rPr>
          <w:rFonts w:ascii="宋体" w:hAnsi="宋体" w:eastAsia="宋体" w:cs="宋体"/>
          <w:color w:val="000000"/>
        </w:rPr>
        <w:t>1950年，教育部要求各高校“废除政治上的反动课程”，开设“辩证唯物论与历史唯物论”等课程；1956年，“马列主义基础”和“中国革命史”被列入高校必修课。这些高校课程的调整（   ）</w:t>
      </w:r>
    </w:p>
    <w:p>
      <w:pPr>
        <w:spacing w:line="360" w:lineRule="auto"/>
        <w:jc w:val="left"/>
        <w:textAlignment w:val="center"/>
        <w:rPr>
          <w:color w:val="000000"/>
        </w:rPr>
      </w:pPr>
      <w:r>
        <w:rPr>
          <w:color w:val="000000"/>
        </w:rPr>
        <w:t xml:space="preserve">A. </w:t>
      </w:r>
      <w:r>
        <w:rPr>
          <w:rFonts w:ascii="宋体" w:hAnsi="宋体" w:eastAsia="宋体" w:cs="宋体"/>
          <w:color w:val="000000"/>
        </w:rPr>
        <w:t>贯彻了新民主主义和社会主义教育方针</w:t>
      </w:r>
    </w:p>
    <w:p>
      <w:pPr>
        <w:spacing w:line="360" w:lineRule="auto"/>
        <w:jc w:val="left"/>
        <w:textAlignment w:val="center"/>
        <w:rPr>
          <w:color w:val="000000"/>
        </w:rPr>
      </w:pPr>
      <w:r>
        <w:rPr>
          <w:color w:val="000000"/>
        </w:rPr>
        <w:t xml:space="preserve">B. </w:t>
      </w:r>
      <w:r>
        <w:rPr>
          <w:rFonts w:ascii="宋体" w:hAnsi="宋体" w:eastAsia="宋体" w:cs="宋体"/>
          <w:color w:val="000000"/>
        </w:rPr>
        <w:t>标志着国家“科教兴国”发展战略形成</w:t>
      </w:r>
    </w:p>
    <w:p>
      <w:pPr>
        <w:spacing w:line="360" w:lineRule="auto"/>
        <w:jc w:val="left"/>
        <w:textAlignment w:val="center"/>
        <w:rPr>
          <w:color w:val="000000"/>
        </w:rPr>
      </w:pPr>
      <w:r>
        <w:rPr>
          <w:color w:val="000000"/>
        </w:rPr>
        <w:t xml:space="preserve">C. </w:t>
      </w:r>
      <w:r>
        <w:rPr>
          <w:rFonts w:ascii="宋体" w:hAnsi="宋体" w:eastAsia="宋体" w:cs="宋体"/>
          <w:color w:val="000000"/>
        </w:rPr>
        <w:t>成为社会主义“三大改造”的思想基础</w:t>
      </w:r>
    </w:p>
    <w:p>
      <w:pPr>
        <w:spacing w:line="360" w:lineRule="auto"/>
        <w:jc w:val="left"/>
        <w:textAlignment w:val="center"/>
        <w:rPr>
          <w:color w:val="000000"/>
        </w:rPr>
      </w:pPr>
      <w:r>
        <w:rPr>
          <w:color w:val="000000"/>
        </w:rPr>
        <w:t xml:space="preserve">D. </w:t>
      </w:r>
      <w:r>
        <w:rPr>
          <w:rFonts w:ascii="宋体" w:hAnsi="宋体" w:eastAsia="宋体" w:cs="宋体"/>
          <w:color w:val="000000"/>
        </w:rPr>
        <w:t>推行了“百花齐放”“百家争鸣”的方针</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详解】新中国成立后，国家废除了政治上的反动课程，加强了在高校中进行马克思主义、革命史的思想教育，这些调整贯彻了新民主主义和社会主义的教育方针，A项正确；1995年提出科教兴国战略，排除B项；1956年三大改造已经完成，排除C项；1956年提出双百方针，与材料的第一个时间点不符，排除D项。故选A项。</w:t>
      </w:r>
    </w:p>
    <w:p>
      <w:pPr>
        <w:spacing w:line="360" w:lineRule="auto"/>
        <w:jc w:val="left"/>
        <w:textAlignment w:val="center"/>
        <w:rPr>
          <w:color w:val="000000"/>
        </w:rPr>
      </w:pPr>
      <w:r>
        <w:rPr>
          <w:color w:val="000000"/>
        </w:rPr>
        <w:t xml:space="preserve">10. </w:t>
      </w:r>
      <w:r>
        <w:rPr>
          <w:rFonts w:ascii="宋体" w:hAnsi="宋体" w:eastAsia="宋体" w:cs="宋体"/>
          <w:color w:val="000000"/>
        </w:rPr>
        <w:t>2004年7月，“为中国和非洲喝彩——中华文化非洲行”活动在南非开幕。在一个月的时间里，中国组派多个艺术团赴11个非洲国家访问演出。这是中国在非洲大陆首次举办的大规模、综合性中国文化活动，是中非合作论坛框架内的重要举措。这一活动（   ）</w:t>
      </w:r>
    </w:p>
    <w:p>
      <w:pPr>
        <w:tabs>
          <w:tab w:val="left" w:pos="4873"/>
        </w:tabs>
        <w:spacing w:line="360" w:lineRule="auto"/>
        <w:jc w:val="left"/>
        <w:textAlignment w:val="center"/>
        <w:rPr>
          <w:color w:val="000000"/>
        </w:rPr>
      </w:pPr>
      <w:r>
        <w:rPr>
          <w:color w:val="000000"/>
        </w:rPr>
        <w:t xml:space="preserve">A. </w:t>
      </w:r>
      <w:r>
        <w:rPr>
          <w:rFonts w:ascii="宋体" w:hAnsi="宋体" w:eastAsia="宋体" w:cs="宋体"/>
          <w:color w:val="000000"/>
        </w:rPr>
        <w:t>是中国重视发展周边关系的具体实践</w:t>
      </w:r>
      <w:r>
        <w:rPr>
          <w:color w:val="000000"/>
        </w:rPr>
        <w:tab/>
      </w:r>
      <w:r>
        <w:rPr>
          <w:color w:val="000000"/>
        </w:rPr>
        <w:t xml:space="preserve">B. </w:t>
      </w:r>
      <w:r>
        <w:rPr>
          <w:rFonts w:ascii="宋体" w:hAnsi="宋体" w:eastAsia="宋体" w:cs="宋体"/>
          <w:color w:val="000000"/>
        </w:rPr>
        <w:t>掀起了中国与非洲国家的建交高潮</w:t>
      </w:r>
    </w:p>
    <w:p>
      <w:pPr>
        <w:tabs>
          <w:tab w:val="left" w:pos="4873"/>
        </w:tabs>
        <w:spacing w:line="360" w:lineRule="auto"/>
        <w:jc w:val="left"/>
        <w:textAlignment w:val="center"/>
        <w:rPr>
          <w:color w:val="000000"/>
        </w:rPr>
      </w:pPr>
      <w:r>
        <w:rPr>
          <w:color w:val="000000"/>
        </w:rPr>
        <w:t xml:space="preserve">C. </w:t>
      </w:r>
      <w:r>
        <w:rPr>
          <w:rFonts w:ascii="宋体" w:hAnsi="宋体" w:eastAsia="宋体" w:cs="宋体"/>
          <w:color w:val="000000"/>
        </w:rPr>
        <w:t>是中国全方位对外开放战略的一部分</w:t>
      </w:r>
      <w:r>
        <w:rPr>
          <w:color w:val="000000"/>
        </w:rPr>
        <w:tab/>
      </w:r>
      <w:r>
        <w:rPr>
          <w:color w:val="000000"/>
        </w:rPr>
        <w:t xml:space="preserve">D. </w:t>
      </w:r>
      <w:r>
        <w:rPr>
          <w:rFonts w:ascii="宋体" w:hAnsi="宋体" w:eastAsia="宋体" w:cs="宋体"/>
          <w:color w:val="000000"/>
        </w:rPr>
        <w:t>有利于“金砖国家”合作机制的深化</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w:t>
      </w:r>
      <w:r>
        <w:rPr>
          <w:rFonts w:ascii="宋体" w:hAnsi="宋体" w:eastAsia="宋体" w:cs="宋体"/>
          <w:color w:val="000000"/>
        </w:rPr>
        <w:t>结合所学知识可知，中国在中非合作论坛框架内，在非洲大陆举办大规模、综合性中国文化活动，是中国全方位对外开放战略的一部分，C项正确；南非等国并非中国周边国家，排除A项；中国与非洲国家的建交高潮发生在20世纪五六十年代，排除B项；有利于“金砖国家”合作机制的深化与“中国组派多个艺术团赴11个非洲国家访问演出”不符，排除D项。故选C项。</w:t>
      </w:r>
      <w:r>
        <w:rPr>
          <w:color w:val="000000"/>
        </w:rPr>
        <w:br w:type="textWrapping"/>
      </w:r>
    </w:p>
    <w:p>
      <w:pPr>
        <w:spacing w:line="360" w:lineRule="auto"/>
        <w:jc w:val="left"/>
        <w:textAlignment w:val="center"/>
        <w:rPr>
          <w:color w:val="000000"/>
        </w:rPr>
      </w:pPr>
      <w:r>
        <w:rPr>
          <w:color w:val="000000"/>
        </w:rPr>
        <w:t xml:space="preserve">11. </w:t>
      </w:r>
      <w:r>
        <w:rPr>
          <w:rFonts w:ascii="宋体" w:hAnsi="宋体" w:eastAsia="宋体" w:cs="宋体"/>
          <w:color w:val="000000"/>
        </w:rPr>
        <w:t>英国学者马丁·贝尔纳在其著作《黑色雅典娜：古典文明的亚非之根》中，批判了关于希腊文明起源的传统观点，提出希腊文明的源头在西亚和北非。下列希腊文明成果，能印证这一观点的是（   ）</w:t>
      </w:r>
    </w:p>
    <w:p>
      <w:pPr>
        <w:spacing w:line="360" w:lineRule="auto"/>
        <w:jc w:val="left"/>
        <w:textAlignment w:val="center"/>
        <w:rPr>
          <w:color w:val="000000"/>
        </w:rPr>
      </w:pPr>
      <w:r>
        <w:rPr>
          <w:rFonts w:ascii="宋体" w:hAnsi="宋体" w:eastAsia="宋体" w:cs="宋体"/>
          <w:color w:val="000000"/>
        </w:rPr>
        <w:t>①字母文字         ②雕刻艺术         ③民主政治           ④冶铁技术</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①②③</w:t>
      </w:r>
      <w:r>
        <w:rPr>
          <w:color w:val="000000"/>
        </w:rPr>
        <w:tab/>
      </w:r>
      <w:r>
        <w:rPr>
          <w:color w:val="000000"/>
        </w:rPr>
        <w:t xml:space="preserve">B. </w:t>
      </w:r>
      <w:r>
        <w:rPr>
          <w:rFonts w:ascii="宋体" w:hAnsi="宋体" w:eastAsia="宋体" w:cs="宋体"/>
          <w:color w:val="000000"/>
        </w:rPr>
        <w:t>①②④</w:t>
      </w:r>
      <w:r>
        <w:rPr>
          <w:color w:val="000000"/>
        </w:rPr>
        <w:tab/>
      </w:r>
      <w:r>
        <w:rPr>
          <w:color w:val="000000"/>
        </w:rPr>
        <w:t xml:space="preserve">C. </w:t>
      </w:r>
      <w:r>
        <w:rPr>
          <w:rFonts w:ascii="宋体" w:hAnsi="宋体" w:eastAsia="宋体" w:cs="宋体"/>
          <w:color w:val="000000"/>
        </w:rPr>
        <w:t>①③④</w:t>
      </w:r>
      <w:r>
        <w:rPr>
          <w:color w:val="000000"/>
        </w:rPr>
        <w:tab/>
      </w:r>
      <w:r>
        <w:rPr>
          <w:color w:val="000000"/>
        </w:rPr>
        <w:t xml:space="preserve">D. </w:t>
      </w:r>
      <w:r>
        <w:rPr>
          <w:rFonts w:ascii="宋体" w:hAnsi="宋体" w:eastAsia="宋体" w:cs="宋体"/>
          <w:color w:val="000000"/>
        </w:rPr>
        <w:t>②③④</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详解】古希腊文字来源于腓尼基文字、古希腊的雕刻艺术受到古代埃及的影响、而西亚地区的赫梯人最早掌握冶铁技术，由此可知，①②④能够证明希腊文明起源于西亚和北非，B项正确；民主政治是雅典首先开创的，③错误，排除A、C、D项。故选B项。</w:t>
      </w:r>
    </w:p>
    <w:p>
      <w:pPr>
        <w:spacing w:line="360" w:lineRule="auto"/>
        <w:jc w:val="left"/>
        <w:textAlignment w:val="center"/>
        <w:rPr>
          <w:color w:val="000000"/>
        </w:rPr>
      </w:pPr>
      <w:r>
        <w:rPr>
          <w:color w:val="000000"/>
        </w:rPr>
        <w:t xml:space="preserve">12. </w:t>
      </w:r>
      <w:r>
        <w:rPr>
          <w:rFonts w:ascii="宋体" w:hAnsi="宋体" w:eastAsia="宋体" w:cs="宋体"/>
          <w:color w:val="000000"/>
        </w:rPr>
        <w:t>英国议会最初由封建教俗贵族组成，旨在协助国王解决财政困难。1265年骑士和城市市民代表首次参加议会，并于1341年起单独议事，最终组成议会下院。通过议会，国王在一定程度上获得了金钱和人力的支持，而议会亦可向国王提出请愿。关于中世纪英国议会，下列说法正确的是（   ）</w:t>
      </w:r>
    </w:p>
    <w:p>
      <w:pPr>
        <w:tabs>
          <w:tab w:val="left" w:pos="4873"/>
        </w:tabs>
        <w:spacing w:line="360" w:lineRule="auto"/>
        <w:jc w:val="left"/>
        <w:textAlignment w:val="center"/>
        <w:rPr>
          <w:color w:val="000000"/>
        </w:rPr>
      </w:pPr>
      <w:r>
        <w:rPr>
          <w:color w:val="000000"/>
        </w:rPr>
        <w:t>A</w:t>
      </w:r>
      <w:r>
        <w:rPr>
          <w:color w:val="000000"/>
          <w:position w:val="-22"/>
        </w:rPr>
        <w:drawing>
          <wp:inline distT="0" distB="0" distL="114300" distR="114300">
            <wp:extent cx="31750" cy="88900"/>
            <wp:effectExtent l="0" t="0" r="0" b="0"/>
            <wp:docPr id="100015" name="图片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图片 100015"/>
                    <pic:cNvPicPr>
                      <a:picLocks noChangeAspect="1"/>
                    </pic:cNvPicPr>
                  </pic:nvPicPr>
                  <pic:blipFill>
                    <a:blip r:embed="rId15"/>
                    <a:stretch>
                      <a:fillRect/>
                    </a:stretch>
                  </pic:blipFill>
                  <pic:spPr>
                    <a:xfrm>
                      <a:off x="0" y="0"/>
                      <a:ext cx="31750" cy="88900"/>
                    </a:xfrm>
                    <a:prstGeom prst="rect">
                      <a:avLst/>
                    </a:prstGeom>
                  </pic:spPr>
                </pic:pic>
              </a:graphicData>
            </a:graphic>
          </wp:inline>
        </w:drawing>
      </w:r>
      <w:r>
        <w:rPr>
          <w:color w:val="000000"/>
        </w:rPr>
        <w:t xml:space="preserve"> </w:t>
      </w:r>
      <w:r>
        <w:rPr>
          <w:rFonts w:ascii="宋体" w:hAnsi="宋体" w:eastAsia="宋体" w:cs="宋体"/>
          <w:color w:val="000000"/>
        </w:rPr>
        <w:t>国王可不经议会同意而加征新税</w:t>
      </w:r>
      <w:r>
        <w:rPr>
          <w:color w:val="000000"/>
        </w:rPr>
        <w:tab/>
      </w:r>
      <w:r>
        <w:rPr>
          <w:color w:val="000000"/>
        </w:rPr>
        <w:t xml:space="preserve">B. </w:t>
      </w:r>
      <w:r>
        <w:rPr>
          <w:rFonts w:ascii="宋体" w:hAnsi="宋体" w:eastAsia="宋体" w:cs="宋体"/>
          <w:color w:val="000000"/>
        </w:rPr>
        <w:t>下院形成标志着君主立宪制建立</w:t>
      </w:r>
    </w:p>
    <w:p>
      <w:pPr>
        <w:tabs>
          <w:tab w:val="left" w:pos="4873"/>
        </w:tabs>
        <w:spacing w:line="360" w:lineRule="auto"/>
        <w:jc w:val="left"/>
        <w:textAlignment w:val="center"/>
        <w:rPr>
          <w:color w:val="000000"/>
        </w:rPr>
      </w:pPr>
      <w:r>
        <w:rPr>
          <w:color w:val="000000"/>
        </w:rPr>
        <w:t xml:space="preserve">C. </w:t>
      </w:r>
      <w:r>
        <w:rPr>
          <w:rFonts w:ascii="宋体" w:hAnsi="宋体" w:eastAsia="宋体" w:cs="宋体"/>
          <w:color w:val="000000"/>
        </w:rPr>
        <w:t>城市市民是国王联合的重要对象</w:t>
      </w:r>
      <w:r>
        <w:rPr>
          <w:color w:val="000000"/>
        </w:rPr>
        <w:tab/>
      </w:r>
      <w:r>
        <w:rPr>
          <w:color w:val="000000"/>
        </w:rPr>
        <w:t xml:space="preserve">D. </w:t>
      </w:r>
      <w:r>
        <w:rPr>
          <w:rFonts w:ascii="宋体" w:hAnsi="宋体" w:eastAsia="宋体" w:cs="宋体"/>
          <w:color w:val="000000"/>
        </w:rPr>
        <w:t>贵族通过议会掌握了国家行政权</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根据材料可以看出英国议会下院形成的过程，其主要构成成员是城市市民和骑士，而且议会下院逐渐独立议事，一定程度上支持国王，这说明当时的城市市民和国王实现了联合，C项正确；国王不经议会同意不得增加新税，排除A项；1689年《权利法案》颁布标志英国君主立宪制建立，排除B项；英国下议院的成立一定程度上限制了贵族议会，而且当时的贵族议会并未掌握国家行政权，排除D项。故选C项。</w:t>
      </w:r>
    </w:p>
    <w:p>
      <w:pPr>
        <w:spacing w:line="360" w:lineRule="auto"/>
        <w:jc w:val="left"/>
        <w:textAlignment w:val="center"/>
        <w:rPr>
          <w:color w:val="000000"/>
        </w:rPr>
      </w:pPr>
      <w:r>
        <w:rPr>
          <w:color w:val="000000"/>
        </w:rPr>
        <w:t xml:space="preserve">13. </w:t>
      </w:r>
      <w:r>
        <w:rPr>
          <w:rFonts w:ascii="宋体" w:hAnsi="宋体" w:eastAsia="宋体" w:cs="宋体"/>
          <w:color w:val="000000"/>
        </w:rPr>
        <w:t>1625年，格劳秀斯在《战争与和平法》中提出，国际法是主权者之间确定并相互认可的一套规则，此书奠定了国际法的基础。下列选项属于国际法的是（   ）</w:t>
      </w:r>
    </w:p>
    <w:p>
      <w:pPr>
        <w:spacing w:line="360" w:lineRule="auto"/>
        <w:jc w:val="left"/>
        <w:textAlignment w:val="center"/>
        <w:rPr>
          <w:color w:val="000000"/>
        </w:rPr>
      </w:pPr>
      <w:r>
        <w:rPr>
          <w:rFonts w:ascii="宋体" w:hAnsi="宋体" w:eastAsia="宋体" w:cs="宋体"/>
          <w:color w:val="000000"/>
        </w:rPr>
        <w:t>①《威斯特伐利亚和约》                 ②《拿破仑法典》</w:t>
      </w:r>
    </w:p>
    <w:p>
      <w:pPr>
        <w:spacing w:line="360" w:lineRule="auto"/>
        <w:jc w:val="left"/>
        <w:textAlignment w:val="center"/>
        <w:rPr>
          <w:color w:val="000000"/>
        </w:rPr>
      </w:pPr>
      <w:r>
        <w:rPr>
          <w:rFonts w:ascii="宋体" w:hAnsi="宋体" w:eastAsia="宋体" w:cs="宋体"/>
          <w:color w:val="000000"/>
        </w:rPr>
        <w:t>③《解放黑人奴隶宣言》                 ④《联合国宪章》</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③④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①④</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w:t>
      </w:r>
      <w:r>
        <w:rPr>
          <w:rFonts w:ascii="宋体" w:hAnsi="宋体" w:eastAsia="宋体" w:cs="宋体"/>
          <w:color w:val="000000"/>
        </w:rPr>
        <w:t>结合所学知识可知，《威斯特伐利亚和约》和 《联合国宪章》，均为主权国之间确定并相互认可规则，属于国际法，①④符合题意，D项正确；《拿破仑法典》是法国的法律，《解放黑人奴隶宣言》仅适用于美国，②③不符合题意，排除与之组合的ABC三项。故选D项。</w:t>
      </w:r>
      <w:r>
        <w:rPr>
          <w:color w:val="000000"/>
        </w:rPr>
        <w:br w:type="textWrapping"/>
      </w:r>
    </w:p>
    <w:p>
      <w:pPr>
        <w:spacing w:line="360" w:lineRule="auto"/>
        <w:jc w:val="left"/>
        <w:textAlignment w:val="center"/>
        <w:rPr>
          <w:color w:val="000000"/>
        </w:rPr>
      </w:pPr>
      <w:r>
        <w:rPr>
          <w:color w:val="000000"/>
        </w:rPr>
        <w:t xml:space="preserve">14. </w:t>
      </w:r>
      <w:r>
        <w:rPr>
          <w:rFonts w:ascii="宋体" w:hAnsi="宋体" w:eastAsia="宋体" w:cs="宋体"/>
          <w:color w:val="000000"/>
        </w:rPr>
        <w:t>19世纪70—80年代，美国商人斯威夫特创办了肉类加工厂，把屠宰和包装分成几道独立工序，利用传送带进行流水作业，并雇佣工程师设计冷冻车厢，以便长途运输鲜肉。他还陆续开办工厂，利用肉类加工厂的下脚料生产肥料、肥皂和甘油等。斯威夫特的经营模式（   ）</w:t>
      </w:r>
    </w:p>
    <w:p>
      <w:pPr>
        <w:spacing w:line="360" w:lineRule="auto"/>
        <w:jc w:val="left"/>
        <w:textAlignment w:val="center"/>
        <w:rPr>
          <w:color w:val="000000"/>
        </w:rPr>
      </w:pPr>
      <w:r>
        <w:rPr>
          <w:rFonts w:ascii="宋体" w:hAnsi="宋体" w:eastAsia="宋体" w:cs="宋体"/>
          <w:color w:val="000000"/>
        </w:rPr>
        <w:t>①体现了产业分工不断细化               ②得益于铁路交通业的发展</w:t>
      </w:r>
    </w:p>
    <w:p>
      <w:pPr>
        <w:spacing w:line="360" w:lineRule="auto"/>
        <w:jc w:val="left"/>
        <w:textAlignment w:val="center"/>
        <w:rPr>
          <w:color w:val="000000"/>
        </w:rPr>
      </w:pPr>
      <w:r>
        <w:rPr>
          <w:rFonts w:ascii="宋体" w:hAnsi="宋体" w:eastAsia="宋体" w:cs="宋体"/>
          <w:color w:val="000000"/>
        </w:rPr>
        <w:t>③成为近代机械生产的开端               ④为农业现代化提供了范本</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③④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①④</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把屠宰和包装分成几道独立工序，利用传送带进行流水作业”体现了产业分工的不断细化，①正确；“并雇佣工程师设计冷冻车厢，以便长途运输鲜肉”说明当时铁路运输业得到发展，能够长距离的运输货物，②正确；通过材料无法证实斯威夫特创办的肉类加工厂是近代机械生产的开端，而且肉类加工本身不属于机械生产，也不属于现代农业，③④错误。根据以上分析可知，A项正确，排除B、C、D项。故选A项。</w:t>
      </w:r>
    </w:p>
    <w:p>
      <w:pPr>
        <w:spacing w:line="360" w:lineRule="auto"/>
        <w:jc w:val="left"/>
        <w:textAlignment w:val="center"/>
        <w:rPr>
          <w:color w:val="000000"/>
        </w:rPr>
      </w:pPr>
      <w:r>
        <w:rPr>
          <w:color w:val="000000"/>
        </w:rPr>
        <w:t xml:space="preserve">15. </w:t>
      </w:r>
      <w:r>
        <w:rPr>
          <w:rFonts w:ascii="宋体" w:hAnsi="宋体" w:eastAsia="宋体" w:cs="宋体"/>
          <w:color w:val="000000"/>
        </w:rPr>
        <w:t>下列史料涉及的历史事件，按时序排列正确的是（   ）</w:t>
      </w:r>
    </w:p>
    <w:p>
      <w:pPr>
        <w:spacing w:line="360" w:lineRule="auto"/>
        <w:jc w:val="left"/>
        <w:textAlignment w:val="center"/>
        <w:rPr>
          <w:color w:val="000000"/>
        </w:rPr>
      </w:pPr>
      <w:r>
        <w:rPr>
          <w:rFonts w:ascii="宋体" w:hAnsi="宋体" w:eastAsia="宋体" w:cs="宋体"/>
          <w:color w:val="000000"/>
        </w:rPr>
        <w:t>①“三国之宗旨，在剥夺日本自从1914年第一次世界大战开始后在太平洋上所夺得或占领之一切岛屿；在使日本所窃取于中国之领土……归还中华民国。”</w:t>
      </w:r>
    </w:p>
    <w:p>
      <w:pPr>
        <w:spacing w:line="360" w:lineRule="auto"/>
        <w:jc w:val="left"/>
        <w:textAlignment w:val="center"/>
        <w:rPr>
          <w:color w:val="000000"/>
        </w:rPr>
      </w:pPr>
      <w:r>
        <w:rPr>
          <w:rFonts w:ascii="宋体" w:hAnsi="宋体" w:eastAsia="宋体" w:cs="宋体"/>
          <w:color w:val="000000"/>
        </w:rPr>
        <w:t>②“（八日）彼得格勒戍军与劳动社会己推翻克伦斯基政府（注：资产阶级临时政府）</w:t>
      </w:r>
      <w:r>
        <w:rPr>
          <w:rFonts w:ascii="宋体" w:hAnsi="宋体" w:eastAsia="宋体" w:cs="宋体"/>
          <w:color w:val="000000"/>
          <w:position w:val="-12"/>
        </w:rPr>
        <w:drawing>
          <wp:inline distT="0" distB="0" distL="114300" distR="114300">
            <wp:extent cx="127000" cy="76200"/>
            <wp:effectExtent l="0" t="0" r="0" b="0"/>
            <wp:docPr id="100011" name="图片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pic:cNvPicPr>
                      <a:picLocks noChangeAspect="1"/>
                    </pic:cNvPicPr>
                  </pic:nvPicPr>
                  <pic:blipFill>
                    <a:blip r:embed="rId16"/>
                    <a:stretch>
                      <a:fillRect/>
                    </a:stretch>
                  </pic:blipFill>
                  <pic:spPr>
                    <a:xfrm>
                      <a:off x="0" y="0"/>
                      <a:ext cx="127000" cy="76200"/>
                    </a:xfrm>
                    <a:prstGeom prst="rect">
                      <a:avLst/>
                    </a:prstGeom>
                  </pic:spPr>
                </pic:pic>
              </a:graphicData>
            </a:graphic>
          </wp:inline>
        </w:drawing>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t>③“（中美）两国人民之间的来往中断了二十多年。现在，经过中美双方的共同努力，友好来往的大门终于打开了。”</w:t>
      </w:r>
    </w:p>
    <w:p>
      <w:pPr>
        <w:spacing w:line="360" w:lineRule="auto"/>
        <w:jc w:val="left"/>
        <w:textAlignment w:val="center"/>
        <w:rPr>
          <w:color w:val="000000"/>
        </w:rPr>
      </w:pPr>
      <w:r>
        <w:rPr>
          <w:rFonts w:ascii="宋体" w:hAnsi="宋体" w:eastAsia="宋体" w:cs="宋体"/>
          <w:color w:val="000000"/>
        </w:rPr>
        <w:t>④“捷克斯洛伐克政府将被责成履行撤退……德国军队将分阶段占领德意志人（在数量上）占优势的领土。”</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①②③④</w:t>
      </w:r>
      <w:r>
        <w:rPr>
          <w:color w:val="000000"/>
        </w:rPr>
        <w:tab/>
      </w:r>
      <w:r>
        <w:rPr>
          <w:color w:val="000000"/>
        </w:rPr>
        <w:t xml:space="preserve">B. </w:t>
      </w:r>
      <w:r>
        <w:rPr>
          <w:rFonts w:ascii="宋体" w:hAnsi="宋体" w:eastAsia="宋体" w:cs="宋体"/>
          <w:color w:val="000000"/>
        </w:rPr>
        <w:t>②④①③</w:t>
      </w:r>
      <w:r>
        <w:rPr>
          <w:color w:val="000000"/>
        </w:rPr>
        <w:tab/>
      </w:r>
      <w:r>
        <w:rPr>
          <w:color w:val="000000"/>
        </w:rPr>
        <w:t xml:space="preserve">C. </w:t>
      </w:r>
      <w:r>
        <w:rPr>
          <w:rFonts w:ascii="宋体" w:hAnsi="宋体" w:eastAsia="宋体" w:cs="宋体"/>
          <w:color w:val="000000"/>
        </w:rPr>
        <w:t>②①④③</w:t>
      </w:r>
      <w:r>
        <w:rPr>
          <w:color w:val="000000"/>
        </w:rPr>
        <w:tab/>
      </w:r>
      <w:r>
        <w:rPr>
          <w:color w:val="000000"/>
        </w:rPr>
        <w:t xml:space="preserve">D. </w:t>
      </w:r>
      <w:r>
        <w:rPr>
          <w:rFonts w:ascii="宋体" w:hAnsi="宋体" w:eastAsia="宋体" w:cs="宋体"/>
          <w:color w:val="000000"/>
        </w:rPr>
        <w:t>④②③①</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提出要求日本归还窃取于中国的领土，这是《开罗宣言》内容，时间1943年；②中彼得格勒戍军与劳动社会己推翻克伦斯基政府指的是十月革命时间是在1917年；③中美关系缓和的时间是在1972年；④中“捷克斯洛伐克政府将被责成履行撤退……德国军队将分阶段占领德意志人（在数量上）占优势的领土”指的是慕尼黑协定之后，德国占领了苏台德地区，时间是在1938年。根据以上分析可知，正确的排序是②④①③，B项正确；A、C、D排序有误，排除。故选B项。</w:t>
      </w:r>
    </w:p>
    <w:p>
      <w:pPr>
        <w:spacing w:line="360" w:lineRule="auto"/>
        <w:jc w:val="center"/>
        <w:textAlignment w:val="center"/>
        <w:rPr>
          <w:color w:val="000000"/>
        </w:rPr>
      </w:pPr>
      <w:r>
        <w:rPr>
          <w:rFonts w:ascii="宋体" w:hAnsi="宋体" w:eastAsia="宋体" w:cs="宋体"/>
          <w:b/>
          <w:color w:val="000000"/>
          <w:sz w:val="24"/>
        </w:rPr>
        <w:t>第二部分</w:t>
      </w:r>
    </w:p>
    <w:p>
      <w:pPr>
        <w:spacing w:line="360" w:lineRule="auto"/>
        <w:jc w:val="left"/>
        <w:textAlignment w:val="center"/>
        <w:rPr>
          <w:color w:val="000000"/>
        </w:rPr>
      </w:pPr>
      <w:r>
        <w:rPr>
          <w:rFonts w:ascii="宋体" w:hAnsi="宋体" w:eastAsia="宋体" w:cs="宋体"/>
          <w:b/>
          <w:color w:val="000000"/>
          <w:sz w:val="24"/>
        </w:rPr>
        <w:t>本部分共5题，共55分。</w:t>
      </w:r>
    </w:p>
    <w:p>
      <w:pPr>
        <w:spacing w:line="360" w:lineRule="auto"/>
        <w:jc w:val="left"/>
        <w:textAlignment w:val="center"/>
        <w:rPr>
          <w:color w:val="000000"/>
        </w:rPr>
      </w:pPr>
      <w:r>
        <w:rPr>
          <w:color w:val="000000"/>
        </w:rPr>
        <w:t>16</w:t>
      </w:r>
      <w:r>
        <w:rPr>
          <w:color w:val="000000"/>
          <w:position w:val="-22"/>
        </w:rPr>
        <w:drawing>
          <wp:inline distT="0" distB="0" distL="114300" distR="114300">
            <wp:extent cx="31750" cy="88900"/>
            <wp:effectExtent l="0" t="0" r="0" b="0"/>
            <wp:docPr id="100019" name="图片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图片 100019"/>
                    <pic:cNvPicPr>
                      <a:picLocks noChangeAspect="1"/>
                    </pic:cNvPicPr>
                  </pic:nvPicPr>
                  <pic:blipFill>
                    <a:blip r:embed="rId15"/>
                    <a:stretch>
                      <a:fillRect/>
                    </a:stretch>
                  </pic:blipFill>
                  <pic:spPr>
                    <a:xfrm>
                      <a:off x="0" y="0"/>
                      <a:ext cx="31750" cy="88900"/>
                    </a:xfrm>
                    <a:prstGeom prst="rect">
                      <a:avLst/>
                    </a:prstGeom>
                  </pic:spPr>
                </pic:pic>
              </a:graphicData>
            </a:graphic>
          </wp:inline>
        </w:drawing>
      </w:r>
      <w:r>
        <w:rPr>
          <w:color w:val="000000"/>
        </w:rPr>
        <w:t xml:space="preserve"> </w:t>
      </w:r>
      <w:r>
        <w:rPr>
          <w:rFonts w:ascii="宋体" w:hAnsi="宋体" w:eastAsia="宋体" w:cs="宋体"/>
          <w:color w:val="000000"/>
        </w:rPr>
        <w:t>绢与马</w:t>
      </w:r>
    </w:p>
    <w:p>
      <w:pPr>
        <w:spacing w:line="360" w:lineRule="auto"/>
        <w:ind w:firstLine="420"/>
        <w:jc w:val="left"/>
        <w:textAlignment w:val="center"/>
        <w:rPr>
          <w:color w:val="000000"/>
        </w:rPr>
      </w:pPr>
      <w:r>
        <w:rPr>
          <w:rFonts w:ascii="楷体" w:hAnsi="楷体" w:eastAsia="楷体" w:cs="楷体"/>
          <w:color w:val="000000"/>
        </w:rPr>
        <w:t>材料一唐与突厥互市，“以金帛市马”“以助军旅”，唐马“既杂胡种，马乃益壮。天宝后，诸军战马动以万计”，“秦、汉以来，唐马最盛”。唐代驿制“凡三十里一驿，天下凡一千六百三十有九所”，各驿站的官马多至75匹、少至8匹，“冠盖相望，邮驿继踵”。士庶也喜骑马出行，“贵贱所行，通鞍马而已”。马球蔚然成风，太宗“闻西蕃人好为打球，比亦令习”。</w:t>
      </w:r>
    </w:p>
    <w:p>
      <w:pPr>
        <w:spacing w:line="360" w:lineRule="auto"/>
        <w:ind w:firstLine="420"/>
        <w:jc w:val="left"/>
        <w:textAlignment w:val="center"/>
        <w:rPr>
          <w:color w:val="000000"/>
        </w:rPr>
      </w:pPr>
      <w:r>
        <w:rPr>
          <w:rFonts w:ascii="楷体" w:hAnsi="楷体" w:eastAsia="楷体" w:cs="楷体"/>
          <w:color w:val="000000"/>
        </w:rPr>
        <w:t>材料二突厥、回纥与唐朝进行绢马贸易，规模巨大。回纥“每一马易四十缣（注：细绢），动至数万匹”，除自身消费外，还将多余的绢帛通过中间商人不断向西销售。突厥、回纥还开始建设据点聚积物资，突厥毗伽可汗“欲修筑城壁，造立寺观”。回纥最初“风俗朴厚”，获得唐朝厚利后，登里可汗“筑宫殿以居，妇人有粉黛文绣之饰”。</w:t>
      </w:r>
    </w:p>
    <w:p>
      <w:pPr>
        <w:spacing w:line="360" w:lineRule="auto"/>
        <w:jc w:val="left"/>
        <w:textAlignment w:val="center"/>
        <w:rPr>
          <w:color w:val="000000"/>
        </w:rPr>
      </w:pPr>
      <w:r>
        <w:rPr>
          <w:rFonts w:ascii="宋体" w:hAnsi="宋体" w:eastAsia="宋体" w:cs="宋体"/>
          <w:color w:val="000000"/>
        </w:rPr>
        <w:t>以绢马贸易为例，阐述唐代农耕与游牧民族互动的影响。</w:t>
      </w:r>
    </w:p>
    <w:p>
      <w:pPr>
        <w:spacing w:line="360" w:lineRule="auto"/>
        <w:textAlignment w:val="center"/>
        <w:rPr>
          <w:color w:val="000000"/>
        </w:rPr>
      </w:pPr>
      <w:r>
        <w:rPr>
          <w:color w:val="2E75B6"/>
        </w:rPr>
        <w:t>【答案】</w:t>
      </w:r>
      <w:r>
        <w:rPr>
          <w:color w:val="000000"/>
        </w:rPr>
        <w:t>影响：唐与突厥互市中，引入突厥马种，改良了中原马匹质量，装大了唐的骑兵部队。随着马匹数量的增加，驿递得到发展，而社会风气随之转变，士庶也喜骑马出行，马上运动兴起；少数民族与汉族的互市往来，使得少数民族获得大量织物，同时通过中间贸易获得财富；互市往来活动过程中，少数民族逐渐与汉族交融，吸收汉文化，社会上层建造宫殿以居住，贵妇粉饰装扮。整体而言，农耕与游牧民族互动促进了民族交融交往交流。</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影响：根据材料“既杂胡种，马乃益壮。天宝后，诸军战马动以万计”可知，唐与突厥互市中，引入突厥马种，改良了中原马匹质量，装大了唐的骑兵部队。根据材料“各驿站的官马多至75匹、少至8匹，‘冠盖相望，邮驿继踵’”可知，随着马匹数量的增加，驿递得到发展。根据材料“士庶也喜骑马出行”“马球蔚然成风”可知，社会风气随之转变，士庶也喜骑马出行，马上运动兴起；根据材料“每一马易四十缣（注：细绢），动至数万匹”“还将多余的绢帛通过中间商人不断向西销售。突厥、回纥还开始建设据点聚积物资”可知，少数民族与汉族的互市往来，使得少数民族获得大量织物，同时通过中间贸易获得财富；根据材料“获得唐朝厚利后，登里可汗‘筑宫殿以居，妇人有粉黛文绣之饰’”可知，互市往来活动过程中，少数民族逐渐与汉族交融，吸收汉文化，社会上层建造宫殿以居住，贵妇粉饰装扮。整体而言，农耕与游牧民族互动促进了民族交融交往交流。</w:t>
      </w:r>
    </w:p>
    <w:p>
      <w:pPr>
        <w:spacing w:line="360" w:lineRule="auto"/>
        <w:jc w:val="left"/>
        <w:textAlignment w:val="center"/>
        <w:rPr>
          <w:color w:val="000000"/>
        </w:rPr>
      </w:pPr>
      <w:r>
        <w:rPr>
          <w:color w:val="000000"/>
        </w:rPr>
        <w:t xml:space="preserve">17. </w:t>
      </w:r>
      <w:r>
        <w:rPr>
          <w:rFonts w:ascii="宋体" w:hAnsi="宋体" w:eastAsia="宋体" w:cs="宋体"/>
          <w:color w:val="000000"/>
        </w:rPr>
        <w:t>毛泽东思想的独创性</w:t>
      </w:r>
    </w:p>
    <w:p>
      <w:pPr>
        <w:spacing w:line="360" w:lineRule="auto"/>
        <w:ind w:firstLine="420"/>
        <w:jc w:val="left"/>
        <w:textAlignment w:val="center"/>
        <w:rPr>
          <w:color w:val="000000"/>
        </w:rPr>
      </w:pPr>
      <w:r>
        <w:rPr>
          <w:rFonts w:ascii="楷体" w:hAnsi="楷体" w:eastAsia="楷体" w:cs="楷体"/>
          <w:color w:val="000000"/>
        </w:rPr>
        <w:t>在革命斗争中，以毛泽东同志为主要代表的中国共产党人，把马克思列宁主义基本原理同中国具体实际相结合，对经过艰苦探索、付出巨大牺牲积累的一系列独创性经验作了理论概括……创立了毛泽东思想，为夺取新民主主义革命胜利指明了正确方向。</w:t>
      </w:r>
    </w:p>
    <w:p>
      <w:pPr>
        <w:spacing w:line="360" w:lineRule="auto"/>
        <w:ind w:firstLine="420"/>
        <w:jc w:val="left"/>
        <w:textAlignment w:val="center"/>
        <w:rPr>
          <w:color w:val="000000"/>
        </w:rPr>
      </w:pPr>
      <w:r>
        <w:rPr>
          <w:rFonts w:ascii="楷体" w:hAnsi="楷体" w:eastAsia="楷体" w:cs="楷体"/>
          <w:color w:val="000000"/>
        </w:rPr>
        <w:t>毛泽东同志提出把马克思列宁主义基本原理同中国具体实际进行“第二次结合”，以毛泽东同志为主要代表的中国共产党人，结合新的实际丰富和发展毛泽东思想，提出关于社会主义建设的一系列重要思想……这些独创性理论成果至今仍有重要指导意义。</w:t>
      </w:r>
    </w:p>
    <w:p>
      <w:pPr>
        <w:spacing w:line="360" w:lineRule="auto"/>
        <w:ind w:firstLine="420"/>
        <w:jc w:val="right"/>
        <w:textAlignment w:val="center"/>
        <w:rPr>
          <w:color w:val="000000"/>
        </w:rPr>
      </w:pPr>
      <w:r>
        <w:rPr>
          <w:rFonts w:ascii="楷体" w:hAnsi="楷体" w:eastAsia="楷体" w:cs="楷体"/>
          <w:color w:val="000000"/>
        </w:rPr>
        <w:t>——《中共中央关于党的百年奋斗重大成就和历史经验的决议》（2021年11月11日）</w:t>
      </w:r>
    </w:p>
    <w:p>
      <w:pPr>
        <w:spacing w:line="360" w:lineRule="auto"/>
        <w:jc w:val="left"/>
        <w:textAlignment w:val="center"/>
        <w:rPr>
          <w:color w:val="000000"/>
        </w:rPr>
      </w:pPr>
      <w:r>
        <w:rPr>
          <w:rFonts w:ascii="宋体" w:hAnsi="宋体" w:eastAsia="宋体" w:cs="宋体"/>
          <w:color w:val="000000"/>
        </w:rPr>
        <w:t>阅读材料并结合所学，从新民主主义革命（1919—1949）、社会主义建设（1956—1978）两个时期中各选一个实例，阐述毛泽东思想的独创性。</w:t>
      </w:r>
    </w:p>
    <w:p>
      <w:pPr>
        <w:spacing w:line="360" w:lineRule="auto"/>
        <w:jc w:val="left"/>
        <w:textAlignment w:val="center"/>
        <w:rPr>
          <w:color w:val="000000"/>
        </w:rPr>
      </w:pPr>
      <w:r>
        <w:rPr>
          <w:rFonts w:ascii="宋体" w:hAnsi="宋体" w:eastAsia="宋体" w:cs="宋体"/>
          <w:color w:val="000000"/>
        </w:rPr>
        <w:t>要求：观点正确，史论结合，论证充分，逻辑清晰。</w:t>
      </w:r>
    </w:p>
    <w:p>
      <w:pPr>
        <w:spacing w:line="360" w:lineRule="auto"/>
        <w:textAlignment w:val="center"/>
        <w:rPr>
          <w:color w:val="000000"/>
        </w:rPr>
      </w:pPr>
      <w:r>
        <w:rPr>
          <w:color w:val="2E75B6"/>
        </w:rPr>
        <w:t>【答案】</w:t>
      </w:r>
      <w:r>
        <w:rPr>
          <w:color w:val="000000"/>
        </w:rPr>
        <w:t>论点：指导中国民主革命和社会主义建设的毛泽东思想具有独创性。</w:t>
      </w:r>
      <w:r>
        <w:rPr>
          <w:color w:val="000000"/>
        </w:rPr>
        <w:br w:type="textWrapping"/>
      </w:r>
      <w:r>
        <w:rPr>
          <w:color w:val="000000"/>
        </w:rPr>
        <w:t>阐述：国民革命失败后，毛泽东率领工农革命武装，开辟井冈山革命根据地，将武装斗争、土地革命和根据地建设结合在一起，开创了农村包围城市，武装夺取政权的中国特色民主革命道路；社会主义制度基本建立后，毛泽东为首的中国共产党人提出了“长期共存，互相监督”的方针，发展人民民主统一战线组织即中国人民政治协商会议，建立了中国共产党领导、多党合作、民主协商的政治制度。</w:t>
      </w:r>
      <w:r>
        <w:rPr>
          <w:color w:val="000000"/>
        </w:rPr>
        <w:br w:type="textWrapping"/>
      </w:r>
      <w:r>
        <w:rPr>
          <w:color w:val="000000"/>
        </w:rPr>
        <w:t>毛泽东思想的形成与发展，是马克思列宁主义基本原理同中国具体实际相结合的产物，其实事求是、从中国国情出发，创造性地发展和丰富了马克思主义。</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w:t>
      </w:r>
      <w:r>
        <w:rPr>
          <w:rFonts w:ascii="宋体" w:hAnsi="宋体" w:eastAsia="宋体" w:cs="宋体"/>
          <w:color w:val="000000"/>
        </w:rPr>
        <w:t>论述：首先，阅读材料，得出观点，如根据“以毛泽东同志为主要代表的中国共产党人，把马克思列宁主义基本原理同中国具体实际相结合，对经过艰苦探索、付出巨大牺牲积累的一系列独创性经验作了理论概括”“为夺取新民主主义革命胜利指明了正确方向”“这些独创性理论成果至今仍有重要指导意义”可得出观点——指导中国民主革命和社会主义建设的毛泽东思想具有独创性；明确观点后，综合材料和所学知识，从新民主主义革命和社会主义建设时期各选一个实例，进行论述，如用农村包围城市武装夺取政权的革命道路的创立和中国共产党领导多党合作、民主协商政治制度的发展等，说明毛泽东思想的独创性；并在史实论述基础上，进行总结，如指出毛泽东思想的形成与发展，是马克思列宁主义基本原理同中国具体实际相结合的产物，其实事求是、从中国国情出发，创造性地发展和丰富了马克思主义；整个解题过程注意观点正确，史论结合，论证充分，逻辑清晰。</w:t>
      </w:r>
      <w:r>
        <w:rPr>
          <w:color w:val="000000"/>
        </w:rPr>
        <w:br w:type="textWrapping"/>
      </w:r>
    </w:p>
    <w:p>
      <w:pPr>
        <w:spacing w:line="360" w:lineRule="auto"/>
        <w:jc w:val="left"/>
        <w:textAlignment w:val="center"/>
        <w:rPr>
          <w:color w:val="000000"/>
        </w:rPr>
      </w:pPr>
      <w:r>
        <w:rPr>
          <w:color w:val="000000"/>
        </w:rPr>
        <w:t xml:space="preserve">18. </w:t>
      </w:r>
      <w:r>
        <w:rPr>
          <w:rFonts w:ascii="宋体" w:hAnsi="宋体" w:eastAsia="宋体" w:cs="宋体"/>
          <w:color w:val="000000"/>
        </w:rPr>
        <w:t>拉丁美洲与欧洲</w:t>
      </w:r>
    </w:p>
    <w:p>
      <w:pPr>
        <w:spacing w:line="360" w:lineRule="auto"/>
        <w:ind w:firstLine="420"/>
        <w:jc w:val="left"/>
        <w:textAlignment w:val="center"/>
        <w:rPr>
          <w:color w:val="000000"/>
        </w:rPr>
      </w:pPr>
      <w:r>
        <w:rPr>
          <w:rFonts w:ascii="楷体" w:hAnsi="楷体" w:eastAsia="楷体" w:cs="楷体"/>
          <w:color w:val="000000"/>
        </w:rPr>
        <w:t>材料一拉丁美洲与欧洲文化交流简表</w:t>
      </w:r>
    </w:p>
    <w:tbl>
      <w:tblPr>
        <w:tblStyle w:val="4"/>
        <w:tblW w:w="8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290"/>
        <w:gridCol w:w="7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年份</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人物及事件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1764</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“马德里皇家巴斯克国家之友协会”在西班牙成立，旨在推动科学、文化及经济发展。早期868名会员中有500多位墨西哥人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1768</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墨西哥人阿尔扎特创办报刊，介绍《百科全书》及欧洲的科学新发现。他是法国巴黎科学院、“马德里皇家巴斯克国家之友协会”成员，还是抽水马桶球阀的发明者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1775</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“马德里皇家巴斯克国家之友协会”成员、秘鲁人德奥拉维德因与伏尔泰等人交往受到当地宗教裁判所的审判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1788</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法国人布里索在巴黎组建“黑人之友协会”，宣传废除奴隶制和奴隶贸易。圣多明各商人奥吉加入协会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vMerge w:val="restar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1793</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3位圣多明各代表参加法国国民公会，主张废除奴隶制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vMerge w:val="continue"/>
            <w:tcBorders>
              <w:top w:val="single" w:color="000000" w:sz="6" w:space="0"/>
              <w:left w:val="single" w:color="000000" w:sz="6" w:space="0"/>
              <w:bottom w:val="single" w:color="000000" w:sz="6" w:space="0"/>
              <w:right w:val="single" w:color="000000" w:sz="6" w:space="0"/>
            </w:tcBorders>
          </w:tcPr>
          <w:p>
            <w:pPr>
              <w:spacing w:line="360" w:lineRule="auto"/>
              <w:ind w:firstLine="420"/>
              <w:jc w:val="left"/>
              <w:textAlignment w:val="center"/>
              <w:rPr>
                <w:color w:val="000000"/>
              </w:rPr>
            </w:pPr>
          </w:p>
        </w:tc>
        <w:tc>
          <w:tcPr>
            <w:tcW w:w="705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墨西哥城30多位学者受到当地宗教裁判所的审判，罪名是谈论法国大革命，鼓吹殖民地独立等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1804—1805</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委内瑞拉人玻利瓦尔游历西班牙、法国、意大利，在巴黎亲历拿破仑称帝，在罗马发誓终结西班牙在美洲的统治</w:t>
            </w:r>
          </w:p>
        </w:tc>
      </w:tr>
    </w:tbl>
    <w:p>
      <w:pPr>
        <w:spacing w:line="360" w:lineRule="auto"/>
        <w:ind w:firstLine="420"/>
        <w:jc w:val="left"/>
        <w:textAlignment w:val="center"/>
        <w:rPr>
          <w:color w:val="000000"/>
        </w:rPr>
      </w:pPr>
      <w:r>
        <w:rPr>
          <w:rFonts w:ascii="楷体" w:hAnsi="楷体" w:eastAsia="楷体" w:cs="楷体"/>
          <w:color w:val="000000"/>
        </w:rPr>
        <w:t>材料二我们要牢记我们的人民既不是欧洲人，也不是北美人，不是出自欧洲，而是更接近非洲和美洲的混合……无法肯定我们到底属于人类哪一个家庭。</w:t>
      </w:r>
    </w:p>
    <w:p>
      <w:pPr>
        <w:spacing w:line="360" w:lineRule="auto"/>
        <w:ind w:firstLine="420"/>
        <w:jc w:val="left"/>
        <w:textAlignment w:val="center"/>
        <w:rPr>
          <w:color w:val="000000"/>
        </w:rPr>
      </w:pPr>
      <w:r>
        <w:rPr>
          <w:rFonts w:ascii="楷体" w:hAnsi="楷体" w:eastAsia="楷体" w:cs="楷体"/>
          <w:color w:val="000000"/>
        </w:rPr>
        <w:t>……</w:t>
      </w:r>
    </w:p>
    <w:p>
      <w:pPr>
        <w:spacing w:line="360" w:lineRule="auto"/>
        <w:ind w:firstLine="420"/>
        <w:jc w:val="left"/>
        <w:textAlignment w:val="center"/>
        <w:rPr>
          <w:color w:val="000000"/>
        </w:rPr>
      </w:pPr>
      <w:r>
        <w:rPr>
          <w:rFonts w:ascii="楷体" w:hAnsi="楷体" w:eastAsia="楷体" w:cs="楷体"/>
          <w:color w:val="000000"/>
        </w:rPr>
        <w:t>委内瑞拉一直是、仍然是、也必须永远是共和国。它的基础是人民主权、分权、公民自由和取消奴隶制，以及废除君主制和特权阶级。可以这么说，为了将各个阶层、各种政治观点和各种公共习俗重塑为一个整体，我们需要平等。</w:t>
      </w:r>
    </w:p>
    <w:p>
      <w:pPr>
        <w:spacing w:line="360" w:lineRule="auto"/>
        <w:ind w:firstLine="420"/>
        <w:jc w:val="right"/>
        <w:textAlignment w:val="center"/>
        <w:rPr>
          <w:color w:val="000000"/>
        </w:rPr>
      </w:pPr>
      <w:r>
        <w:rPr>
          <w:rFonts w:ascii="楷体" w:hAnsi="楷体" w:eastAsia="楷体" w:cs="楷体"/>
          <w:color w:val="000000"/>
        </w:rPr>
        <w:t>——玻利瓦尔在委内瑞拉国会上的发言（1819）</w:t>
      </w:r>
    </w:p>
    <w:p>
      <w:pPr>
        <w:spacing w:line="360" w:lineRule="auto"/>
        <w:ind w:firstLine="420"/>
        <w:jc w:val="left"/>
        <w:textAlignment w:val="center"/>
        <w:rPr>
          <w:color w:val="000000"/>
        </w:rPr>
      </w:pPr>
      <w:r>
        <w:rPr>
          <w:rFonts w:ascii="楷体" w:hAnsi="楷体" w:eastAsia="楷体" w:cs="楷体"/>
          <w:color w:val="000000"/>
        </w:rPr>
        <w:t>材料三玻利维亚人包括：所有出生于本共和国领土之上者；玻利维亚父亲或母亲所生子女，包括那些生于本共和国之外但依法明确表示愿意居住在玻利维亚者；本共和国的解放者……获得归化许可或在本共和国居住满三年者；那些迄今为止仍为奴隶，在本宪法发布后获得解放者。</w:t>
      </w:r>
    </w:p>
    <w:p>
      <w:pPr>
        <w:spacing w:line="360" w:lineRule="auto"/>
        <w:ind w:firstLine="420"/>
        <w:jc w:val="right"/>
        <w:textAlignment w:val="center"/>
        <w:rPr>
          <w:color w:val="000000"/>
        </w:rPr>
      </w:pPr>
      <w:r>
        <w:rPr>
          <w:rFonts w:ascii="楷体" w:hAnsi="楷体" w:eastAsia="楷体" w:cs="楷体"/>
          <w:color w:val="000000"/>
        </w:rPr>
        <w:t>——玻利瓦尔起草的玻利维亚宪法（1826）</w:t>
      </w:r>
    </w:p>
    <w:p>
      <w:pPr>
        <w:spacing w:line="360" w:lineRule="auto"/>
        <w:jc w:val="left"/>
        <w:textAlignment w:val="center"/>
        <w:rPr>
          <w:color w:val="000000"/>
        </w:rPr>
      </w:pPr>
      <w:r>
        <w:rPr>
          <w:color w:val="000000"/>
        </w:rPr>
        <w:t>（1）</w:t>
      </w:r>
      <w:r>
        <w:rPr>
          <w:rFonts w:ascii="宋体" w:hAnsi="宋体" w:eastAsia="宋体" w:cs="宋体"/>
          <w:color w:val="000000"/>
        </w:rPr>
        <w:t>阅读材料一，概括18世纪中叶到19世纪初拉丁美洲与欧洲文化交流所涉及的重大时代议题。</w:t>
      </w:r>
    </w:p>
    <w:p>
      <w:pPr>
        <w:spacing w:line="360" w:lineRule="auto"/>
        <w:jc w:val="left"/>
        <w:textAlignment w:val="center"/>
        <w:rPr>
          <w:color w:val="000000"/>
        </w:rPr>
      </w:pPr>
      <w:r>
        <w:rPr>
          <w:color w:val="000000"/>
        </w:rPr>
        <w:t>（2）</w:t>
      </w:r>
      <w:r>
        <w:rPr>
          <w:rFonts w:ascii="宋体" w:hAnsi="宋体" w:eastAsia="宋体" w:cs="宋体"/>
          <w:color w:val="000000"/>
        </w:rPr>
        <w:t>在拉丁美洲，玻利瓦尔被誉为解放者。结合上述材料和时代背景，评析他对欧洲启蒙思想的发展。</w:t>
      </w:r>
    </w:p>
    <w:p>
      <w:pPr>
        <w:spacing w:line="360" w:lineRule="auto"/>
        <w:textAlignment w:val="center"/>
        <w:rPr>
          <w:color w:val="000000"/>
        </w:rPr>
      </w:pPr>
      <w:r>
        <w:rPr>
          <w:color w:val="2E75B6"/>
        </w:rPr>
        <w:t>【答案】</w:t>
      </w:r>
      <w:r>
        <w:rPr>
          <w:color w:val="000000"/>
        </w:rPr>
        <w:t xml:space="preserve">（1）时代议题：科学主义；启蒙思想；反对殖民主义；民族主义；废除奴隶制。    </w:t>
      </w:r>
    </w:p>
    <w:p>
      <w:pPr>
        <w:spacing w:line="360" w:lineRule="auto"/>
        <w:textAlignment w:val="center"/>
        <w:rPr>
          <w:color w:val="000000"/>
        </w:rPr>
      </w:pPr>
      <w:r>
        <w:rPr>
          <w:color w:val="000000"/>
        </w:rPr>
        <w:t>（2）发展：反殖民主义；废除奴隶制；实行参与式的民主；各阶层平等；反对君主制，实行共和制。评析：玻利瓦尔深受法国启蒙思想的影响，尤其是孟德斯鸠的影响，并结合拉丁美洲的实际，提出了“反殖民主义”“拉美独立自主”“反对君主制”“实行共和制”“取消奴隶制”“各阶层平等”等主张，对于推动拉丁美洲独立解放、建设民主共和国具有重要指导意义。</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1）时代议题：根据材料“墨西哥人阿尔扎特创办报刊，介绍《百科全书》及欧洲的科学新发现。他是法国巴黎科学院”可知，宣传科学主义；根据材料“宣传废除奴隶制和奴隶贸易。圣多明各商人奥吉加入协会”可知，宣传废除奴隶制；宣扬启蒙运动；根据材料“墨西哥城30多位学者受到当地宗教裁判所的审判，罪名是谈论法国大革命，鼓吹殖民地独立等”可知，鼓吹反对殖民主义；根据材料“委内瑞拉人玻利瓦尔游历西班牙、法国、意大利，在巴黎亲历拿破仑称帝，在罗马发誓终结西班牙在美洲的统治”可知，民族主义。</w:t>
      </w:r>
    </w:p>
    <w:p>
      <w:pPr>
        <w:spacing w:line="360" w:lineRule="auto"/>
        <w:jc w:val="left"/>
        <w:textAlignment w:val="center"/>
        <w:rPr>
          <w:color w:val="000000"/>
        </w:rPr>
      </w:pPr>
      <w:r>
        <w:rPr>
          <w:color w:val="000000"/>
        </w:rPr>
        <w:t>（2）发展：根据材料“不是出自欧洲”可知反对殖民主义，批判宗主国殖民统治拉美的合法性；根据材料“本共和国的解放者……获得归化许可或在本共和国居住满三年者；那些迄今为止仍为奴隶，在本宪法发布后获得解放者。”可知，反对奴隶制；根据材料“委内瑞拉一直是、仍然是、也必须永远是共和国。它的基础是人民主权、分权、公民自由和取消奴隶制，以及废除君主制和特权阶级”可知，其主张废除奴隶制基础上实现民主、实行共和制、各阶层平等。评析：结合材料中玻利瓦尔强调民主、分权、人民主权以及反对帝国主义、主张民主独立和平等等思想可知，其主张深受法国启蒙思想的影响，尤其是孟德斯鸠的影响，并结合拉丁美洲的实际，提出了“反殖民主义”“拉美独立自主”“反对君主制”“实行共和制”“取消奴隶制”“各阶层平等”等主张，对于推动拉丁美洲独立解放、建设民主共和国具有重要指导意义。</w:t>
      </w:r>
    </w:p>
    <w:p>
      <w:pPr>
        <w:spacing w:line="360" w:lineRule="auto"/>
        <w:jc w:val="left"/>
        <w:textAlignment w:val="center"/>
        <w:rPr>
          <w:color w:val="000000"/>
        </w:rPr>
      </w:pPr>
      <w:r>
        <w:rPr>
          <w:color w:val="000000"/>
        </w:rPr>
        <w:t xml:space="preserve">19. </w:t>
      </w:r>
      <w:r>
        <w:rPr>
          <w:rFonts w:ascii="宋体" w:hAnsi="宋体" w:eastAsia="宋体" w:cs="宋体"/>
          <w:color w:val="000000"/>
        </w:rPr>
        <w:t>军费与财政</w:t>
      </w:r>
    </w:p>
    <w:p>
      <w:pPr>
        <w:spacing w:line="360" w:lineRule="auto"/>
        <w:ind w:firstLine="420"/>
        <w:jc w:val="left"/>
        <w:textAlignment w:val="center"/>
        <w:rPr>
          <w:color w:val="000000"/>
        </w:rPr>
      </w:pPr>
      <w:r>
        <w:rPr>
          <w:rFonts w:ascii="楷体" w:hAnsi="楷体" w:eastAsia="楷体" w:cs="楷体"/>
          <w:color w:val="000000"/>
        </w:rPr>
        <w:t>材料一明万历四十六年（1618）至崇祯四年（1631）辽饷结构表</w:t>
      </w:r>
    </w:p>
    <w:p>
      <w:pPr>
        <w:spacing w:line="360" w:lineRule="auto"/>
        <w:jc w:val="left"/>
        <w:textAlignment w:val="center"/>
        <w:rPr>
          <w:color w:val="000000"/>
        </w:rPr>
      </w:pPr>
      <w:r>
        <w:rPr>
          <w:color w:val="000000"/>
        </w:rPr>
        <w:drawing>
          <wp:inline distT="0" distB="0" distL="114300" distR="114300">
            <wp:extent cx="3962400" cy="2143125"/>
            <wp:effectExtent l="0" t="0" r="0" b="9525"/>
            <wp:docPr id="100007" name="图片 10000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descr="学科网(www.zxxk.com)--教育资源门户，提供试卷、教案、课件、论文、素材以及各类教学资源下载，还有大量而丰富的教学相关资讯！"/>
                    <pic:cNvPicPr>
                      <a:picLocks noChangeAspect="1"/>
                    </pic:cNvPicPr>
                  </pic:nvPicPr>
                  <pic:blipFill>
                    <a:blip r:embed="rId17"/>
                    <a:stretch>
                      <a:fillRect/>
                    </a:stretch>
                  </pic:blipFill>
                  <pic:spPr>
                    <a:xfrm>
                      <a:off x="0" y="0"/>
                      <a:ext cx="3962400" cy="2143125"/>
                    </a:xfrm>
                    <a:prstGeom prst="rect">
                      <a:avLst/>
                    </a:prstGeom>
                  </pic:spPr>
                </pic:pic>
              </a:graphicData>
            </a:graphic>
          </wp:inline>
        </w:drawing>
      </w:r>
    </w:p>
    <w:p>
      <w:pPr>
        <w:spacing w:line="360" w:lineRule="auto"/>
        <w:ind w:firstLine="420"/>
        <w:jc w:val="left"/>
        <w:textAlignment w:val="center"/>
        <w:rPr>
          <w:color w:val="000000"/>
        </w:rPr>
      </w:pPr>
      <w:r>
        <w:rPr>
          <w:rFonts w:ascii="楷体" w:hAnsi="楷体" w:eastAsia="楷体" w:cs="楷体"/>
          <w:color w:val="000000"/>
        </w:rPr>
        <w:t>注：明万历末年，为应对辽东战事而加派赋税，称“辽饷”。</w:t>
      </w:r>
    </w:p>
    <w:p>
      <w:pPr>
        <w:spacing w:line="360" w:lineRule="auto"/>
        <w:ind w:firstLine="420"/>
        <w:jc w:val="left"/>
        <w:textAlignment w:val="center"/>
        <w:rPr>
          <w:color w:val="000000"/>
        </w:rPr>
      </w:pPr>
      <w:r>
        <w:rPr>
          <w:rFonts w:ascii="楷体" w:hAnsi="楷体" w:eastAsia="楷体" w:cs="楷体"/>
          <w:color w:val="000000"/>
        </w:rPr>
        <w:t>材料二清咸丰同治时期（1851—1874）主要财政收入趋势表</w:t>
      </w:r>
    </w:p>
    <w:p>
      <w:pPr>
        <w:spacing w:line="360" w:lineRule="auto"/>
        <w:jc w:val="left"/>
        <w:textAlignment w:val="center"/>
        <w:rPr>
          <w:color w:val="000000"/>
        </w:rPr>
      </w:pPr>
      <w:r>
        <w:rPr>
          <w:color w:val="000000"/>
        </w:rPr>
        <w:drawing>
          <wp:inline distT="0" distB="0" distL="114300" distR="114300">
            <wp:extent cx="4314825" cy="2200275"/>
            <wp:effectExtent l="0" t="0" r="9525" b="9525"/>
            <wp:docPr id="100009" name="图片 10000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descr="学科网(www.zxxk.com)--教育资源门户，提供试卷、教案、课件、论文、素材以及各类教学资源下载，还有大量而丰富的教学相关资讯！"/>
                    <pic:cNvPicPr>
                      <a:picLocks noChangeAspect="1"/>
                    </pic:cNvPicPr>
                  </pic:nvPicPr>
                  <pic:blipFill>
                    <a:blip r:embed="rId18"/>
                    <a:stretch>
                      <a:fillRect/>
                    </a:stretch>
                  </pic:blipFill>
                  <pic:spPr>
                    <a:xfrm>
                      <a:off x="0" y="0"/>
                      <a:ext cx="4314825" cy="2200275"/>
                    </a:xfrm>
                    <a:prstGeom prst="rect">
                      <a:avLst/>
                    </a:prstGeom>
                  </pic:spPr>
                </pic:pic>
              </a:graphicData>
            </a:graphic>
          </wp:inline>
        </w:drawing>
      </w:r>
    </w:p>
    <w:p>
      <w:pPr>
        <w:spacing w:line="360" w:lineRule="auto"/>
        <w:ind w:firstLine="420"/>
        <w:jc w:val="left"/>
        <w:textAlignment w:val="center"/>
        <w:rPr>
          <w:color w:val="000000"/>
        </w:rPr>
      </w:pPr>
      <w:r>
        <w:rPr>
          <w:rFonts w:ascii="楷体" w:hAnsi="楷体" w:eastAsia="楷体" w:cs="楷体"/>
          <w:color w:val="000000"/>
        </w:rPr>
        <w:t>注：清咸丰年间，“盐引停运，关税难征，地丁钱粮复间因兵荒而蠲免（注：免除）缓征”。清政府为镇压太平天国，在国内交通要道设立关卡，依商品数量或价值加征约百分之一的税，称为“厘金”。</w:t>
      </w:r>
    </w:p>
    <w:p>
      <w:pPr>
        <w:spacing w:line="360" w:lineRule="auto"/>
        <w:jc w:val="left"/>
        <w:textAlignment w:val="center"/>
        <w:rPr>
          <w:color w:val="000000"/>
        </w:rPr>
      </w:pPr>
      <w:r>
        <w:rPr>
          <w:color w:val="000000"/>
        </w:rPr>
        <w:t>（1）</w:t>
      </w:r>
      <w:r>
        <w:rPr>
          <w:rFonts w:ascii="宋体" w:hAnsi="宋体" w:eastAsia="宋体" w:cs="宋体"/>
          <w:color w:val="000000"/>
        </w:rPr>
        <w:t>明代为应对辽东战事、清代为镇压太平天国而筹措军费。阅读上述材料，指出两者增加军费的主要来源有何不同。</w:t>
      </w:r>
    </w:p>
    <w:p>
      <w:pPr>
        <w:spacing w:line="360" w:lineRule="auto"/>
        <w:jc w:val="left"/>
        <w:textAlignment w:val="center"/>
        <w:rPr>
          <w:color w:val="000000"/>
        </w:rPr>
      </w:pPr>
      <w:r>
        <w:rPr>
          <w:color w:val="000000"/>
        </w:rPr>
        <w:t>（2）</w:t>
      </w:r>
      <w:r>
        <w:rPr>
          <w:rFonts w:ascii="宋体" w:hAnsi="宋体" w:eastAsia="宋体" w:cs="宋体"/>
          <w:color w:val="000000"/>
        </w:rPr>
        <w:t>结合材料及所学，概括19世纪60—70年代清政府财政收入结构变化的总体趋势，并分析导致这一趋势的原因。</w:t>
      </w:r>
    </w:p>
    <w:p>
      <w:pPr>
        <w:spacing w:line="360" w:lineRule="auto"/>
        <w:textAlignment w:val="center"/>
        <w:rPr>
          <w:color w:val="000000"/>
        </w:rPr>
      </w:pPr>
      <w:r>
        <w:rPr>
          <w:color w:val="2E75B6"/>
        </w:rPr>
        <w:t>【答案】</w:t>
      </w:r>
      <w:r>
        <w:rPr>
          <w:color w:val="000000"/>
        </w:rPr>
        <w:t xml:space="preserve">（1）不同：明代：田赋占比最高。清代：关税和厘金占比逐渐超过了田赋。    </w:t>
      </w:r>
    </w:p>
    <w:p>
      <w:pPr>
        <w:spacing w:line="360" w:lineRule="auto"/>
        <w:textAlignment w:val="center"/>
        <w:rPr>
          <w:color w:val="000000"/>
        </w:rPr>
      </w:pPr>
      <w:r>
        <w:rPr>
          <w:color w:val="000000"/>
        </w:rPr>
        <w:t>（2）趋势：田赋比例下降，关税和厘金在财政中的比例上升。原因：太平天国运动导致人口流失，大量田地抛荒；政府蠲免田赋；商品经济发展，商税收入增加；通商口岸增多，对外贸易额上升，关税收入增加。</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【详解】（1）不同：根据曲线图可以看出，明代：田赋占比最高。清代：关税和厘金占比逐渐超过了田赋。</w:t>
      </w:r>
    </w:p>
    <w:p>
      <w:pPr>
        <w:spacing w:line="360" w:lineRule="auto"/>
        <w:jc w:val="left"/>
        <w:textAlignment w:val="center"/>
        <w:rPr>
          <w:color w:val="000000"/>
        </w:rPr>
      </w:pPr>
      <w:r>
        <w:rPr>
          <w:color w:val="000000"/>
        </w:rPr>
        <w:t>（2）趋势：根据曲线图可以看出，晚清时期，田赋比例下降，关税和厘金在财政中的比例上升。原因：根据所学知识可知，太平天国运动导致人口流失，大量田地抛荒；根据材料“盐引停运，关税难征，地丁钱粮复间因兵荒而蠲免（注：免除）缓征”可知，政府蠲免田赋；根据所学知识可知，商品经济发展，商税收入增加；根据所学知识可知，通商口岸增多，对外贸易额上升，关税收入增加。</w:t>
      </w:r>
    </w:p>
    <w:p>
      <w:pPr>
        <w:spacing w:line="360" w:lineRule="auto"/>
        <w:jc w:val="left"/>
        <w:textAlignment w:val="center"/>
        <w:rPr>
          <w:color w:val="000000"/>
        </w:rPr>
      </w:pPr>
      <w:r>
        <w:rPr>
          <w:color w:val="000000"/>
        </w:rPr>
        <w:t xml:space="preserve">20. </w:t>
      </w:r>
      <w:r>
        <w:rPr>
          <w:rFonts w:ascii="宋体" w:hAnsi="宋体" w:eastAsia="宋体" w:cs="宋体"/>
          <w:color w:val="000000"/>
        </w:rPr>
        <w:t>华工与第一次世界大战</w:t>
      </w:r>
    </w:p>
    <w:p>
      <w:pPr>
        <w:spacing w:line="360" w:lineRule="auto"/>
        <w:ind w:firstLine="420"/>
        <w:jc w:val="left"/>
        <w:textAlignment w:val="center"/>
        <w:rPr>
          <w:color w:val="000000"/>
        </w:rPr>
      </w:pPr>
      <w:r>
        <w:rPr>
          <w:rFonts w:ascii="楷体" w:hAnsi="楷体" w:eastAsia="楷体" w:cs="楷体"/>
          <w:color w:val="000000"/>
        </w:rPr>
        <w:t>第一次世界大战期间，十几万华工在欧洲战场从事艰苦工作，数千人献出了宝贵生命。</w:t>
      </w:r>
    </w:p>
    <w:p>
      <w:pPr>
        <w:spacing w:line="360" w:lineRule="auto"/>
        <w:ind w:firstLine="420"/>
        <w:jc w:val="left"/>
        <w:textAlignment w:val="center"/>
        <w:rPr>
          <w:color w:val="000000"/>
        </w:rPr>
      </w:pPr>
      <w:r>
        <w:rPr>
          <w:rFonts w:ascii="楷体" w:hAnsi="楷体" w:eastAsia="楷体" w:cs="楷体"/>
          <w:color w:val="000000"/>
        </w:rPr>
        <w:t>材料一关于一战华工的部分研究资料</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450"/>
        <w:gridCol w:w="465"/>
        <w:gridCol w:w="7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450" w:type="dxa"/>
            <w:vMerge w:val="restar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文献史料</w:t>
            </w:r>
          </w:p>
        </w:tc>
        <w:tc>
          <w:tcPr>
            <w:tcW w:w="4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①</w:t>
            </w:r>
          </w:p>
        </w:tc>
        <w:tc>
          <w:tcPr>
            <w:tcW w:w="76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威海市档案馆藏《英国威海卫行政公署招募华工的布告、用途、薪金表》，1916年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vMerge w:val="continue"/>
            <w:tcBorders>
              <w:top w:val="single" w:color="000000" w:sz="6" w:space="0"/>
              <w:left w:val="single" w:color="000000" w:sz="6" w:space="0"/>
              <w:bottom w:val="single" w:color="000000" w:sz="6" w:space="0"/>
              <w:right w:val="single" w:color="000000" w:sz="6" w:space="0"/>
            </w:tcBorders>
          </w:tcPr>
          <w:p>
            <w:pPr>
              <w:spacing w:line="360" w:lineRule="auto"/>
              <w:ind w:firstLine="420"/>
              <w:jc w:val="left"/>
              <w:textAlignment w:val="center"/>
              <w:rPr>
                <w:color w:val="000000"/>
              </w:rPr>
            </w:pPr>
          </w:p>
        </w:tc>
        <w:tc>
          <w:tcPr>
            <w:tcW w:w="4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②</w:t>
            </w:r>
          </w:p>
        </w:tc>
        <w:tc>
          <w:tcPr>
            <w:tcW w:w="76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威海市档案馆藏《英国驻济南领事就劳工问题致英国公使的信》，1916年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vMerge w:val="continue"/>
            <w:tcBorders>
              <w:top w:val="single" w:color="000000" w:sz="6" w:space="0"/>
              <w:left w:val="single" w:color="000000" w:sz="6" w:space="0"/>
              <w:bottom w:val="single" w:color="000000" w:sz="6" w:space="0"/>
              <w:right w:val="single" w:color="000000" w:sz="6" w:space="0"/>
            </w:tcBorders>
          </w:tcPr>
          <w:p>
            <w:pPr>
              <w:spacing w:line="360" w:lineRule="auto"/>
              <w:ind w:firstLine="420"/>
              <w:jc w:val="left"/>
              <w:textAlignment w:val="center"/>
              <w:rPr>
                <w:color w:val="000000"/>
              </w:rPr>
            </w:pPr>
          </w:p>
        </w:tc>
        <w:tc>
          <w:tcPr>
            <w:tcW w:w="4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③</w:t>
            </w:r>
          </w:p>
        </w:tc>
        <w:tc>
          <w:tcPr>
            <w:tcW w:w="76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中国第二历史档案馆藏《英法等国规定招工各项工资案》，1917年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vMerge w:val="continue"/>
            <w:tcBorders>
              <w:top w:val="single" w:color="000000" w:sz="6" w:space="0"/>
              <w:left w:val="single" w:color="000000" w:sz="6" w:space="0"/>
              <w:bottom w:val="single" w:color="000000" w:sz="6" w:space="0"/>
              <w:right w:val="single" w:color="000000" w:sz="6" w:space="0"/>
            </w:tcBorders>
          </w:tcPr>
          <w:p>
            <w:pPr>
              <w:spacing w:line="360" w:lineRule="auto"/>
              <w:ind w:firstLine="420"/>
              <w:jc w:val="left"/>
              <w:textAlignment w:val="center"/>
              <w:rPr>
                <w:color w:val="000000"/>
              </w:rPr>
            </w:pPr>
          </w:p>
        </w:tc>
        <w:tc>
          <w:tcPr>
            <w:tcW w:w="4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④</w:t>
            </w:r>
          </w:p>
        </w:tc>
        <w:tc>
          <w:tcPr>
            <w:tcW w:w="76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《中国人力援助战时法国》，《纽约时报》，1917年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vMerge w:val="continue"/>
            <w:tcBorders>
              <w:top w:val="single" w:color="000000" w:sz="6" w:space="0"/>
              <w:left w:val="single" w:color="000000" w:sz="6" w:space="0"/>
              <w:bottom w:val="single" w:color="000000" w:sz="6" w:space="0"/>
              <w:right w:val="single" w:color="000000" w:sz="6" w:space="0"/>
            </w:tcBorders>
          </w:tcPr>
          <w:p>
            <w:pPr>
              <w:spacing w:line="360" w:lineRule="auto"/>
              <w:ind w:firstLine="420"/>
              <w:jc w:val="left"/>
              <w:textAlignment w:val="center"/>
              <w:rPr>
                <w:color w:val="000000"/>
              </w:rPr>
            </w:pPr>
          </w:p>
        </w:tc>
        <w:tc>
          <w:tcPr>
            <w:tcW w:w="4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⑤</w:t>
            </w:r>
          </w:p>
        </w:tc>
        <w:tc>
          <w:tcPr>
            <w:tcW w:w="76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威海市档案馆藏《华工出洋歌》，1917年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vMerge w:val="continue"/>
            <w:tcBorders>
              <w:top w:val="single" w:color="000000" w:sz="6" w:space="0"/>
              <w:left w:val="single" w:color="000000" w:sz="6" w:space="0"/>
              <w:bottom w:val="single" w:color="000000" w:sz="6" w:space="0"/>
              <w:right w:val="single" w:color="000000" w:sz="6" w:space="0"/>
            </w:tcBorders>
          </w:tcPr>
          <w:p>
            <w:pPr>
              <w:spacing w:line="360" w:lineRule="auto"/>
              <w:ind w:firstLine="420"/>
              <w:jc w:val="left"/>
              <w:textAlignment w:val="center"/>
              <w:rPr>
                <w:color w:val="000000"/>
              </w:rPr>
            </w:pPr>
          </w:p>
        </w:tc>
        <w:tc>
          <w:tcPr>
            <w:tcW w:w="4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⑥</w:t>
            </w:r>
          </w:p>
        </w:tc>
        <w:tc>
          <w:tcPr>
            <w:tcW w:w="76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《旅法华工近状》，《东方杂志》，1917年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vMerge w:val="continue"/>
            <w:tcBorders>
              <w:top w:val="single" w:color="000000" w:sz="6" w:space="0"/>
              <w:left w:val="single" w:color="000000" w:sz="6" w:space="0"/>
              <w:bottom w:val="single" w:color="000000" w:sz="6" w:space="0"/>
              <w:right w:val="single" w:color="000000" w:sz="6" w:space="0"/>
            </w:tcBorders>
          </w:tcPr>
          <w:p>
            <w:pPr>
              <w:spacing w:line="360" w:lineRule="auto"/>
              <w:ind w:firstLine="420"/>
              <w:jc w:val="left"/>
              <w:textAlignment w:val="center"/>
              <w:rPr>
                <w:color w:val="000000"/>
              </w:rPr>
            </w:pPr>
          </w:p>
        </w:tc>
        <w:tc>
          <w:tcPr>
            <w:tcW w:w="4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⑦</w:t>
            </w:r>
          </w:p>
        </w:tc>
        <w:tc>
          <w:tcPr>
            <w:tcW w:w="76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《大战中的中国：她在劳力、原材料、军需品和食物上对协约国的贡献》，《亚洲》，1917年第8期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vMerge w:val="continue"/>
            <w:tcBorders>
              <w:top w:val="single" w:color="000000" w:sz="6" w:space="0"/>
              <w:left w:val="single" w:color="000000" w:sz="6" w:space="0"/>
              <w:bottom w:val="single" w:color="000000" w:sz="6" w:space="0"/>
              <w:right w:val="single" w:color="000000" w:sz="6" w:space="0"/>
            </w:tcBorders>
          </w:tcPr>
          <w:p>
            <w:pPr>
              <w:spacing w:line="360" w:lineRule="auto"/>
              <w:ind w:firstLine="420"/>
              <w:jc w:val="left"/>
              <w:textAlignment w:val="center"/>
              <w:rPr>
                <w:color w:val="000000"/>
              </w:rPr>
            </w:pPr>
          </w:p>
        </w:tc>
        <w:tc>
          <w:tcPr>
            <w:tcW w:w="4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⑧</w:t>
            </w:r>
          </w:p>
        </w:tc>
        <w:tc>
          <w:tcPr>
            <w:tcW w:w="76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《华工团二大队第3902号华工给德国皇帝的信》（译件），1918年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vMerge w:val="continue"/>
            <w:tcBorders>
              <w:top w:val="single" w:color="000000" w:sz="6" w:space="0"/>
              <w:left w:val="single" w:color="000000" w:sz="6" w:space="0"/>
              <w:bottom w:val="single" w:color="000000" w:sz="6" w:space="0"/>
              <w:right w:val="single" w:color="000000" w:sz="6" w:space="0"/>
            </w:tcBorders>
          </w:tcPr>
          <w:p>
            <w:pPr>
              <w:spacing w:line="360" w:lineRule="auto"/>
              <w:ind w:firstLine="420"/>
              <w:jc w:val="left"/>
              <w:textAlignment w:val="center"/>
              <w:rPr>
                <w:color w:val="000000"/>
              </w:rPr>
            </w:pPr>
          </w:p>
        </w:tc>
        <w:tc>
          <w:tcPr>
            <w:tcW w:w="4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⑨</w:t>
            </w:r>
          </w:p>
        </w:tc>
        <w:tc>
          <w:tcPr>
            <w:tcW w:w="76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《国王与中国华工军团》，《英国周刊》，1919年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vMerge w:val="continue"/>
            <w:tcBorders>
              <w:top w:val="single" w:color="000000" w:sz="6" w:space="0"/>
              <w:left w:val="single" w:color="000000" w:sz="6" w:space="0"/>
              <w:bottom w:val="single" w:color="000000" w:sz="6" w:space="0"/>
              <w:right w:val="single" w:color="000000" w:sz="6" w:space="0"/>
            </w:tcBorders>
          </w:tcPr>
          <w:p>
            <w:pPr>
              <w:spacing w:line="360" w:lineRule="auto"/>
              <w:ind w:firstLine="420"/>
              <w:jc w:val="left"/>
              <w:textAlignment w:val="center"/>
              <w:rPr>
                <w:color w:val="000000"/>
              </w:rPr>
            </w:pPr>
          </w:p>
        </w:tc>
        <w:tc>
          <w:tcPr>
            <w:tcW w:w="4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⑩</w:t>
            </w:r>
          </w:p>
        </w:tc>
        <w:tc>
          <w:tcPr>
            <w:tcW w:w="76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《华工在法与祖国的损益》，《华工周报》，1919年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vMerge w:val="continue"/>
            <w:tcBorders>
              <w:top w:val="single" w:color="000000" w:sz="6" w:space="0"/>
              <w:left w:val="single" w:color="000000" w:sz="6" w:space="0"/>
              <w:bottom w:val="single" w:color="000000" w:sz="6" w:space="0"/>
              <w:right w:val="single" w:color="000000" w:sz="6" w:space="0"/>
            </w:tcBorders>
          </w:tcPr>
          <w:p>
            <w:pPr>
              <w:spacing w:line="360" w:lineRule="auto"/>
              <w:ind w:firstLine="420"/>
              <w:jc w:val="left"/>
              <w:textAlignment w:val="center"/>
              <w:rPr>
                <w:color w:val="000000"/>
              </w:rPr>
            </w:pPr>
          </w:p>
        </w:tc>
        <w:tc>
          <w:tcPr>
            <w:tcW w:w="4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⑪</w:t>
            </w:r>
          </w:p>
        </w:tc>
        <w:tc>
          <w:tcPr>
            <w:tcW w:w="76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《在巴黎华工庆祝联军的胜利》，《华工周报》，1919年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vMerge w:val="continue"/>
            <w:tcBorders>
              <w:top w:val="single" w:color="000000" w:sz="6" w:space="0"/>
              <w:left w:val="single" w:color="000000" w:sz="6" w:space="0"/>
              <w:bottom w:val="single" w:color="000000" w:sz="6" w:space="0"/>
              <w:right w:val="single" w:color="000000" w:sz="6" w:space="0"/>
            </w:tcBorders>
          </w:tcPr>
          <w:p>
            <w:pPr>
              <w:spacing w:line="360" w:lineRule="auto"/>
              <w:ind w:firstLine="420"/>
              <w:jc w:val="left"/>
              <w:textAlignment w:val="center"/>
              <w:rPr>
                <w:color w:val="000000"/>
              </w:rPr>
            </w:pPr>
          </w:p>
        </w:tc>
        <w:tc>
          <w:tcPr>
            <w:tcW w:w="4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⑫</w:t>
            </w:r>
          </w:p>
        </w:tc>
        <w:tc>
          <w:tcPr>
            <w:tcW w:w="76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《英法华工归国后之处置》，《民心周刊》，出版年不详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vMerge w:val="continue"/>
            <w:tcBorders>
              <w:top w:val="single" w:color="000000" w:sz="6" w:space="0"/>
              <w:left w:val="single" w:color="000000" w:sz="6" w:space="0"/>
              <w:bottom w:val="single" w:color="000000" w:sz="6" w:space="0"/>
              <w:right w:val="single" w:color="000000" w:sz="6" w:space="0"/>
            </w:tcBorders>
          </w:tcPr>
          <w:p>
            <w:pPr>
              <w:spacing w:line="360" w:lineRule="auto"/>
              <w:ind w:firstLine="420"/>
              <w:jc w:val="left"/>
              <w:textAlignment w:val="center"/>
              <w:rPr>
                <w:color w:val="000000"/>
              </w:rPr>
            </w:pPr>
          </w:p>
        </w:tc>
        <w:tc>
          <w:tcPr>
            <w:tcW w:w="4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⑬</w:t>
            </w:r>
          </w:p>
        </w:tc>
        <w:tc>
          <w:tcPr>
            <w:tcW w:w="76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《招聘护送华工回国沿途照料员章程》（中国驻巴黎总领事馆发布），《旅欧周刊》，1920年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vMerge w:val="continue"/>
            <w:tcBorders>
              <w:top w:val="single" w:color="000000" w:sz="6" w:space="0"/>
              <w:left w:val="single" w:color="000000" w:sz="6" w:space="0"/>
              <w:bottom w:val="single" w:color="000000" w:sz="6" w:space="0"/>
              <w:right w:val="single" w:color="000000" w:sz="6" w:space="0"/>
            </w:tcBorders>
          </w:tcPr>
          <w:p>
            <w:pPr>
              <w:spacing w:line="360" w:lineRule="auto"/>
              <w:ind w:firstLine="420"/>
              <w:jc w:val="left"/>
              <w:textAlignment w:val="center"/>
              <w:rPr>
                <w:color w:val="000000"/>
              </w:rPr>
            </w:pPr>
          </w:p>
        </w:tc>
        <w:tc>
          <w:tcPr>
            <w:tcW w:w="4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⑭</w:t>
            </w:r>
          </w:p>
        </w:tc>
        <w:tc>
          <w:tcPr>
            <w:tcW w:w="76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《华工归国后该怎样》，《华工杂志》，1920年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450" w:type="dxa"/>
            <w:vMerge w:val="restar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其他资料</w:t>
            </w:r>
          </w:p>
        </w:tc>
        <w:tc>
          <w:tcPr>
            <w:tcW w:w="4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⑮</w:t>
            </w:r>
          </w:p>
        </w:tc>
        <w:tc>
          <w:tcPr>
            <w:tcW w:w="76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尼古拉斯·格里芬：《一战中的英国华工军团》，《军事事务》，1976年第3期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vMerge w:val="continue"/>
            <w:tcBorders>
              <w:top w:val="single" w:color="000000" w:sz="6" w:space="0"/>
              <w:left w:val="single" w:color="000000" w:sz="6" w:space="0"/>
              <w:bottom w:val="single" w:color="000000" w:sz="6" w:space="0"/>
              <w:right w:val="single" w:color="000000" w:sz="6" w:space="0"/>
            </w:tcBorders>
          </w:tcPr>
          <w:p>
            <w:pPr>
              <w:spacing w:line="360" w:lineRule="auto"/>
              <w:ind w:firstLine="420"/>
              <w:jc w:val="left"/>
              <w:textAlignment w:val="center"/>
              <w:rPr>
                <w:color w:val="000000"/>
              </w:rPr>
            </w:pPr>
          </w:p>
        </w:tc>
        <w:tc>
          <w:tcPr>
            <w:tcW w:w="4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⑯</w:t>
            </w:r>
          </w:p>
        </w:tc>
        <w:tc>
          <w:tcPr>
            <w:tcW w:w="76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徐国琦：《文明的交融：第一次世界大战期间的在法华工》，五洲传播出版社，2007年版</w:t>
            </w:r>
          </w:p>
        </w:tc>
      </w:tr>
    </w:tbl>
    <w:p>
      <w:pPr>
        <w:spacing w:line="360" w:lineRule="auto"/>
        <w:ind w:firstLine="420"/>
        <w:jc w:val="left"/>
        <w:textAlignment w:val="center"/>
        <w:rPr>
          <w:color w:val="000000"/>
        </w:rPr>
      </w:pPr>
      <w:r>
        <w:rPr>
          <w:rFonts w:ascii="楷体" w:hAnsi="楷体" w:eastAsia="楷体" w:cs="楷体"/>
          <w:color w:val="000000"/>
        </w:rPr>
        <w:t>材料二探究主题</w:t>
      </w:r>
    </w:p>
    <w:tbl>
      <w:tblPr>
        <w:tblStyle w:val="4"/>
        <w:tblW w:w="83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635"/>
        <w:gridCol w:w="6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05" w:hRule="atLeast"/>
        </w:trPr>
        <w:tc>
          <w:tcPr>
            <w:tcW w:w="163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甲</w:t>
            </w:r>
          </w:p>
        </w:tc>
        <w:tc>
          <w:tcPr>
            <w:tcW w:w="673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华工赴欧的原因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05" w:hRule="atLeast"/>
        </w:trPr>
        <w:tc>
          <w:tcPr>
            <w:tcW w:w="163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乙</w:t>
            </w:r>
          </w:p>
        </w:tc>
        <w:tc>
          <w:tcPr>
            <w:tcW w:w="673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英法对华工的态度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90" w:hRule="atLeast"/>
        </w:trPr>
        <w:tc>
          <w:tcPr>
            <w:tcW w:w="163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丙</w:t>
            </w:r>
          </w:p>
        </w:tc>
        <w:tc>
          <w:tcPr>
            <w:tcW w:w="673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中国社会对华工的关注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05" w:hRule="atLeast"/>
        </w:trPr>
        <w:tc>
          <w:tcPr>
            <w:tcW w:w="163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丁</w:t>
            </w:r>
          </w:p>
        </w:tc>
        <w:tc>
          <w:tcPr>
            <w:tcW w:w="673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一战后华工的境遇</w:t>
            </w:r>
          </w:p>
        </w:tc>
      </w:tr>
    </w:tbl>
    <w:p>
      <w:pPr>
        <w:spacing w:line="360" w:lineRule="auto"/>
        <w:jc w:val="left"/>
        <w:textAlignment w:val="center"/>
        <w:rPr>
          <w:color w:val="000000"/>
        </w:rPr>
      </w:pPr>
    </w:p>
    <w:p>
      <w:pPr>
        <w:spacing w:line="360" w:lineRule="auto"/>
        <w:jc w:val="left"/>
        <w:textAlignment w:val="center"/>
        <w:rPr>
          <w:color w:val="000000"/>
        </w:rPr>
      </w:pPr>
      <w:r>
        <w:rPr>
          <w:color w:val="000000"/>
        </w:rPr>
        <w:t>（1）</w:t>
      </w:r>
      <w:r>
        <w:rPr>
          <w:rFonts w:ascii="宋体" w:hAnsi="宋体" w:eastAsia="宋体" w:cs="宋体"/>
          <w:color w:val="000000"/>
        </w:rPr>
        <w:t>按史料类型，将材料一中的文献史料进行分类并写出序号。</w:t>
      </w:r>
    </w:p>
    <w:p>
      <w:pPr>
        <w:spacing w:line="360" w:lineRule="auto"/>
        <w:jc w:val="left"/>
        <w:textAlignment w:val="center"/>
        <w:rPr>
          <w:color w:val="000000"/>
        </w:rPr>
      </w:pPr>
      <w:r>
        <w:rPr>
          <w:color w:val="000000"/>
        </w:rPr>
        <w:t>（2）</w:t>
      </w:r>
      <w:r>
        <w:rPr>
          <w:rFonts w:ascii="宋体" w:hAnsi="宋体" w:eastAsia="宋体" w:cs="宋体"/>
          <w:color w:val="000000"/>
        </w:rPr>
        <w:t>参考材料一中的研究资料，从材料二中任选一个主题，说明选题意义，拟定研究提纲，列出3—5个相关参考资料的序号。</w:t>
      </w:r>
    </w:p>
    <w:p>
      <w:pPr>
        <w:spacing w:line="360" w:lineRule="auto"/>
        <w:jc w:val="left"/>
        <w:textAlignment w:val="center"/>
        <w:rPr>
          <w:color w:val="000000"/>
        </w:rPr>
      </w:pPr>
      <w:r>
        <w:rPr>
          <w:rFonts w:ascii="宋体" w:hAnsi="宋体" w:eastAsia="宋体" w:cs="宋体"/>
          <w:color w:val="000000"/>
        </w:rPr>
        <w:t>要求：选题意义应结合历史背景，研究提纲应系统清晰，所列参考资料从标题上看应密切联系主题。</w:t>
      </w:r>
    </w:p>
    <w:p>
      <w:pPr>
        <w:spacing w:line="360" w:lineRule="auto"/>
        <w:textAlignment w:val="center"/>
        <w:rPr>
          <w:color w:val="000000"/>
        </w:rPr>
      </w:pPr>
      <w:r>
        <w:rPr>
          <w:color w:val="2E75B6"/>
        </w:rPr>
        <w:t>【答案】</w:t>
      </w:r>
      <w:r>
        <w:rPr>
          <w:color w:val="000000"/>
        </w:rPr>
        <w:t>（1）</w:t>
      </w:r>
      <w:r>
        <w:rPr>
          <w:rFonts w:ascii="宋体" w:hAnsi="宋体" w:eastAsia="宋体" w:cs="宋体"/>
          <w:color w:val="000000"/>
        </w:rPr>
        <w:t>分类：官方档案①③⑬；书信②⑧；报刊报道④⑥⑦⑨⑩⑪⑫⑭；个人著作⑮⑯；民间口碑资料⑤。</w:t>
      </w:r>
      <w:r>
        <w:rPr>
          <w:color w:val="000000"/>
        </w:rPr>
        <w:t xml:space="preserve">    </w:t>
      </w:r>
    </w:p>
    <w:p>
      <w:pPr>
        <w:spacing w:line="360" w:lineRule="auto"/>
        <w:textAlignment w:val="center"/>
        <w:rPr>
          <w:color w:val="000000"/>
        </w:rPr>
      </w:pPr>
      <w:r>
        <w:rPr>
          <w:color w:val="000000"/>
        </w:rPr>
        <w:t>（2）主题：华工赴欧的原因。</w:t>
      </w:r>
      <w:r>
        <w:rPr>
          <w:color w:val="000000"/>
        </w:rPr>
        <w:br w:type="textWrapping"/>
      </w:r>
      <w:r>
        <w:rPr>
          <w:color w:val="000000"/>
        </w:rPr>
        <w:t>意义：研究一战期间华工出国的原因，有助于我们进一步了解20世纪前期的世界和中国；辩证认知北洋军阀政府的内政外交；深化提升综合国力对国际竞争重要性的认知；了解现代战争对近代中国社会生活的影响。</w:t>
      </w:r>
      <w:r>
        <w:rPr>
          <w:color w:val="000000"/>
        </w:rPr>
        <w:br w:type="textWrapping"/>
      </w:r>
      <w:r>
        <w:rPr>
          <w:color w:val="000000"/>
        </w:rPr>
        <w:t>提纲：</w:t>
      </w:r>
      <w:r>
        <w:rPr>
          <w:color w:val="000000"/>
        </w:rPr>
        <w:br w:type="textWrapping"/>
      </w:r>
      <w:r>
        <w:rPr>
          <w:color w:val="000000"/>
        </w:rPr>
        <w:t>1，一战爆发与进程　　　</w:t>
      </w:r>
      <w:r>
        <w:rPr>
          <w:color w:val="000000"/>
        </w:rPr>
        <w:br w:type="textWrapping"/>
      </w:r>
      <w:r>
        <w:rPr>
          <w:color w:val="000000"/>
        </w:rPr>
        <w:t>2，英法招徕华工　　　</w:t>
      </w:r>
      <w:r>
        <w:rPr>
          <w:color w:val="000000"/>
        </w:rPr>
        <w:br w:type="textWrapping"/>
      </w:r>
      <w:r>
        <w:rPr>
          <w:color w:val="000000"/>
        </w:rPr>
        <w:t>3，华工出国　　　</w:t>
      </w:r>
      <w:r>
        <w:rPr>
          <w:color w:val="000000"/>
        </w:rPr>
        <w:br w:type="textWrapping"/>
      </w:r>
      <w:r>
        <w:rPr>
          <w:color w:val="000000"/>
        </w:rPr>
        <w:t>4，华工在一战中的贡献。</w:t>
      </w:r>
      <w:r>
        <w:rPr>
          <w:color w:val="000000"/>
        </w:rPr>
        <w:br w:type="textWrapping"/>
      </w:r>
      <w:r>
        <w:rPr>
          <w:color w:val="000000"/>
        </w:rPr>
        <w:t>参考资料：①②③⑤⑦。</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1）分类：通过观察表格，结合所学知识，从文献资料的名称和出处对其进行分类，可得出《英国威海卫行政公署招募华工的布告、用途、薪金表》《英法等国规定招工各项工资案》和《招聘护送华工回国沿途照料员章程》，即①③⑬为政府文件，属于官方文档，《英国驻济南领事就劳工问题致英国公使的信》和《华工团二大队第3902号华工给德国皇帝的信》即②⑧属于公私书信，而标有期刊出处的《中国人力援助战时法国》《旅法华工近状》《大战中的中国：她在劳力、原材料、军需品和食物上对协约国的贡献》《国王与中国华工军团》《在巴黎华工庆祝联军的胜利》《英法华工归国后之处置》《华工归国后该怎样》即④⑥⑦⑨⑩⑪⑫⑭即均为报刊报道，尼古拉斯·格里芬的《一战中的英国华工军团》和徐国琦的《文明的交融：第一次世界大战期间的在法华工》即⑮⑯属于个人整理编撰的著作，最后的《华工出洋歌》即编号⑤则属于民间流传的口碑资料。</w:t>
      </w:r>
    </w:p>
    <w:p>
      <w:pPr>
        <w:spacing w:line="360" w:lineRule="auto"/>
        <w:jc w:val="left"/>
        <w:textAlignment w:val="center"/>
        <w:rPr>
          <w:color w:val="000000"/>
        </w:rPr>
      </w:pPr>
      <w:r>
        <w:rPr>
          <w:color w:val="000000"/>
        </w:rPr>
        <w:t>（2）描述：首先观察材料二中文字，从中选一个主题，如选择甲即华工赴欧的原因；确定主题后，结合历史背景，说明选题意义，如明确研究一战期间华工出国的原因，有助于我们进一步了解20世纪前期的世界和中国，辩证认知北洋军阀政府的内政外交，从而运用唯物史观，深化提升综合国力对国际竞争的重要性等认识，了解现代战争对近代中国社会生活的影响等；接下来，按照要求，为个人所选主题拟定研究提纲，如围绕主题华工赴欧的原因，可从一战爆发与进程、英法招徕华工、华工出国和华工在一战中的贡献等四个方面入手；最后，列出研究主题所需要的相关参考资料的序号；如研究华工赴欧的原因，需要的参考资料主要有①②③⑤⑦；整个解题过程须注意，选题意义应结合历史背景，研究提纲应系统清晰，所列参考资料从标题上看应密切联系主题。</w:t>
      </w:r>
      <w:r>
        <w:rPr>
          <w:color w:val="000000"/>
        </w:rPr>
        <w:br w:type="textWrapping"/>
      </w:r>
    </w:p>
    <w:p>
      <w:pPr>
        <w:spacing w:line="360" w:lineRule="auto"/>
        <w:jc w:val="left"/>
        <w:textAlignment w:val="center"/>
        <w:rPr>
          <w:color w:val="000000"/>
        </w:rPr>
      </w:pPr>
      <w:r>
        <w:rPr>
          <w:color w:val="000000"/>
        </w:rPr>
        <w:br w:type="textWrapping"/>
      </w:r>
    </w:p>
    <w:p>
      <w:pPr>
        <w:spacing w:line="360" w:lineRule="auto"/>
        <w:jc w:val="left"/>
        <w:textAlignment w:val="center"/>
        <w:rPr>
          <w:color w:val="000000"/>
        </w:rPr>
        <w:sectPr>
          <w:headerReference r:id="rId5" w:type="first"/>
          <w:footerReference r:id="rId8" w:type="first"/>
          <w:headerReference r:id="rId3" w:type="default"/>
          <w:footerReference r:id="rId6" w:type="default"/>
          <w:headerReference r:id="rId4" w:type="even"/>
          <w:footerReference r:id="rId7" w:type="even"/>
          <w:pgSz w:w="11906" w:h="16838"/>
          <w:pgMar w:top="910" w:right="1080" w:bottom="1440" w:left="1080" w:header="152" w:footer="0" w:gutter="0"/>
          <w:cols w:space="720" w:num="1"/>
          <w:docGrid w:type="lines" w:linePitch="312" w:charSpace="0"/>
        </w:sectPr>
      </w:pPr>
    </w:p>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lang w:eastAsia="zh-CN"/>
      </w:rPr>
    </w:pPr>
    <w:r>
      <w:rPr>
        <w:rFonts w:hint="eastAsia"/>
        <w:lang w:eastAsia="zh-CN"/>
      </w:rPr>
      <w:t>【中小学教辅资源店 微信：mlxt2022】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60978"/>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0278E"/>
    <w:rsid w:val="00974E0F"/>
    <w:rsid w:val="00982128"/>
    <w:rsid w:val="009A27BF"/>
    <w:rsid w:val="009B5666"/>
    <w:rsid w:val="009C4252"/>
    <w:rsid w:val="009E203F"/>
    <w:rsid w:val="00A07DF2"/>
    <w:rsid w:val="00A405DB"/>
    <w:rsid w:val="00A536B0"/>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213A720B"/>
    <w:rsid w:val="38274566"/>
    <w:rsid w:val="596B5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uiPriority w:val="99"/>
    <w:rPr>
      <w:color w:val="0000FF"/>
      <w:u w:val="single"/>
    </w:rPr>
  </w:style>
  <w:style w:type="character" w:customStyle="1" w:styleId="7">
    <w:name w:val="页眉 Char"/>
    <w:basedOn w:val="5"/>
    <w:link w:val="3"/>
    <w:uiPriority w:val="99"/>
    <w:rPr>
      <w:kern w:val="2"/>
      <w:sz w:val="18"/>
      <w:szCs w:val="24"/>
    </w:rPr>
  </w:style>
  <w:style w:type="paragraph" w:styleId="8">
    <w:name w:val="No Spacing"/>
    <w:qFormat/>
    <w:uiPriority w:val="1"/>
    <w:rPr>
      <w:rFonts w:eastAsia="Microsoft YaHei UI" w:asciiTheme="minorHAnsi" w:hAnsiTheme="minorHAnsi" w:cstheme="minorBidi"/>
      <w:sz w:val="22"/>
      <w:szCs w:val="22"/>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wmf"/><Relationship Id="rId15" Type="http://schemas.openxmlformats.org/officeDocument/2006/relationships/image" Target="media/image6.wmf"/><Relationship Id="rId14" Type="http://schemas.openxmlformats.org/officeDocument/2006/relationships/image" Target="media/image5.png"/><Relationship Id="rId13" Type="http://schemas.openxmlformats.org/officeDocument/2006/relationships/image" Target="media/image4.wmf"/><Relationship Id="rId12" Type="http://schemas.openxmlformats.org/officeDocument/2006/relationships/image" Target="media/image3.png"/><Relationship Id="rId11" Type="http://schemas.openxmlformats.org/officeDocument/2006/relationships/image" Target="media/image2.wmf"/><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90A68-9B32-4A13-894C-0880676F012E}">
  <ds:schemaRefs/>
</ds:datastoreItem>
</file>

<file path=docProps/app.xml><?xml version="1.0" encoding="utf-8"?>
<Properties xmlns="http://schemas.openxmlformats.org/officeDocument/2006/extended-properties" xmlns:vt="http://schemas.openxmlformats.org/officeDocument/2006/docPropsVTypes">
  <Template>Normal.dotm</Template>
  <Company>学科网 www.zxxk.com</Company>
  <Pages>1</Pages>
  <Words>0</Words>
  <Characters>0</Characters>
  <Lines>0</Lines>
  <Paragraphs>0</Paragraphs>
  <TotalTime>4</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2022-09-13T13:37:00Z</dcterms:created>
  <dc:creator>学科网试题生产平台</dc:creator>
  <dc:description>3062094822539264</dc:description>
  <cp:lastModifiedBy>AA食来运转美食店洪丽</cp:lastModifiedBy>
  <dcterms:modified xsi:type="dcterms:W3CDTF">2022-09-13T10:09:50Z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2052-11.1.0.12358</vt:lpwstr>
  </property>
  <property fmtid="{D5CDD505-2E9C-101B-9397-08002B2CF9AE}" pid="7" name="ICV">
    <vt:lpwstr>DCFD63E0427F40C18C967A249208DD92</vt:lpwstr>
  </property>
</Properties>
</file>